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B90E" w14:textId="15C16BD7" w:rsidR="009C3A23" w:rsidRPr="00266063" w:rsidRDefault="00183094" w:rsidP="007B1A49">
      <w:pPr>
        <w:jc w:val="center"/>
        <w:rPr>
          <w:rFonts w:ascii="Arial" w:hAnsi="Arial" w:cs="Arial"/>
          <w:b/>
          <w:sz w:val="24"/>
          <w:szCs w:val="24"/>
        </w:rPr>
      </w:pPr>
      <w:r>
        <w:rPr>
          <w:rFonts w:ascii="Times New Roman" w:hAnsi="Times New Roman"/>
          <w:b/>
          <w:noProof/>
          <w:sz w:val="18"/>
          <w:szCs w:val="18"/>
        </w:rPr>
        <w:drawing>
          <wp:inline distT="0" distB="0" distL="0" distR="0" wp14:anchorId="3852D7D8" wp14:editId="5D2F50E9">
            <wp:extent cx="1133475" cy="723259"/>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a:stretch>
                      <a:fillRect/>
                    </a:stretch>
                  </pic:blipFill>
                  <pic:spPr>
                    <a:xfrm>
                      <a:off x="0" y="0"/>
                      <a:ext cx="1151556" cy="734796"/>
                    </a:xfrm>
                    <a:prstGeom prst="rect">
                      <a:avLst/>
                    </a:prstGeom>
                  </pic:spPr>
                </pic:pic>
              </a:graphicData>
            </a:graphic>
          </wp:inline>
        </w:drawing>
      </w:r>
    </w:p>
    <w:p w14:paraId="67822227" w14:textId="77777777" w:rsidR="009C3A23" w:rsidRPr="00266063" w:rsidRDefault="009C3A23" w:rsidP="007B1A49">
      <w:pPr>
        <w:jc w:val="center"/>
        <w:rPr>
          <w:rFonts w:ascii="Arial" w:hAnsi="Arial" w:cs="Arial"/>
          <w:b/>
          <w:sz w:val="24"/>
          <w:szCs w:val="24"/>
        </w:rPr>
      </w:pPr>
    </w:p>
    <w:p w14:paraId="06652ABB" w14:textId="77777777" w:rsidR="009C3A23" w:rsidRPr="00266063" w:rsidRDefault="006E70AF" w:rsidP="006E70AF">
      <w:pPr>
        <w:tabs>
          <w:tab w:val="center" w:pos="4680"/>
          <w:tab w:val="left" w:pos="8145"/>
        </w:tabs>
        <w:rPr>
          <w:rFonts w:ascii="Arial" w:hAnsi="Arial" w:cs="Arial"/>
          <w:b/>
          <w:sz w:val="24"/>
          <w:szCs w:val="24"/>
        </w:rPr>
      </w:pPr>
      <w:r>
        <w:rPr>
          <w:rFonts w:ascii="Arial" w:hAnsi="Arial" w:cs="Arial"/>
          <w:b/>
          <w:sz w:val="24"/>
          <w:szCs w:val="24"/>
        </w:rPr>
        <w:tab/>
      </w:r>
      <w:r w:rsidR="007B1A49" w:rsidRPr="00266063">
        <w:rPr>
          <w:rFonts w:ascii="Arial" w:hAnsi="Arial" w:cs="Arial"/>
          <w:b/>
          <w:sz w:val="24"/>
          <w:szCs w:val="24"/>
        </w:rPr>
        <w:t>Chicago State University</w:t>
      </w:r>
      <w:r>
        <w:rPr>
          <w:rFonts w:ascii="Arial" w:hAnsi="Arial" w:cs="Arial"/>
          <w:b/>
          <w:sz w:val="24"/>
          <w:szCs w:val="24"/>
        </w:rPr>
        <w:tab/>
      </w:r>
    </w:p>
    <w:p w14:paraId="7225055F" w14:textId="77777777" w:rsidR="00195BDD" w:rsidRPr="00266063" w:rsidRDefault="007B1A49" w:rsidP="007B1A49">
      <w:pPr>
        <w:jc w:val="center"/>
        <w:rPr>
          <w:rFonts w:ascii="Arial" w:hAnsi="Arial" w:cs="Arial"/>
          <w:b/>
          <w:sz w:val="24"/>
          <w:szCs w:val="24"/>
        </w:rPr>
      </w:pPr>
      <w:r w:rsidRPr="00266063">
        <w:rPr>
          <w:rFonts w:ascii="Arial" w:hAnsi="Arial" w:cs="Arial"/>
          <w:b/>
          <w:sz w:val="24"/>
          <w:szCs w:val="24"/>
        </w:rPr>
        <w:br/>
        <w:t>Office of Graduate and Professional Studies</w:t>
      </w:r>
    </w:p>
    <w:p w14:paraId="114C0B9F" w14:textId="77777777" w:rsidR="009C3A23" w:rsidRPr="00266063" w:rsidRDefault="009C3A23" w:rsidP="007B1A49">
      <w:pPr>
        <w:jc w:val="center"/>
        <w:rPr>
          <w:rFonts w:ascii="Arial" w:hAnsi="Arial" w:cs="Arial"/>
          <w:b/>
          <w:sz w:val="24"/>
          <w:szCs w:val="24"/>
        </w:rPr>
      </w:pPr>
    </w:p>
    <w:p w14:paraId="2D667ADA" w14:textId="77777777" w:rsidR="009C3A23" w:rsidRPr="00266063" w:rsidRDefault="009C3A23" w:rsidP="007B1A49">
      <w:pPr>
        <w:jc w:val="center"/>
        <w:rPr>
          <w:rFonts w:ascii="Arial" w:hAnsi="Arial" w:cs="Arial"/>
          <w:b/>
          <w:sz w:val="24"/>
          <w:szCs w:val="24"/>
        </w:rPr>
      </w:pPr>
    </w:p>
    <w:p w14:paraId="4F83B77D" w14:textId="77777777" w:rsidR="007B1A49" w:rsidRPr="00266063" w:rsidRDefault="00901AA7" w:rsidP="007B1A49">
      <w:pPr>
        <w:jc w:val="center"/>
        <w:rPr>
          <w:rFonts w:ascii="Arial" w:hAnsi="Arial" w:cs="Arial"/>
          <w:b/>
          <w:sz w:val="24"/>
          <w:szCs w:val="24"/>
        </w:rPr>
      </w:pPr>
      <w:r w:rsidRPr="00266063">
        <w:rPr>
          <w:rFonts w:ascii="Arial" w:hAnsi="Arial" w:cs="Arial"/>
          <w:b/>
          <w:sz w:val="24"/>
          <w:szCs w:val="24"/>
        </w:rPr>
        <w:t>Thesis Manual</w:t>
      </w:r>
    </w:p>
    <w:p w14:paraId="0B231C64" w14:textId="77777777" w:rsidR="007B1A49" w:rsidRPr="00266063" w:rsidRDefault="007B1A49" w:rsidP="00A93B2D">
      <w:pPr>
        <w:jc w:val="center"/>
        <w:rPr>
          <w:rFonts w:ascii="Arial" w:hAnsi="Arial" w:cs="Arial"/>
          <w:sz w:val="24"/>
          <w:szCs w:val="24"/>
        </w:rPr>
      </w:pPr>
    </w:p>
    <w:p w14:paraId="5D04E3F8" w14:textId="77777777" w:rsidR="009C3A23" w:rsidRPr="00266063" w:rsidRDefault="009C3A23" w:rsidP="00A93B2D">
      <w:pPr>
        <w:jc w:val="center"/>
        <w:rPr>
          <w:rFonts w:ascii="Arial" w:hAnsi="Arial" w:cs="Arial"/>
          <w:b/>
          <w:sz w:val="24"/>
          <w:szCs w:val="24"/>
        </w:rPr>
      </w:pPr>
    </w:p>
    <w:p w14:paraId="1FAA916A" w14:textId="77777777" w:rsidR="00D01C81" w:rsidRDefault="00921D91" w:rsidP="00DB3E63">
      <w:pPr>
        <w:jc w:val="center"/>
        <w:rPr>
          <w:rFonts w:ascii="Arial" w:hAnsi="Arial" w:cs="Arial"/>
          <w:sz w:val="24"/>
          <w:szCs w:val="24"/>
        </w:rPr>
      </w:pPr>
      <w:r>
        <w:rPr>
          <w:rFonts w:ascii="Arial" w:hAnsi="Arial" w:cs="Arial"/>
          <w:b/>
          <w:sz w:val="24"/>
          <w:szCs w:val="24"/>
        </w:rPr>
        <w:t>2017-18</w:t>
      </w:r>
      <w:r w:rsidR="00DB3E63" w:rsidRPr="00266063">
        <w:rPr>
          <w:rFonts w:ascii="Arial" w:hAnsi="Arial" w:cs="Arial"/>
          <w:sz w:val="24"/>
          <w:szCs w:val="24"/>
        </w:rPr>
        <w:br/>
      </w:r>
      <w:r w:rsidR="00DB3E63" w:rsidRPr="00266063">
        <w:rPr>
          <w:rFonts w:ascii="Arial" w:hAnsi="Arial" w:cs="Arial"/>
          <w:sz w:val="24"/>
          <w:szCs w:val="24"/>
        </w:rPr>
        <w:br/>
      </w:r>
      <w:r w:rsidR="00DB3E63" w:rsidRPr="00266063">
        <w:rPr>
          <w:rFonts w:ascii="Arial" w:hAnsi="Arial" w:cs="Arial"/>
          <w:sz w:val="24"/>
          <w:szCs w:val="24"/>
        </w:rPr>
        <w:br/>
      </w:r>
      <w:r w:rsidR="00D01C81">
        <w:rPr>
          <w:rFonts w:ascii="Arial" w:hAnsi="Arial" w:cs="Arial"/>
          <w:sz w:val="24"/>
          <w:szCs w:val="24"/>
        </w:rPr>
        <w:t>Adopted by the University Graduate Council</w:t>
      </w:r>
    </w:p>
    <w:p w14:paraId="6D994DB2" w14:textId="77777777" w:rsidR="00826140" w:rsidRPr="00266063" w:rsidRDefault="00D01C81" w:rsidP="00DB3E63">
      <w:pPr>
        <w:jc w:val="center"/>
        <w:rPr>
          <w:rFonts w:ascii="Arial" w:hAnsi="Arial" w:cs="Arial"/>
          <w:b/>
          <w:sz w:val="24"/>
          <w:szCs w:val="24"/>
        </w:rPr>
      </w:pPr>
      <w:r>
        <w:rPr>
          <w:rFonts w:ascii="Arial" w:hAnsi="Arial" w:cs="Arial"/>
          <w:sz w:val="24"/>
          <w:szCs w:val="24"/>
        </w:rPr>
        <w:t>February 2018</w:t>
      </w:r>
      <w:r w:rsidR="00DB3E63" w:rsidRPr="00266063">
        <w:rPr>
          <w:rFonts w:ascii="Arial" w:hAnsi="Arial" w:cs="Arial"/>
          <w:sz w:val="24"/>
          <w:szCs w:val="24"/>
        </w:rPr>
        <w:br/>
      </w:r>
    </w:p>
    <w:p w14:paraId="2D469CBA" w14:textId="77777777" w:rsidR="00826140" w:rsidRPr="00266063" w:rsidRDefault="00826140">
      <w:pPr>
        <w:rPr>
          <w:rFonts w:ascii="Arial" w:hAnsi="Arial" w:cs="Arial"/>
          <w:sz w:val="24"/>
          <w:szCs w:val="24"/>
        </w:rPr>
      </w:pPr>
      <w:r w:rsidRPr="00266063">
        <w:rPr>
          <w:rFonts w:ascii="Arial" w:hAnsi="Arial" w:cs="Arial"/>
          <w:sz w:val="24"/>
          <w:szCs w:val="24"/>
        </w:rPr>
        <w:br w:type="page"/>
      </w:r>
    </w:p>
    <w:p w14:paraId="08F7572D" w14:textId="77777777" w:rsidR="00DC0F1F" w:rsidRPr="00266063" w:rsidRDefault="00DC0F1F">
      <w:pPr>
        <w:pStyle w:val="TOCHeading"/>
        <w:rPr>
          <w:rFonts w:ascii="Arial" w:hAnsi="Arial" w:cs="Arial"/>
          <w:sz w:val="24"/>
          <w:szCs w:val="24"/>
        </w:rPr>
      </w:pPr>
      <w:r w:rsidRPr="00266063">
        <w:rPr>
          <w:rFonts w:ascii="Arial" w:hAnsi="Arial" w:cs="Arial"/>
          <w:sz w:val="24"/>
          <w:szCs w:val="24"/>
        </w:rPr>
        <w:lastRenderedPageBreak/>
        <w:t>Table of Contents</w:t>
      </w:r>
    </w:p>
    <w:p w14:paraId="13D81764" w14:textId="77777777" w:rsidR="00E30A6C" w:rsidRPr="000D4B21" w:rsidRDefault="00116AA2">
      <w:pPr>
        <w:pStyle w:val="TOC1"/>
        <w:tabs>
          <w:tab w:val="right" w:leader="dot" w:pos="9350"/>
        </w:tabs>
        <w:rPr>
          <w:noProof/>
        </w:rPr>
      </w:pPr>
      <w:r w:rsidRPr="00266063">
        <w:rPr>
          <w:rFonts w:ascii="Arial" w:hAnsi="Arial" w:cs="Arial"/>
          <w:sz w:val="24"/>
          <w:szCs w:val="24"/>
        </w:rPr>
        <w:fldChar w:fldCharType="begin"/>
      </w:r>
      <w:r w:rsidR="00DC0F1F" w:rsidRPr="00266063">
        <w:rPr>
          <w:rFonts w:ascii="Arial" w:hAnsi="Arial" w:cs="Arial"/>
          <w:sz w:val="24"/>
          <w:szCs w:val="24"/>
        </w:rPr>
        <w:instrText xml:space="preserve"> TOC \o "1-3" \h \z \u </w:instrText>
      </w:r>
      <w:r w:rsidRPr="00266063">
        <w:rPr>
          <w:rFonts w:ascii="Arial" w:hAnsi="Arial" w:cs="Arial"/>
          <w:sz w:val="24"/>
          <w:szCs w:val="24"/>
        </w:rPr>
        <w:fldChar w:fldCharType="separate"/>
      </w:r>
      <w:hyperlink w:anchor="_Toc497137003" w:history="1">
        <w:r w:rsidR="00E30A6C" w:rsidRPr="00341975">
          <w:rPr>
            <w:rStyle w:val="Hyperlink"/>
            <w:rFonts w:ascii="Arial" w:hAnsi="Arial" w:cs="Arial"/>
            <w:noProof/>
          </w:rPr>
          <w:t>Introduction</w:t>
        </w:r>
        <w:r w:rsidR="00E30A6C">
          <w:rPr>
            <w:noProof/>
            <w:webHidden/>
          </w:rPr>
          <w:tab/>
        </w:r>
        <w:r w:rsidR="00E30A6C">
          <w:rPr>
            <w:noProof/>
            <w:webHidden/>
          </w:rPr>
          <w:fldChar w:fldCharType="begin"/>
        </w:r>
        <w:r w:rsidR="00E30A6C">
          <w:rPr>
            <w:noProof/>
            <w:webHidden/>
          </w:rPr>
          <w:instrText xml:space="preserve"> PAGEREF _Toc497137003 \h </w:instrText>
        </w:r>
        <w:r w:rsidR="00E30A6C">
          <w:rPr>
            <w:noProof/>
            <w:webHidden/>
          </w:rPr>
        </w:r>
        <w:r w:rsidR="00E30A6C">
          <w:rPr>
            <w:noProof/>
            <w:webHidden/>
          </w:rPr>
          <w:fldChar w:fldCharType="separate"/>
        </w:r>
        <w:r w:rsidR="00103F3A">
          <w:rPr>
            <w:noProof/>
            <w:webHidden/>
          </w:rPr>
          <w:t>2</w:t>
        </w:r>
        <w:r w:rsidR="00E30A6C">
          <w:rPr>
            <w:noProof/>
            <w:webHidden/>
          </w:rPr>
          <w:fldChar w:fldCharType="end"/>
        </w:r>
      </w:hyperlink>
    </w:p>
    <w:p w14:paraId="64061A16" w14:textId="77777777" w:rsidR="00E30A6C" w:rsidRPr="000D4B21" w:rsidRDefault="0075780A">
      <w:pPr>
        <w:pStyle w:val="TOC2"/>
        <w:tabs>
          <w:tab w:val="right" w:leader="dot" w:pos="9350"/>
        </w:tabs>
        <w:rPr>
          <w:noProof/>
        </w:rPr>
      </w:pPr>
      <w:hyperlink w:anchor="_Toc497137004" w:history="1">
        <w:r w:rsidR="00E30A6C" w:rsidRPr="00341975">
          <w:rPr>
            <w:rStyle w:val="Hyperlink"/>
            <w:rFonts w:ascii="Arial" w:hAnsi="Arial" w:cs="Arial"/>
            <w:noProof/>
          </w:rPr>
          <w:t>Introduction to Policies and Terms for Thesis Completion</w:t>
        </w:r>
        <w:r w:rsidR="00E30A6C">
          <w:rPr>
            <w:noProof/>
            <w:webHidden/>
          </w:rPr>
          <w:tab/>
        </w:r>
        <w:r w:rsidR="00E30A6C">
          <w:rPr>
            <w:noProof/>
            <w:webHidden/>
          </w:rPr>
          <w:fldChar w:fldCharType="begin"/>
        </w:r>
        <w:r w:rsidR="00E30A6C">
          <w:rPr>
            <w:noProof/>
            <w:webHidden/>
          </w:rPr>
          <w:instrText xml:space="preserve"> PAGEREF _Toc497137004 \h </w:instrText>
        </w:r>
        <w:r w:rsidR="00E30A6C">
          <w:rPr>
            <w:noProof/>
            <w:webHidden/>
          </w:rPr>
        </w:r>
        <w:r w:rsidR="00E30A6C">
          <w:rPr>
            <w:noProof/>
            <w:webHidden/>
          </w:rPr>
          <w:fldChar w:fldCharType="separate"/>
        </w:r>
        <w:r w:rsidR="00103F3A">
          <w:rPr>
            <w:noProof/>
            <w:webHidden/>
          </w:rPr>
          <w:t>3</w:t>
        </w:r>
        <w:r w:rsidR="00E30A6C">
          <w:rPr>
            <w:noProof/>
            <w:webHidden/>
          </w:rPr>
          <w:fldChar w:fldCharType="end"/>
        </w:r>
      </w:hyperlink>
    </w:p>
    <w:p w14:paraId="5923B820" w14:textId="77777777" w:rsidR="00E30A6C" w:rsidRPr="000D4B21" w:rsidRDefault="0075780A">
      <w:pPr>
        <w:pStyle w:val="TOC1"/>
        <w:tabs>
          <w:tab w:val="right" w:leader="dot" w:pos="9350"/>
        </w:tabs>
        <w:rPr>
          <w:noProof/>
        </w:rPr>
      </w:pPr>
      <w:hyperlink w:anchor="_Toc497137005" w:history="1">
        <w:r w:rsidR="00E30A6C" w:rsidRPr="00341975">
          <w:rPr>
            <w:rStyle w:val="Hyperlink"/>
            <w:rFonts w:ascii="Arial" w:hAnsi="Arial" w:cs="Arial"/>
            <w:noProof/>
          </w:rPr>
          <w:t>Office of Graduate and Professional Studies and Library Processes for Thesis Students and Advisors</w:t>
        </w:r>
        <w:r w:rsidR="00E30A6C">
          <w:rPr>
            <w:noProof/>
            <w:webHidden/>
          </w:rPr>
          <w:tab/>
        </w:r>
        <w:r w:rsidR="00E30A6C">
          <w:rPr>
            <w:noProof/>
            <w:webHidden/>
          </w:rPr>
          <w:fldChar w:fldCharType="begin"/>
        </w:r>
        <w:r w:rsidR="00E30A6C">
          <w:rPr>
            <w:noProof/>
            <w:webHidden/>
          </w:rPr>
          <w:instrText xml:space="preserve"> PAGEREF _Toc497137005 \h </w:instrText>
        </w:r>
        <w:r w:rsidR="00E30A6C">
          <w:rPr>
            <w:noProof/>
            <w:webHidden/>
          </w:rPr>
        </w:r>
        <w:r w:rsidR="00E30A6C">
          <w:rPr>
            <w:noProof/>
            <w:webHidden/>
          </w:rPr>
          <w:fldChar w:fldCharType="separate"/>
        </w:r>
        <w:r w:rsidR="00103F3A">
          <w:rPr>
            <w:noProof/>
            <w:webHidden/>
          </w:rPr>
          <w:t>4</w:t>
        </w:r>
        <w:r w:rsidR="00E30A6C">
          <w:rPr>
            <w:noProof/>
            <w:webHidden/>
          </w:rPr>
          <w:fldChar w:fldCharType="end"/>
        </w:r>
      </w:hyperlink>
    </w:p>
    <w:p w14:paraId="4A5B8050" w14:textId="77777777" w:rsidR="00E30A6C" w:rsidRPr="000D4B21" w:rsidRDefault="0075780A">
      <w:pPr>
        <w:pStyle w:val="TOC2"/>
        <w:tabs>
          <w:tab w:val="right" w:leader="dot" w:pos="9350"/>
        </w:tabs>
        <w:rPr>
          <w:noProof/>
        </w:rPr>
      </w:pPr>
      <w:hyperlink w:anchor="_Toc497137006" w:history="1">
        <w:r w:rsidR="00E30A6C" w:rsidRPr="00341975">
          <w:rPr>
            <w:rStyle w:val="Hyperlink"/>
            <w:rFonts w:ascii="Arial" w:hAnsi="Arial" w:cs="Arial"/>
            <w:noProof/>
          </w:rPr>
          <w:t>Approvals Prior To Initiating Thesis Research.</w:t>
        </w:r>
        <w:r w:rsidR="00E30A6C">
          <w:rPr>
            <w:noProof/>
            <w:webHidden/>
          </w:rPr>
          <w:tab/>
        </w:r>
        <w:r w:rsidR="00E30A6C">
          <w:rPr>
            <w:noProof/>
            <w:webHidden/>
          </w:rPr>
          <w:fldChar w:fldCharType="begin"/>
        </w:r>
        <w:r w:rsidR="00E30A6C">
          <w:rPr>
            <w:noProof/>
            <w:webHidden/>
          </w:rPr>
          <w:instrText xml:space="preserve"> PAGEREF _Toc497137006 \h </w:instrText>
        </w:r>
        <w:r w:rsidR="00E30A6C">
          <w:rPr>
            <w:noProof/>
            <w:webHidden/>
          </w:rPr>
        </w:r>
        <w:r w:rsidR="00E30A6C">
          <w:rPr>
            <w:noProof/>
            <w:webHidden/>
          </w:rPr>
          <w:fldChar w:fldCharType="separate"/>
        </w:r>
        <w:r w:rsidR="00103F3A">
          <w:rPr>
            <w:noProof/>
            <w:webHidden/>
          </w:rPr>
          <w:t>4</w:t>
        </w:r>
        <w:r w:rsidR="00E30A6C">
          <w:rPr>
            <w:noProof/>
            <w:webHidden/>
          </w:rPr>
          <w:fldChar w:fldCharType="end"/>
        </w:r>
      </w:hyperlink>
    </w:p>
    <w:p w14:paraId="33564AFD" w14:textId="77777777" w:rsidR="00E30A6C" w:rsidRPr="000D4B21" w:rsidRDefault="0075780A">
      <w:pPr>
        <w:pStyle w:val="TOC3"/>
        <w:tabs>
          <w:tab w:val="right" w:leader="dot" w:pos="9350"/>
        </w:tabs>
        <w:rPr>
          <w:noProof/>
        </w:rPr>
      </w:pPr>
      <w:hyperlink w:anchor="_Toc497137007" w:history="1">
        <w:r w:rsidR="00E30A6C" w:rsidRPr="00341975">
          <w:rPr>
            <w:rStyle w:val="Hyperlink"/>
            <w:rFonts w:ascii="Arial" w:hAnsi="Arial" w:cs="Arial"/>
            <w:noProof/>
          </w:rPr>
          <w:t>Approval of the Thesis Committee.</w:t>
        </w:r>
        <w:r w:rsidR="00E30A6C">
          <w:rPr>
            <w:noProof/>
            <w:webHidden/>
          </w:rPr>
          <w:tab/>
        </w:r>
        <w:r w:rsidR="00E30A6C">
          <w:rPr>
            <w:noProof/>
            <w:webHidden/>
          </w:rPr>
          <w:fldChar w:fldCharType="begin"/>
        </w:r>
        <w:r w:rsidR="00E30A6C">
          <w:rPr>
            <w:noProof/>
            <w:webHidden/>
          </w:rPr>
          <w:instrText xml:space="preserve"> PAGEREF _Toc497137007 \h </w:instrText>
        </w:r>
        <w:r w:rsidR="00E30A6C">
          <w:rPr>
            <w:noProof/>
            <w:webHidden/>
          </w:rPr>
        </w:r>
        <w:r w:rsidR="00E30A6C">
          <w:rPr>
            <w:noProof/>
            <w:webHidden/>
          </w:rPr>
          <w:fldChar w:fldCharType="separate"/>
        </w:r>
        <w:r w:rsidR="00103F3A">
          <w:rPr>
            <w:noProof/>
            <w:webHidden/>
          </w:rPr>
          <w:t>4</w:t>
        </w:r>
        <w:r w:rsidR="00E30A6C">
          <w:rPr>
            <w:noProof/>
            <w:webHidden/>
          </w:rPr>
          <w:fldChar w:fldCharType="end"/>
        </w:r>
      </w:hyperlink>
    </w:p>
    <w:p w14:paraId="1087A228" w14:textId="77777777" w:rsidR="00E30A6C" w:rsidRPr="000D4B21" w:rsidRDefault="0075780A">
      <w:pPr>
        <w:pStyle w:val="TOC3"/>
        <w:tabs>
          <w:tab w:val="right" w:leader="dot" w:pos="9350"/>
        </w:tabs>
        <w:rPr>
          <w:noProof/>
        </w:rPr>
      </w:pPr>
      <w:hyperlink w:anchor="_Toc497137008" w:history="1">
        <w:r w:rsidR="00E30A6C" w:rsidRPr="00341975">
          <w:rPr>
            <w:rStyle w:val="Hyperlink"/>
            <w:rFonts w:ascii="Arial" w:hAnsi="Arial" w:cs="Arial"/>
            <w:noProof/>
          </w:rPr>
          <w:t>Best Practices for Initiating Thesis Research</w:t>
        </w:r>
        <w:r w:rsidR="00E30A6C">
          <w:rPr>
            <w:noProof/>
            <w:webHidden/>
          </w:rPr>
          <w:tab/>
        </w:r>
        <w:r w:rsidR="00E30A6C">
          <w:rPr>
            <w:noProof/>
            <w:webHidden/>
          </w:rPr>
          <w:fldChar w:fldCharType="begin"/>
        </w:r>
        <w:r w:rsidR="00E30A6C">
          <w:rPr>
            <w:noProof/>
            <w:webHidden/>
          </w:rPr>
          <w:instrText xml:space="preserve"> PAGEREF _Toc497137008 \h </w:instrText>
        </w:r>
        <w:r w:rsidR="00E30A6C">
          <w:rPr>
            <w:noProof/>
            <w:webHidden/>
          </w:rPr>
        </w:r>
        <w:r w:rsidR="00E30A6C">
          <w:rPr>
            <w:noProof/>
            <w:webHidden/>
          </w:rPr>
          <w:fldChar w:fldCharType="separate"/>
        </w:r>
        <w:r w:rsidR="00103F3A">
          <w:rPr>
            <w:noProof/>
            <w:webHidden/>
          </w:rPr>
          <w:t>5</w:t>
        </w:r>
        <w:r w:rsidR="00E30A6C">
          <w:rPr>
            <w:noProof/>
            <w:webHidden/>
          </w:rPr>
          <w:fldChar w:fldCharType="end"/>
        </w:r>
      </w:hyperlink>
    </w:p>
    <w:p w14:paraId="3E648EA1" w14:textId="77777777" w:rsidR="00E30A6C" w:rsidRPr="000D4B21" w:rsidRDefault="0075780A">
      <w:pPr>
        <w:pStyle w:val="TOC2"/>
        <w:tabs>
          <w:tab w:val="right" w:leader="dot" w:pos="9350"/>
        </w:tabs>
        <w:rPr>
          <w:noProof/>
        </w:rPr>
      </w:pPr>
      <w:hyperlink w:anchor="_Toc497137009" w:history="1">
        <w:r w:rsidR="00E30A6C" w:rsidRPr="00341975">
          <w:rPr>
            <w:rStyle w:val="Hyperlink"/>
            <w:rFonts w:ascii="Arial" w:hAnsi="Arial" w:cs="Arial"/>
            <w:noProof/>
          </w:rPr>
          <w:t>Policies on Intellectual Property Access and Dissemination</w:t>
        </w:r>
        <w:r w:rsidR="00E30A6C">
          <w:rPr>
            <w:noProof/>
            <w:webHidden/>
          </w:rPr>
          <w:tab/>
        </w:r>
        <w:r w:rsidR="00E30A6C">
          <w:rPr>
            <w:noProof/>
            <w:webHidden/>
          </w:rPr>
          <w:fldChar w:fldCharType="begin"/>
        </w:r>
        <w:r w:rsidR="00E30A6C">
          <w:rPr>
            <w:noProof/>
            <w:webHidden/>
          </w:rPr>
          <w:instrText xml:space="preserve"> PAGEREF _Toc497137009 \h </w:instrText>
        </w:r>
        <w:r w:rsidR="00E30A6C">
          <w:rPr>
            <w:noProof/>
            <w:webHidden/>
          </w:rPr>
        </w:r>
        <w:r w:rsidR="00E30A6C">
          <w:rPr>
            <w:noProof/>
            <w:webHidden/>
          </w:rPr>
          <w:fldChar w:fldCharType="separate"/>
        </w:r>
        <w:r w:rsidR="00103F3A">
          <w:rPr>
            <w:noProof/>
            <w:webHidden/>
          </w:rPr>
          <w:t>6</w:t>
        </w:r>
        <w:r w:rsidR="00E30A6C">
          <w:rPr>
            <w:noProof/>
            <w:webHidden/>
          </w:rPr>
          <w:fldChar w:fldCharType="end"/>
        </w:r>
      </w:hyperlink>
    </w:p>
    <w:p w14:paraId="32C095E0" w14:textId="77777777" w:rsidR="00E30A6C" w:rsidRPr="000D4B21" w:rsidRDefault="0075780A">
      <w:pPr>
        <w:pStyle w:val="TOC2"/>
        <w:tabs>
          <w:tab w:val="right" w:leader="dot" w:pos="9350"/>
        </w:tabs>
        <w:rPr>
          <w:noProof/>
        </w:rPr>
      </w:pPr>
      <w:hyperlink w:anchor="_Toc497137010" w:history="1">
        <w:r w:rsidR="00E30A6C" w:rsidRPr="00341975">
          <w:rPr>
            <w:rStyle w:val="Hyperlink"/>
            <w:rFonts w:ascii="Arial" w:hAnsi="Arial" w:cs="Arial"/>
            <w:noProof/>
          </w:rPr>
          <w:t>General Formatting Issues and Program-Specific Style Guides</w:t>
        </w:r>
        <w:r w:rsidR="00E30A6C">
          <w:rPr>
            <w:noProof/>
            <w:webHidden/>
          </w:rPr>
          <w:tab/>
        </w:r>
        <w:r w:rsidR="00E30A6C">
          <w:rPr>
            <w:noProof/>
            <w:webHidden/>
          </w:rPr>
          <w:fldChar w:fldCharType="begin"/>
        </w:r>
        <w:r w:rsidR="00E30A6C">
          <w:rPr>
            <w:noProof/>
            <w:webHidden/>
          </w:rPr>
          <w:instrText xml:space="preserve"> PAGEREF _Toc497137010 \h </w:instrText>
        </w:r>
        <w:r w:rsidR="00E30A6C">
          <w:rPr>
            <w:noProof/>
            <w:webHidden/>
          </w:rPr>
        </w:r>
        <w:r w:rsidR="00E30A6C">
          <w:rPr>
            <w:noProof/>
            <w:webHidden/>
          </w:rPr>
          <w:fldChar w:fldCharType="separate"/>
        </w:r>
        <w:r w:rsidR="00103F3A">
          <w:rPr>
            <w:noProof/>
            <w:webHidden/>
          </w:rPr>
          <w:t>8</w:t>
        </w:r>
        <w:r w:rsidR="00E30A6C">
          <w:rPr>
            <w:noProof/>
            <w:webHidden/>
          </w:rPr>
          <w:fldChar w:fldCharType="end"/>
        </w:r>
      </w:hyperlink>
    </w:p>
    <w:p w14:paraId="21426E9F" w14:textId="77777777" w:rsidR="00E30A6C" w:rsidRPr="000D4B21" w:rsidRDefault="0075780A">
      <w:pPr>
        <w:pStyle w:val="TOC3"/>
        <w:tabs>
          <w:tab w:val="right" w:leader="dot" w:pos="9350"/>
        </w:tabs>
        <w:rPr>
          <w:noProof/>
        </w:rPr>
      </w:pPr>
      <w:hyperlink w:anchor="_Toc497137011" w:history="1">
        <w:r w:rsidR="00E30A6C" w:rsidRPr="00341975">
          <w:rPr>
            <w:rStyle w:val="Hyperlink"/>
            <w:rFonts w:ascii="Arial" w:hAnsi="Arial" w:cs="Arial"/>
            <w:noProof/>
          </w:rPr>
          <w:t>General Format</w:t>
        </w:r>
        <w:r w:rsidR="00E30A6C">
          <w:rPr>
            <w:noProof/>
            <w:webHidden/>
          </w:rPr>
          <w:tab/>
        </w:r>
        <w:r w:rsidR="00E30A6C">
          <w:rPr>
            <w:noProof/>
            <w:webHidden/>
          </w:rPr>
          <w:fldChar w:fldCharType="begin"/>
        </w:r>
        <w:r w:rsidR="00E30A6C">
          <w:rPr>
            <w:noProof/>
            <w:webHidden/>
          </w:rPr>
          <w:instrText xml:space="preserve"> PAGEREF _Toc497137011 \h </w:instrText>
        </w:r>
        <w:r w:rsidR="00E30A6C">
          <w:rPr>
            <w:noProof/>
            <w:webHidden/>
          </w:rPr>
        </w:r>
        <w:r w:rsidR="00E30A6C">
          <w:rPr>
            <w:noProof/>
            <w:webHidden/>
          </w:rPr>
          <w:fldChar w:fldCharType="separate"/>
        </w:r>
        <w:r w:rsidR="00103F3A">
          <w:rPr>
            <w:noProof/>
            <w:webHidden/>
          </w:rPr>
          <w:t>8</w:t>
        </w:r>
        <w:r w:rsidR="00E30A6C">
          <w:rPr>
            <w:noProof/>
            <w:webHidden/>
          </w:rPr>
          <w:fldChar w:fldCharType="end"/>
        </w:r>
      </w:hyperlink>
    </w:p>
    <w:p w14:paraId="0C9A7EBD" w14:textId="77777777" w:rsidR="00E30A6C" w:rsidRPr="000D4B21" w:rsidRDefault="0075780A">
      <w:pPr>
        <w:pStyle w:val="TOC3"/>
        <w:tabs>
          <w:tab w:val="left" w:pos="880"/>
          <w:tab w:val="right" w:leader="dot" w:pos="9350"/>
        </w:tabs>
        <w:rPr>
          <w:noProof/>
        </w:rPr>
      </w:pPr>
      <w:hyperlink w:anchor="_Toc497137012" w:history="1">
        <w:r w:rsidR="00E30A6C" w:rsidRPr="00341975">
          <w:rPr>
            <w:rStyle w:val="Hyperlink"/>
            <w:rFonts w:ascii="Symbol" w:hAnsi="Symbol" w:cs="Arial"/>
            <w:noProof/>
          </w:rPr>
          <w:t></w:t>
        </w:r>
        <w:r w:rsidR="00E30A6C" w:rsidRPr="000D4B21">
          <w:rPr>
            <w:noProof/>
          </w:rPr>
          <w:tab/>
        </w:r>
        <w:r w:rsidR="00E30A6C" w:rsidRPr="00341975">
          <w:rPr>
            <w:rStyle w:val="Hyperlink"/>
            <w:rFonts w:ascii="Arial" w:hAnsi="Arial" w:cs="Arial"/>
            <w:noProof/>
          </w:rPr>
          <w:t>Title Page</w:t>
        </w:r>
        <w:r w:rsidR="00E30A6C">
          <w:rPr>
            <w:noProof/>
            <w:webHidden/>
          </w:rPr>
          <w:tab/>
        </w:r>
        <w:r w:rsidR="00E30A6C">
          <w:rPr>
            <w:noProof/>
            <w:webHidden/>
          </w:rPr>
          <w:fldChar w:fldCharType="begin"/>
        </w:r>
        <w:r w:rsidR="00E30A6C">
          <w:rPr>
            <w:noProof/>
            <w:webHidden/>
          </w:rPr>
          <w:instrText xml:space="preserve"> PAGEREF _Toc497137012 \h </w:instrText>
        </w:r>
        <w:r w:rsidR="00E30A6C">
          <w:rPr>
            <w:noProof/>
            <w:webHidden/>
          </w:rPr>
        </w:r>
        <w:r w:rsidR="00E30A6C">
          <w:rPr>
            <w:noProof/>
            <w:webHidden/>
          </w:rPr>
          <w:fldChar w:fldCharType="separate"/>
        </w:r>
        <w:r w:rsidR="00103F3A">
          <w:rPr>
            <w:noProof/>
            <w:webHidden/>
          </w:rPr>
          <w:t>8</w:t>
        </w:r>
        <w:r w:rsidR="00E30A6C">
          <w:rPr>
            <w:noProof/>
            <w:webHidden/>
          </w:rPr>
          <w:fldChar w:fldCharType="end"/>
        </w:r>
      </w:hyperlink>
    </w:p>
    <w:p w14:paraId="1DFCDC3F" w14:textId="77777777" w:rsidR="00E30A6C" w:rsidRPr="000D4B21" w:rsidRDefault="0075780A">
      <w:pPr>
        <w:pStyle w:val="TOC3"/>
        <w:tabs>
          <w:tab w:val="left" w:pos="880"/>
          <w:tab w:val="right" w:leader="dot" w:pos="9350"/>
        </w:tabs>
        <w:rPr>
          <w:noProof/>
        </w:rPr>
      </w:pPr>
      <w:hyperlink w:anchor="_Toc497137013" w:history="1">
        <w:r w:rsidR="00E30A6C" w:rsidRPr="00341975">
          <w:rPr>
            <w:rStyle w:val="Hyperlink"/>
            <w:rFonts w:ascii="Symbol" w:hAnsi="Symbol" w:cs="Arial"/>
            <w:noProof/>
          </w:rPr>
          <w:t></w:t>
        </w:r>
        <w:r w:rsidR="00E30A6C" w:rsidRPr="000D4B21">
          <w:rPr>
            <w:noProof/>
          </w:rPr>
          <w:tab/>
        </w:r>
        <w:r w:rsidR="00E30A6C" w:rsidRPr="00341975">
          <w:rPr>
            <w:rStyle w:val="Hyperlink"/>
            <w:rFonts w:ascii="Arial" w:hAnsi="Arial" w:cs="Arial"/>
            <w:noProof/>
          </w:rPr>
          <w:t>Signature Approval Page</w:t>
        </w:r>
        <w:r w:rsidR="00E30A6C">
          <w:rPr>
            <w:noProof/>
            <w:webHidden/>
          </w:rPr>
          <w:tab/>
        </w:r>
        <w:r w:rsidR="00E30A6C">
          <w:rPr>
            <w:noProof/>
            <w:webHidden/>
          </w:rPr>
          <w:fldChar w:fldCharType="begin"/>
        </w:r>
        <w:r w:rsidR="00E30A6C">
          <w:rPr>
            <w:noProof/>
            <w:webHidden/>
          </w:rPr>
          <w:instrText xml:space="preserve"> PAGEREF _Toc497137013 \h </w:instrText>
        </w:r>
        <w:r w:rsidR="00E30A6C">
          <w:rPr>
            <w:noProof/>
            <w:webHidden/>
          </w:rPr>
        </w:r>
        <w:r w:rsidR="00E30A6C">
          <w:rPr>
            <w:noProof/>
            <w:webHidden/>
          </w:rPr>
          <w:fldChar w:fldCharType="separate"/>
        </w:r>
        <w:r w:rsidR="00103F3A">
          <w:rPr>
            <w:noProof/>
            <w:webHidden/>
          </w:rPr>
          <w:t>8</w:t>
        </w:r>
        <w:r w:rsidR="00E30A6C">
          <w:rPr>
            <w:noProof/>
            <w:webHidden/>
          </w:rPr>
          <w:fldChar w:fldCharType="end"/>
        </w:r>
      </w:hyperlink>
    </w:p>
    <w:p w14:paraId="089A3096" w14:textId="77777777" w:rsidR="00E30A6C" w:rsidRPr="000D4B21" w:rsidRDefault="0075780A">
      <w:pPr>
        <w:pStyle w:val="TOC3"/>
        <w:tabs>
          <w:tab w:val="left" w:pos="880"/>
          <w:tab w:val="right" w:leader="dot" w:pos="9350"/>
        </w:tabs>
        <w:rPr>
          <w:noProof/>
        </w:rPr>
      </w:pPr>
      <w:hyperlink w:anchor="_Toc497137014" w:history="1">
        <w:r w:rsidR="00E30A6C" w:rsidRPr="00341975">
          <w:rPr>
            <w:rStyle w:val="Hyperlink"/>
            <w:rFonts w:ascii="Symbol" w:hAnsi="Symbol" w:cs="Arial"/>
            <w:noProof/>
          </w:rPr>
          <w:t></w:t>
        </w:r>
        <w:r w:rsidR="00E30A6C" w:rsidRPr="000D4B21">
          <w:rPr>
            <w:noProof/>
          </w:rPr>
          <w:tab/>
        </w:r>
        <w:r w:rsidR="00E30A6C" w:rsidRPr="00341975">
          <w:rPr>
            <w:rStyle w:val="Hyperlink"/>
            <w:rFonts w:ascii="Arial" w:hAnsi="Arial" w:cs="Arial"/>
            <w:noProof/>
          </w:rPr>
          <w:t>Copyright Page</w:t>
        </w:r>
        <w:r w:rsidR="00E30A6C">
          <w:rPr>
            <w:noProof/>
            <w:webHidden/>
          </w:rPr>
          <w:tab/>
        </w:r>
        <w:r w:rsidR="00E30A6C">
          <w:rPr>
            <w:noProof/>
            <w:webHidden/>
          </w:rPr>
          <w:fldChar w:fldCharType="begin"/>
        </w:r>
        <w:r w:rsidR="00E30A6C">
          <w:rPr>
            <w:noProof/>
            <w:webHidden/>
          </w:rPr>
          <w:instrText xml:space="preserve"> PAGEREF _Toc497137014 \h </w:instrText>
        </w:r>
        <w:r w:rsidR="00E30A6C">
          <w:rPr>
            <w:noProof/>
            <w:webHidden/>
          </w:rPr>
        </w:r>
        <w:r w:rsidR="00E30A6C">
          <w:rPr>
            <w:noProof/>
            <w:webHidden/>
          </w:rPr>
          <w:fldChar w:fldCharType="separate"/>
        </w:r>
        <w:r w:rsidR="00103F3A">
          <w:rPr>
            <w:noProof/>
            <w:webHidden/>
          </w:rPr>
          <w:t>9</w:t>
        </w:r>
        <w:r w:rsidR="00E30A6C">
          <w:rPr>
            <w:noProof/>
            <w:webHidden/>
          </w:rPr>
          <w:fldChar w:fldCharType="end"/>
        </w:r>
      </w:hyperlink>
    </w:p>
    <w:p w14:paraId="1E4699D9" w14:textId="77777777" w:rsidR="00E30A6C" w:rsidRPr="000D4B21" w:rsidRDefault="0075780A">
      <w:pPr>
        <w:pStyle w:val="TOC3"/>
        <w:tabs>
          <w:tab w:val="left" w:pos="880"/>
          <w:tab w:val="right" w:leader="dot" w:pos="9350"/>
        </w:tabs>
        <w:rPr>
          <w:noProof/>
        </w:rPr>
      </w:pPr>
      <w:hyperlink w:anchor="_Toc497137015" w:history="1">
        <w:r w:rsidR="00E30A6C" w:rsidRPr="00341975">
          <w:rPr>
            <w:rStyle w:val="Hyperlink"/>
            <w:rFonts w:ascii="Symbol" w:hAnsi="Symbol" w:cs="Arial"/>
            <w:noProof/>
          </w:rPr>
          <w:t></w:t>
        </w:r>
        <w:r w:rsidR="00E30A6C" w:rsidRPr="000D4B21">
          <w:rPr>
            <w:noProof/>
          </w:rPr>
          <w:tab/>
        </w:r>
        <w:r w:rsidR="00E30A6C" w:rsidRPr="00341975">
          <w:rPr>
            <w:rStyle w:val="Hyperlink"/>
            <w:rFonts w:ascii="Arial" w:hAnsi="Arial" w:cs="Arial"/>
            <w:noProof/>
          </w:rPr>
          <w:t>Dedication</w:t>
        </w:r>
        <w:r w:rsidR="00E30A6C">
          <w:rPr>
            <w:noProof/>
            <w:webHidden/>
          </w:rPr>
          <w:tab/>
        </w:r>
        <w:r w:rsidR="00E30A6C">
          <w:rPr>
            <w:noProof/>
            <w:webHidden/>
          </w:rPr>
          <w:fldChar w:fldCharType="begin"/>
        </w:r>
        <w:r w:rsidR="00E30A6C">
          <w:rPr>
            <w:noProof/>
            <w:webHidden/>
          </w:rPr>
          <w:instrText xml:space="preserve"> PAGEREF _Toc497137015 \h </w:instrText>
        </w:r>
        <w:r w:rsidR="00E30A6C">
          <w:rPr>
            <w:noProof/>
            <w:webHidden/>
          </w:rPr>
        </w:r>
        <w:r w:rsidR="00E30A6C">
          <w:rPr>
            <w:noProof/>
            <w:webHidden/>
          </w:rPr>
          <w:fldChar w:fldCharType="separate"/>
        </w:r>
        <w:r w:rsidR="00103F3A">
          <w:rPr>
            <w:noProof/>
            <w:webHidden/>
          </w:rPr>
          <w:t>9</w:t>
        </w:r>
        <w:r w:rsidR="00E30A6C">
          <w:rPr>
            <w:noProof/>
            <w:webHidden/>
          </w:rPr>
          <w:fldChar w:fldCharType="end"/>
        </w:r>
      </w:hyperlink>
    </w:p>
    <w:p w14:paraId="1588EBE2" w14:textId="77777777" w:rsidR="00E30A6C" w:rsidRPr="000D4B21" w:rsidRDefault="0075780A">
      <w:pPr>
        <w:pStyle w:val="TOC3"/>
        <w:tabs>
          <w:tab w:val="left" w:pos="880"/>
          <w:tab w:val="right" w:leader="dot" w:pos="9350"/>
        </w:tabs>
        <w:rPr>
          <w:noProof/>
        </w:rPr>
      </w:pPr>
      <w:hyperlink w:anchor="_Toc497137016" w:history="1">
        <w:r w:rsidR="00E30A6C" w:rsidRPr="00341975">
          <w:rPr>
            <w:rStyle w:val="Hyperlink"/>
            <w:rFonts w:ascii="Symbol" w:hAnsi="Symbol" w:cs="Arial"/>
            <w:noProof/>
          </w:rPr>
          <w:t></w:t>
        </w:r>
        <w:r w:rsidR="00E30A6C" w:rsidRPr="000D4B21">
          <w:rPr>
            <w:noProof/>
          </w:rPr>
          <w:tab/>
        </w:r>
        <w:r w:rsidR="00E30A6C" w:rsidRPr="00341975">
          <w:rPr>
            <w:rStyle w:val="Hyperlink"/>
            <w:rFonts w:ascii="Arial" w:hAnsi="Arial" w:cs="Arial"/>
            <w:noProof/>
          </w:rPr>
          <w:t>Acknowledgments</w:t>
        </w:r>
        <w:r w:rsidR="00E30A6C">
          <w:rPr>
            <w:noProof/>
            <w:webHidden/>
          </w:rPr>
          <w:tab/>
        </w:r>
        <w:r w:rsidR="00E30A6C">
          <w:rPr>
            <w:noProof/>
            <w:webHidden/>
          </w:rPr>
          <w:fldChar w:fldCharType="begin"/>
        </w:r>
        <w:r w:rsidR="00E30A6C">
          <w:rPr>
            <w:noProof/>
            <w:webHidden/>
          </w:rPr>
          <w:instrText xml:space="preserve"> PAGEREF _Toc497137016 \h </w:instrText>
        </w:r>
        <w:r w:rsidR="00E30A6C">
          <w:rPr>
            <w:noProof/>
            <w:webHidden/>
          </w:rPr>
        </w:r>
        <w:r w:rsidR="00E30A6C">
          <w:rPr>
            <w:noProof/>
            <w:webHidden/>
          </w:rPr>
          <w:fldChar w:fldCharType="separate"/>
        </w:r>
        <w:r w:rsidR="00103F3A">
          <w:rPr>
            <w:noProof/>
            <w:webHidden/>
          </w:rPr>
          <w:t>9</w:t>
        </w:r>
        <w:r w:rsidR="00E30A6C">
          <w:rPr>
            <w:noProof/>
            <w:webHidden/>
          </w:rPr>
          <w:fldChar w:fldCharType="end"/>
        </w:r>
      </w:hyperlink>
    </w:p>
    <w:p w14:paraId="40CDEC9B" w14:textId="77777777" w:rsidR="00E30A6C" w:rsidRPr="000D4B21" w:rsidRDefault="0075780A">
      <w:pPr>
        <w:pStyle w:val="TOC3"/>
        <w:tabs>
          <w:tab w:val="left" w:pos="880"/>
          <w:tab w:val="right" w:leader="dot" w:pos="9350"/>
        </w:tabs>
        <w:rPr>
          <w:noProof/>
        </w:rPr>
      </w:pPr>
      <w:hyperlink w:anchor="_Toc497137017" w:history="1">
        <w:r w:rsidR="00E30A6C" w:rsidRPr="00341975">
          <w:rPr>
            <w:rStyle w:val="Hyperlink"/>
            <w:rFonts w:ascii="Symbol" w:hAnsi="Symbol" w:cs="Arial"/>
            <w:noProof/>
          </w:rPr>
          <w:t></w:t>
        </w:r>
        <w:r w:rsidR="00E30A6C" w:rsidRPr="000D4B21">
          <w:rPr>
            <w:noProof/>
          </w:rPr>
          <w:tab/>
        </w:r>
        <w:r w:rsidR="00E30A6C" w:rsidRPr="00341975">
          <w:rPr>
            <w:rStyle w:val="Hyperlink"/>
            <w:rFonts w:ascii="Arial" w:hAnsi="Arial" w:cs="Arial"/>
            <w:noProof/>
          </w:rPr>
          <w:t>Preface</w:t>
        </w:r>
        <w:r w:rsidR="00E30A6C">
          <w:rPr>
            <w:noProof/>
            <w:webHidden/>
          </w:rPr>
          <w:tab/>
        </w:r>
        <w:r w:rsidR="00E30A6C">
          <w:rPr>
            <w:noProof/>
            <w:webHidden/>
          </w:rPr>
          <w:fldChar w:fldCharType="begin"/>
        </w:r>
        <w:r w:rsidR="00E30A6C">
          <w:rPr>
            <w:noProof/>
            <w:webHidden/>
          </w:rPr>
          <w:instrText xml:space="preserve"> PAGEREF _Toc497137017 \h </w:instrText>
        </w:r>
        <w:r w:rsidR="00E30A6C">
          <w:rPr>
            <w:noProof/>
            <w:webHidden/>
          </w:rPr>
        </w:r>
        <w:r w:rsidR="00E30A6C">
          <w:rPr>
            <w:noProof/>
            <w:webHidden/>
          </w:rPr>
          <w:fldChar w:fldCharType="separate"/>
        </w:r>
        <w:r w:rsidR="00103F3A">
          <w:rPr>
            <w:noProof/>
            <w:webHidden/>
          </w:rPr>
          <w:t>9</w:t>
        </w:r>
        <w:r w:rsidR="00E30A6C">
          <w:rPr>
            <w:noProof/>
            <w:webHidden/>
          </w:rPr>
          <w:fldChar w:fldCharType="end"/>
        </w:r>
      </w:hyperlink>
    </w:p>
    <w:p w14:paraId="36FAD64B" w14:textId="77777777" w:rsidR="00E30A6C" w:rsidRPr="000D4B21" w:rsidRDefault="0075780A">
      <w:pPr>
        <w:pStyle w:val="TOC3"/>
        <w:tabs>
          <w:tab w:val="left" w:pos="880"/>
          <w:tab w:val="right" w:leader="dot" w:pos="9350"/>
        </w:tabs>
        <w:rPr>
          <w:noProof/>
        </w:rPr>
      </w:pPr>
      <w:hyperlink w:anchor="_Toc497137018" w:history="1">
        <w:r w:rsidR="00E30A6C" w:rsidRPr="00341975">
          <w:rPr>
            <w:rStyle w:val="Hyperlink"/>
            <w:rFonts w:ascii="Symbol" w:hAnsi="Symbol" w:cs="Arial"/>
            <w:noProof/>
          </w:rPr>
          <w:t></w:t>
        </w:r>
        <w:r w:rsidR="00E30A6C" w:rsidRPr="000D4B21">
          <w:rPr>
            <w:noProof/>
          </w:rPr>
          <w:tab/>
        </w:r>
        <w:r w:rsidR="00E30A6C" w:rsidRPr="00341975">
          <w:rPr>
            <w:rStyle w:val="Hyperlink"/>
            <w:rFonts w:ascii="Arial" w:hAnsi="Arial" w:cs="Arial"/>
            <w:noProof/>
          </w:rPr>
          <w:t>List of abbreviations</w:t>
        </w:r>
        <w:r w:rsidR="00E30A6C">
          <w:rPr>
            <w:noProof/>
            <w:webHidden/>
          </w:rPr>
          <w:tab/>
        </w:r>
        <w:r w:rsidR="00E30A6C">
          <w:rPr>
            <w:noProof/>
            <w:webHidden/>
          </w:rPr>
          <w:fldChar w:fldCharType="begin"/>
        </w:r>
        <w:r w:rsidR="00E30A6C">
          <w:rPr>
            <w:noProof/>
            <w:webHidden/>
          </w:rPr>
          <w:instrText xml:space="preserve"> PAGEREF _Toc497137018 \h </w:instrText>
        </w:r>
        <w:r w:rsidR="00E30A6C">
          <w:rPr>
            <w:noProof/>
            <w:webHidden/>
          </w:rPr>
        </w:r>
        <w:r w:rsidR="00E30A6C">
          <w:rPr>
            <w:noProof/>
            <w:webHidden/>
          </w:rPr>
          <w:fldChar w:fldCharType="separate"/>
        </w:r>
        <w:r w:rsidR="00103F3A">
          <w:rPr>
            <w:noProof/>
            <w:webHidden/>
          </w:rPr>
          <w:t>9</w:t>
        </w:r>
        <w:r w:rsidR="00E30A6C">
          <w:rPr>
            <w:noProof/>
            <w:webHidden/>
          </w:rPr>
          <w:fldChar w:fldCharType="end"/>
        </w:r>
      </w:hyperlink>
    </w:p>
    <w:p w14:paraId="4FFBC8DF" w14:textId="77777777" w:rsidR="00E30A6C" w:rsidRPr="000D4B21" w:rsidRDefault="0075780A">
      <w:pPr>
        <w:pStyle w:val="TOC3"/>
        <w:tabs>
          <w:tab w:val="left" w:pos="880"/>
          <w:tab w:val="right" w:leader="dot" w:pos="9350"/>
        </w:tabs>
        <w:rPr>
          <w:noProof/>
        </w:rPr>
      </w:pPr>
      <w:hyperlink w:anchor="_Toc497137019" w:history="1">
        <w:r w:rsidR="00E30A6C" w:rsidRPr="00341975">
          <w:rPr>
            <w:rStyle w:val="Hyperlink"/>
            <w:rFonts w:ascii="Symbol" w:hAnsi="Symbol" w:cs="Arial"/>
            <w:noProof/>
          </w:rPr>
          <w:t></w:t>
        </w:r>
        <w:r w:rsidR="00E30A6C" w:rsidRPr="000D4B21">
          <w:rPr>
            <w:noProof/>
          </w:rPr>
          <w:tab/>
        </w:r>
        <w:r w:rsidR="00E30A6C" w:rsidRPr="00341975">
          <w:rPr>
            <w:rStyle w:val="Hyperlink"/>
            <w:rFonts w:ascii="Arial" w:hAnsi="Arial" w:cs="Arial"/>
            <w:noProof/>
          </w:rPr>
          <w:t>Glossary/Nomenclature</w:t>
        </w:r>
        <w:r w:rsidR="00E30A6C">
          <w:rPr>
            <w:noProof/>
            <w:webHidden/>
          </w:rPr>
          <w:tab/>
        </w:r>
        <w:r w:rsidR="00E30A6C">
          <w:rPr>
            <w:noProof/>
            <w:webHidden/>
          </w:rPr>
          <w:fldChar w:fldCharType="begin"/>
        </w:r>
        <w:r w:rsidR="00E30A6C">
          <w:rPr>
            <w:noProof/>
            <w:webHidden/>
          </w:rPr>
          <w:instrText xml:space="preserve"> PAGEREF _Toc497137019 \h </w:instrText>
        </w:r>
        <w:r w:rsidR="00E30A6C">
          <w:rPr>
            <w:noProof/>
            <w:webHidden/>
          </w:rPr>
        </w:r>
        <w:r w:rsidR="00E30A6C">
          <w:rPr>
            <w:noProof/>
            <w:webHidden/>
          </w:rPr>
          <w:fldChar w:fldCharType="separate"/>
        </w:r>
        <w:r w:rsidR="00103F3A">
          <w:rPr>
            <w:noProof/>
            <w:webHidden/>
          </w:rPr>
          <w:t>9</w:t>
        </w:r>
        <w:r w:rsidR="00E30A6C">
          <w:rPr>
            <w:noProof/>
            <w:webHidden/>
          </w:rPr>
          <w:fldChar w:fldCharType="end"/>
        </w:r>
      </w:hyperlink>
    </w:p>
    <w:p w14:paraId="0955F3BF" w14:textId="77777777" w:rsidR="00E30A6C" w:rsidRPr="000D4B21" w:rsidRDefault="0075780A">
      <w:pPr>
        <w:pStyle w:val="TOC3"/>
        <w:tabs>
          <w:tab w:val="right" w:leader="dot" w:pos="9350"/>
        </w:tabs>
        <w:rPr>
          <w:noProof/>
        </w:rPr>
      </w:pPr>
      <w:hyperlink w:anchor="_Toc497137020" w:history="1">
        <w:r w:rsidR="00E30A6C" w:rsidRPr="00341975">
          <w:rPr>
            <w:rStyle w:val="Hyperlink"/>
            <w:rFonts w:ascii="Arial" w:hAnsi="Arial" w:cs="Arial"/>
            <w:noProof/>
          </w:rPr>
          <w:t>Other technical requirements</w:t>
        </w:r>
        <w:r w:rsidR="00E30A6C">
          <w:rPr>
            <w:noProof/>
            <w:webHidden/>
          </w:rPr>
          <w:tab/>
        </w:r>
        <w:r w:rsidR="00E30A6C">
          <w:rPr>
            <w:noProof/>
            <w:webHidden/>
          </w:rPr>
          <w:fldChar w:fldCharType="begin"/>
        </w:r>
        <w:r w:rsidR="00E30A6C">
          <w:rPr>
            <w:noProof/>
            <w:webHidden/>
          </w:rPr>
          <w:instrText xml:space="preserve"> PAGEREF _Toc497137020 \h </w:instrText>
        </w:r>
        <w:r w:rsidR="00E30A6C">
          <w:rPr>
            <w:noProof/>
            <w:webHidden/>
          </w:rPr>
        </w:r>
        <w:r w:rsidR="00E30A6C">
          <w:rPr>
            <w:noProof/>
            <w:webHidden/>
          </w:rPr>
          <w:fldChar w:fldCharType="separate"/>
        </w:r>
        <w:r w:rsidR="00103F3A">
          <w:rPr>
            <w:noProof/>
            <w:webHidden/>
          </w:rPr>
          <w:t>9</w:t>
        </w:r>
        <w:r w:rsidR="00E30A6C">
          <w:rPr>
            <w:noProof/>
            <w:webHidden/>
          </w:rPr>
          <w:fldChar w:fldCharType="end"/>
        </w:r>
      </w:hyperlink>
    </w:p>
    <w:p w14:paraId="4174ACF8" w14:textId="77777777" w:rsidR="00E30A6C" w:rsidRPr="000D4B21" w:rsidRDefault="0075780A">
      <w:pPr>
        <w:pStyle w:val="TOC2"/>
        <w:tabs>
          <w:tab w:val="right" w:leader="dot" w:pos="9350"/>
        </w:tabs>
        <w:rPr>
          <w:noProof/>
        </w:rPr>
      </w:pPr>
      <w:hyperlink w:anchor="_Toc497137021" w:history="1">
        <w:r w:rsidR="00E30A6C" w:rsidRPr="00341975">
          <w:rPr>
            <w:rStyle w:val="Hyperlink"/>
            <w:rFonts w:ascii="Arial" w:hAnsi="Arial" w:cs="Arial"/>
            <w:noProof/>
          </w:rPr>
          <w:t>Processing the Final Version of the Thesis</w:t>
        </w:r>
        <w:r w:rsidR="00E30A6C">
          <w:rPr>
            <w:noProof/>
            <w:webHidden/>
          </w:rPr>
          <w:tab/>
        </w:r>
        <w:r w:rsidR="00E30A6C">
          <w:rPr>
            <w:noProof/>
            <w:webHidden/>
          </w:rPr>
          <w:fldChar w:fldCharType="begin"/>
        </w:r>
        <w:r w:rsidR="00E30A6C">
          <w:rPr>
            <w:noProof/>
            <w:webHidden/>
          </w:rPr>
          <w:instrText xml:space="preserve"> PAGEREF _Toc497137021 \h </w:instrText>
        </w:r>
        <w:r w:rsidR="00E30A6C">
          <w:rPr>
            <w:noProof/>
            <w:webHidden/>
          </w:rPr>
        </w:r>
        <w:r w:rsidR="00E30A6C">
          <w:rPr>
            <w:noProof/>
            <w:webHidden/>
          </w:rPr>
          <w:fldChar w:fldCharType="separate"/>
        </w:r>
        <w:r w:rsidR="00103F3A">
          <w:rPr>
            <w:noProof/>
            <w:webHidden/>
          </w:rPr>
          <w:t>11</w:t>
        </w:r>
        <w:r w:rsidR="00E30A6C">
          <w:rPr>
            <w:noProof/>
            <w:webHidden/>
          </w:rPr>
          <w:fldChar w:fldCharType="end"/>
        </w:r>
      </w:hyperlink>
    </w:p>
    <w:p w14:paraId="341C83FB" w14:textId="77777777" w:rsidR="00E30A6C" w:rsidRPr="000D4B21" w:rsidRDefault="0075780A">
      <w:pPr>
        <w:pStyle w:val="TOC2"/>
        <w:tabs>
          <w:tab w:val="right" w:leader="dot" w:pos="9350"/>
        </w:tabs>
        <w:rPr>
          <w:noProof/>
        </w:rPr>
      </w:pPr>
      <w:hyperlink w:anchor="_Toc497137022" w:history="1">
        <w:r w:rsidR="00E30A6C" w:rsidRPr="00341975">
          <w:rPr>
            <w:rStyle w:val="Hyperlink"/>
            <w:rFonts w:ascii="Arial" w:hAnsi="Arial" w:cs="Arial"/>
            <w:noProof/>
          </w:rPr>
          <w:t>Final review of documents for submission to your ProQuest account</w:t>
        </w:r>
        <w:r w:rsidR="00E30A6C">
          <w:rPr>
            <w:noProof/>
            <w:webHidden/>
          </w:rPr>
          <w:tab/>
        </w:r>
        <w:r w:rsidR="00E30A6C">
          <w:rPr>
            <w:noProof/>
            <w:webHidden/>
          </w:rPr>
          <w:fldChar w:fldCharType="begin"/>
        </w:r>
        <w:r w:rsidR="00E30A6C">
          <w:rPr>
            <w:noProof/>
            <w:webHidden/>
          </w:rPr>
          <w:instrText xml:space="preserve"> PAGEREF _Toc497137022 \h </w:instrText>
        </w:r>
        <w:r w:rsidR="00E30A6C">
          <w:rPr>
            <w:noProof/>
            <w:webHidden/>
          </w:rPr>
        </w:r>
        <w:r w:rsidR="00E30A6C">
          <w:rPr>
            <w:noProof/>
            <w:webHidden/>
          </w:rPr>
          <w:fldChar w:fldCharType="separate"/>
        </w:r>
        <w:r w:rsidR="00103F3A">
          <w:rPr>
            <w:noProof/>
            <w:webHidden/>
          </w:rPr>
          <w:t>12</w:t>
        </w:r>
        <w:r w:rsidR="00E30A6C">
          <w:rPr>
            <w:noProof/>
            <w:webHidden/>
          </w:rPr>
          <w:fldChar w:fldCharType="end"/>
        </w:r>
      </w:hyperlink>
    </w:p>
    <w:p w14:paraId="44FFFE83" w14:textId="77777777" w:rsidR="00E30A6C" w:rsidRPr="000D4B21" w:rsidRDefault="0075780A">
      <w:pPr>
        <w:pStyle w:val="TOC2"/>
        <w:tabs>
          <w:tab w:val="right" w:leader="dot" w:pos="9350"/>
        </w:tabs>
        <w:rPr>
          <w:noProof/>
        </w:rPr>
      </w:pPr>
      <w:hyperlink w:anchor="_Toc497137023" w:history="1">
        <w:r w:rsidR="00E30A6C" w:rsidRPr="00341975">
          <w:rPr>
            <w:rStyle w:val="Hyperlink"/>
            <w:rFonts w:ascii="Arial" w:hAnsi="Arial" w:cs="Arial"/>
            <w:noProof/>
          </w:rPr>
          <w:t>Finalizing the Degree Audit Prior To Commencement/Degree Award</w:t>
        </w:r>
        <w:r w:rsidR="00E30A6C">
          <w:rPr>
            <w:noProof/>
            <w:webHidden/>
          </w:rPr>
          <w:tab/>
        </w:r>
        <w:r w:rsidR="00E30A6C">
          <w:rPr>
            <w:noProof/>
            <w:webHidden/>
          </w:rPr>
          <w:fldChar w:fldCharType="begin"/>
        </w:r>
        <w:r w:rsidR="00E30A6C">
          <w:rPr>
            <w:noProof/>
            <w:webHidden/>
          </w:rPr>
          <w:instrText xml:space="preserve"> PAGEREF _Toc497137023 \h </w:instrText>
        </w:r>
        <w:r w:rsidR="00E30A6C">
          <w:rPr>
            <w:noProof/>
            <w:webHidden/>
          </w:rPr>
        </w:r>
        <w:r w:rsidR="00E30A6C">
          <w:rPr>
            <w:noProof/>
            <w:webHidden/>
          </w:rPr>
          <w:fldChar w:fldCharType="separate"/>
        </w:r>
        <w:r w:rsidR="00103F3A">
          <w:rPr>
            <w:noProof/>
            <w:webHidden/>
          </w:rPr>
          <w:t>19</w:t>
        </w:r>
        <w:r w:rsidR="00E30A6C">
          <w:rPr>
            <w:noProof/>
            <w:webHidden/>
          </w:rPr>
          <w:fldChar w:fldCharType="end"/>
        </w:r>
      </w:hyperlink>
    </w:p>
    <w:p w14:paraId="2BD3C8A0" w14:textId="77777777" w:rsidR="00E30A6C" w:rsidRPr="000D4B21" w:rsidRDefault="0075780A">
      <w:pPr>
        <w:pStyle w:val="TOC2"/>
        <w:tabs>
          <w:tab w:val="right" w:leader="dot" w:pos="9350"/>
        </w:tabs>
        <w:rPr>
          <w:noProof/>
        </w:rPr>
      </w:pPr>
      <w:hyperlink w:anchor="_Toc497137024" w:history="1">
        <w:r w:rsidR="00E30A6C" w:rsidRPr="00341975">
          <w:rPr>
            <w:rStyle w:val="Hyperlink"/>
            <w:rFonts w:ascii="Arial" w:hAnsi="Arial" w:cs="Arial"/>
            <w:noProof/>
          </w:rPr>
          <w:t>Acceptance and Delivery of Thesis to ProQuest</w:t>
        </w:r>
        <w:r w:rsidR="00E30A6C">
          <w:rPr>
            <w:noProof/>
            <w:webHidden/>
          </w:rPr>
          <w:tab/>
        </w:r>
        <w:r w:rsidR="00E30A6C">
          <w:rPr>
            <w:noProof/>
            <w:webHidden/>
          </w:rPr>
          <w:fldChar w:fldCharType="begin"/>
        </w:r>
        <w:r w:rsidR="00E30A6C">
          <w:rPr>
            <w:noProof/>
            <w:webHidden/>
          </w:rPr>
          <w:instrText xml:space="preserve"> PAGEREF _Toc497137024 \h </w:instrText>
        </w:r>
        <w:r w:rsidR="00E30A6C">
          <w:rPr>
            <w:noProof/>
            <w:webHidden/>
          </w:rPr>
        </w:r>
        <w:r w:rsidR="00E30A6C">
          <w:rPr>
            <w:noProof/>
            <w:webHidden/>
          </w:rPr>
          <w:fldChar w:fldCharType="separate"/>
        </w:r>
        <w:r w:rsidR="00103F3A">
          <w:rPr>
            <w:noProof/>
            <w:webHidden/>
          </w:rPr>
          <w:t>19</w:t>
        </w:r>
        <w:r w:rsidR="00E30A6C">
          <w:rPr>
            <w:noProof/>
            <w:webHidden/>
          </w:rPr>
          <w:fldChar w:fldCharType="end"/>
        </w:r>
      </w:hyperlink>
    </w:p>
    <w:p w14:paraId="76C45E37" w14:textId="77777777" w:rsidR="00826140" w:rsidRPr="00266063" w:rsidRDefault="00116AA2" w:rsidP="00DC0F1F">
      <w:pPr>
        <w:rPr>
          <w:rFonts w:ascii="Arial" w:hAnsi="Arial" w:cs="Arial"/>
          <w:sz w:val="24"/>
          <w:szCs w:val="24"/>
        </w:rPr>
      </w:pPr>
      <w:r w:rsidRPr="00266063">
        <w:rPr>
          <w:rFonts w:ascii="Arial" w:hAnsi="Arial" w:cs="Arial"/>
          <w:sz w:val="24"/>
          <w:szCs w:val="24"/>
        </w:rPr>
        <w:fldChar w:fldCharType="end"/>
      </w:r>
    </w:p>
    <w:p w14:paraId="665F57BE" w14:textId="77777777" w:rsidR="00E30A6C" w:rsidRDefault="00E30A6C" w:rsidP="00DC0F1F">
      <w:pPr>
        <w:pStyle w:val="Heading1"/>
        <w:rPr>
          <w:rFonts w:ascii="Arial" w:hAnsi="Arial" w:cs="Arial"/>
          <w:sz w:val="24"/>
          <w:szCs w:val="24"/>
        </w:rPr>
      </w:pPr>
      <w:bookmarkStart w:id="0" w:name="_Toc497137003"/>
    </w:p>
    <w:p w14:paraId="72B60649" w14:textId="77777777" w:rsidR="007B1A49" w:rsidRPr="00266063" w:rsidRDefault="007B1A49" w:rsidP="00DC0F1F">
      <w:pPr>
        <w:pStyle w:val="Heading1"/>
        <w:rPr>
          <w:rFonts w:ascii="Arial" w:hAnsi="Arial" w:cs="Arial"/>
          <w:sz w:val="24"/>
          <w:szCs w:val="24"/>
        </w:rPr>
      </w:pPr>
      <w:r w:rsidRPr="00266063">
        <w:rPr>
          <w:rFonts w:ascii="Arial" w:hAnsi="Arial" w:cs="Arial"/>
          <w:sz w:val="24"/>
          <w:szCs w:val="24"/>
        </w:rPr>
        <w:t>Introduction</w:t>
      </w:r>
      <w:bookmarkEnd w:id="0"/>
    </w:p>
    <w:p w14:paraId="4C1C1ECC" w14:textId="77777777" w:rsidR="007B1A49" w:rsidRPr="00266063" w:rsidRDefault="007B1A49" w:rsidP="007B1A49">
      <w:pPr>
        <w:rPr>
          <w:rFonts w:ascii="Arial" w:hAnsi="Arial" w:cs="Arial"/>
          <w:sz w:val="24"/>
          <w:szCs w:val="24"/>
        </w:rPr>
      </w:pPr>
      <w:r w:rsidRPr="00266063">
        <w:rPr>
          <w:rFonts w:ascii="Arial" w:hAnsi="Arial" w:cs="Arial"/>
          <w:sz w:val="24"/>
          <w:szCs w:val="24"/>
        </w:rPr>
        <w:t>The purpose of this manual is to provide graduate and professional degree candidates</w:t>
      </w:r>
      <w:r w:rsidR="00E87895">
        <w:rPr>
          <w:rFonts w:ascii="Arial" w:hAnsi="Arial" w:cs="Arial"/>
          <w:sz w:val="24"/>
          <w:szCs w:val="24"/>
        </w:rPr>
        <w:t xml:space="preserve"> who are completing a thesis </w:t>
      </w:r>
      <w:r w:rsidRPr="00266063">
        <w:rPr>
          <w:rFonts w:ascii="Arial" w:hAnsi="Arial" w:cs="Arial"/>
          <w:sz w:val="24"/>
          <w:szCs w:val="24"/>
        </w:rPr>
        <w:t xml:space="preserve">with clear and concise guidelines to </w:t>
      </w:r>
      <w:r w:rsidR="00EC37E2" w:rsidRPr="00266063">
        <w:rPr>
          <w:rFonts w:ascii="Arial" w:hAnsi="Arial" w:cs="Arial"/>
          <w:sz w:val="24"/>
          <w:szCs w:val="24"/>
        </w:rPr>
        <w:t xml:space="preserve">1) </w:t>
      </w:r>
      <w:r w:rsidRPr="00266063">
        <w:rPr>
          <w:rFonts w:ascii="Arial" w:hAnsi="Arial" w:cs="Arial"/>
          <w:sz w:val="24"/>
          <w:szCs w:val="24"/>
        </w:rPr>
        <w:t xml:space="preserve">lead to a </w:t>
      </w:r>
      <w:proofErr w:type="gramStart"/>
      <w:r w:rsidRPr="00266063">
        <w:rPr>
          <w:rFonts w:ascii="Arial" w:hAnsi="Arial" w:cs="Arial"/>
          <w:sz w:val="24"/>
          <w:szCs w:val="24"/>
        </w:rPr>
        <w:t>high quality</w:t>
      </w:r>
      <w:proofErr w:type="gramEnd"/>
      <w:r w:rsidRPr="00266063">
        <w:rPr>
          <w:rFonts w:ascii="Arial" w:hAnsi="Arial" w:cs="Arial"/>
          <w:sz w:val="24"/>
          <w:szCs w:val="24"/>
        </w:rPr>
        <w:t xml:space="preserve"> publication that is successfully submit</w:t>
      </w:r>
      <w:r w:rsidR="00A731DB" w:rsidRPr="00266063">
        <w:rPr>
          <w:rFonts w:ascii="Arial" w:hAnsi="Arial" w:cs="Arial"/>
          <w:sz w:val="24"/>
          <w:szCs w:val="24"/>
        </w:rPr>
        <w:t>ted to the university repositories</w:t>
      </w:r>
      <w:r w:rsidRPr="00266063">
        <w:rPr>
          <w:rFonts w:ascii="Arial" w:hAnsi="Arial" w:cs="Arial"/>
          <w:sz w:val="24"/>
          <w:szCs w:val="24"/>
        </w:rPr>
        <w:t xml:space="preserve"> and </w:t>
      </w:r>
      <w:r w:rsidR="00EC37E2" w:rsidRPr="00266063">
        <w:rPr>
          <w:rFonts w:ascii="Arial" w:hAnsi="Arial" w:cs="Arial"/>
          <w:sz w:val="24"/>
          <w:szCs w:val="24"/>
        </w:rPr>
        <w:t xml:space="preserve">2) </w:t>
      </w:r>
      <w:r w:rsidRPr="00266063">
        <w:rPr>
          <w:rFonts w:ascii="Arial" w:hAnsi="Arial" w:cs="Arial"/>
          <w:sz w:val="24"/>
          <w:szCs w:val="24"/>
        </w:rPr>
        <w:t xml:space="preserve">complete all requirements for the master’s degree.  This manual is </w:t>
      </w:r>
      <w:r w:rsidR="00F35CEA" w:rsidRPr="00266063">
        <w:rPr>
          <w:rFonts w:ascii="Arial" w:hAnsi="Arial" w:cs="Arial"/>
          <w:sz w:val="24"/>
          <w:szCs w:val="24"/>
        </w:rPr>
        <w:t xml:space="preserve">organized into 4 </w:t>
      </w:r>
      <w:r w:rsidR="00F35CEA" w:rsidRPr="00266063">
        <w:rPr>
          <w:rFonts w:ascii="Arial" w:hAnsi="Arial" w:cs="Arial"/>
          <w:sz w:val="24"/>
          <w:szCs w:val="24"/>
        </w:rPr>
        <w:lastRenderedPageBreak/>
        <w:t>sections:  1) D</w:t>
      </w:r>
      <w:r w:rsidRPr="00266063">
        <w:rPr>
          <w:rFonts w:ascii="Arial" w:hAnsi="Arial" w:cs="Arial"/>
          <w:sz w:val="24"/>
          <w:szCs w:val="24"/>
        </w:rPr>
        <w:t xml:space="preserve">escription of </w:t>
      </w:r>
      <w:r w:rsidR="00F35CEA" w:rsidRPr="00266063">
        <w:rPr>
          <w:rFonts w:ascii="Arial" w:hAnsi="Arial" w:cs="Arial"/>
          <w:sz w:val="24"/>
          <w:szCs w:val="24"/>
        </w:rPr>
        <w:t xml:space="preserve">terms and policies for graduate and </w:t>
      </w:r>
      <w:r w:rsidR="00EC37E2" w:rsidRPr="00266063">
        <w:rPr>
          <w:rFonts w:ascii="Arial" w:hAnsi="Arial" w:cs="Arial"/>
          <w:sz w:val="24"/>
          <w:szCs w:val="24"/>
        </w:rPr>
        <w:t>professional students electing the</w:t>
      </w:r>
      <w:r w:rsidR="00F35CEA" w:rsidRPr="00266063">
        <w:rPr>
          <w:rFonts w:ascii="Arial" w:hAnsi="Arial" w:cs="Arial"/>
          <w:sz w:val="24"/>
          <w:szCs w:val="24"/>
        </w:rPr>
        <w:t xml:space="preserve"> thesis</w:t>
      </w:r>
      <w:r w:rsidR="00EC37E2" w:rsidRPr="00266063">
        <w:rPr>
          <w:rFonts w:ascii="Arial" w:hAnsi="Arial" w:cs="Arial"/>
          <w:sz w:val="24"/>
          <w:szCs w:val="24"/>
        </w:rPr>
        <w:t xml:space="preserve"> option for a master’s degree</w:t>
      </w:r>
      <w:r w:rsidR="00F35CEA" w:rsidRPr="00266063">
        <w:rPr>
          <w:rFonts w:ascii="Arial" w:hAnsi="Arial" w:cs="Arial"/>
          <w:sz w:val="24"/>
          <w:szCs w:val="24"/>
        </w:rPr>
        <w:t xml:space="preserve">, 2) Office of Graduate and Professional Studies and Library processes for </w:t>
      </w:r>
      <w:r w:rsidR="00EC37E2" w:rsidRPr="00266063">
        <w:rPr>
          <w:rFonts w:ascii="Arial" w:hAnsi="Arial" w:cs="Arial"/>
          <w:sz w:val="24"/>
          <w:szCs w:val="24"/>
        </w:rPr>
        <w:t>students</w:t>
      </w:r>
      <w:r w:rsidR="00F35CEA" w:rsidRPr="00266063">
        <w:rPr>
          <w:rFonts w:ascii="Arial" w:hAnsi="Arial" w:cs="Arial"/>
          <w:sz w:val="24"/>
          <w:szCs w:val="24"/>
        </w:rPr>
        <w:t xml:space="preserve"> and </w:t>
      </w:r>
      <w:r w:rsidR="00EC37E2" w:rsidRPr="00266063">
        <w:rPr>
          <w:rFonts w:ascii="Arial" w:hAnsi="Arial" w:cs="Arial"/>
          <w:sz w:val="24"/>
          <w:szCs w:val="24"/>
        </w:rPr>
        <w:t>thesis chair/</w:t>
      </w:r>
      <w:r w:rsidR="00F35CEA" w:rsidRPr="00266063">
        <w:rPr>
          <w:rFonts w:ascii="Arial" w:hAnsi="Arial" w:cs="Arial"/>
          <w:sz w:val="24"/>
          <w:szCs w:val="24"/>
        </w:rPr>
        <w:t>advisor, 3) General formatting issues and program-sp</w:t>
      </w:r>
      <w:r w:rsidR="00EC37E2" w:rsidRPr="00266063">
        <w:rPr>
          <w:rFonts w:ascii="Arial" w:hAnsi="Arial" w:cs="Arial"/>
          <w:sz w:val="24"/>
          <w:szCs w:val="24"/>
        </w:rPr>
        <w:t xml:space="preserve">ecific style guides and 4) Completing the thesis– submitting to </w:t>
      </w:r>
      <w:r w:rsidR="0081011E" w:rsidRPr="00266063">
        <w:rPr>
          <w:rFonts w:ascii="Arial" w:hAnsi="Arial" w:cs="Arial"/>
          <w:sz w:val="24"/>
          <w:szCs w:val="24"/>
        </w:rPr>
        <w:t xml:space="preserve">Library, uploading to </w:t>
      </w:r>
      <w:proofErr w:type="gramStart"/>
      <w:r w:rsidR="0081011E" w:rsidRPr="00266063">
        <w:rPr>
          <w:rFonts w:ascii="Arial" w:hAnsi="Arial" w:cs="Arial"/>
          <w:sz w:val="24"/>
          <w:szCs w:val="24"/>
        </w:rPr>
        <w:t>ProQuest</w:t>
      </w:r>
      <w:proofErr w:type="gramEnd"/>
      <w:r w:rsidR="0081011E" w:rsidRPr="00266063">
        <w:rPr>
          <w:rFonts w:ascii="Arial" w:hAnsi="Arial" w:cs="Arial"/>
          <w:sz w:val="24"/>
          <w:szCs w:val="24"/>
        </w:rPr>
        <w:t xml:space="preserve"> </w:t>
      </w:r>
      <w:r w:rsidR="00EC37E2" w:rsidRPr="00266063">
        <w:rPr>
          <w:rFonts w:ascii="Arial" w:hAnsi="Arial" w:cs="Arial"/>
          <w:sz w:val="24"/>
          <w:szCs w:val="24"/>
        </w:rPr>
        <w:t xml:space="preserve">and </w:t>
      </w:r>
      <w:r w:rsidR="0081011E" w:rsidRPr="00266063">
        <w:rPr>
          <w:rFonts w:ascii="Arial" w:hAnsi="Arial" w:cs="Arial"/>
          <w:sz w:val="24"/>
          <w:szCs w:val="24"/>
        </w:rPr>
        <w:t xml:space="preserve">finalizing the degree audit. </w:t>
      </w:r>
    </w:p>
    <w:p w14:paraId="6DD650BF" w14:textId="77777777" w:rsidR="007B1A49" w:rsidRPr="00266063" w:rsidRDefault="007B1A49" w:rsidP="007B1A49">
      <w:pPr>
        <w:rPr>
          <w:rFonts w:ascii="Arial" w:hAnsi="Arial" w:cs="Arial"/>
          <w:sz w:val="24"/>
          <w:szCs w:val="24"/>
        </w:rPr>
      </w:pPr>
    </w:p>
    <w:p w14:paraId="51E4AB05" w14:textId="77777777" w:rsidR="002B658C" w:rsidRPr="00266063" w:rsidRDefault="001D51BE" w:rsidP="00826140">
      <w:pPr>
        <w:pStyle w:val="Heading2"/>
        <w:rPr>
          <w:rFonts w:ascii="Arial" w:hAnsi="Arial" w:cs="Arial"/>
          <w:sz w:val="24"/>
          <w:szCs w:val="24"/>
        </w:rPr>
      </w:pPr>
      <w:bookmarkStart w:id="1" w:name="_Toc497137004"/>
      <w:r w:rsidRPr="00266063">
        <w:rPr>
          <w:rFonts w:ascii="Arial" w:hAnsi="Arial" w:cs="Arial"/>
          <w:sz w:val="24"/>
          <w:szCs w:val="24"/>
        </w:rPr>
        <w:t>Introduction to P</w:t>
      </w:r>
      <w:r w:rsidR="00F35CEA" w:rsidRPr="00266063">
        <w:rPr>
          <w:rFonts w:ascii="Arial" w:hAnsi="Arial" w:cs="Arial"/>
          <w:sz w:val="24"/>
          <w:szCs w:val="24"/>
        </w:rPr>
        <w:t>olicies</w:t>
      </w:r>
      <w:r w:rsidRPr="00266063">
        <w:rPr>
          <w:rFonts w:ascii="Arial" w:hAnsi="Arial" w:cs="Arial"/>
          <w:sz w:val="24"/>
          <w:szCs w:val="24"/>
        </w:rPr>
        <w:t xml:space="preserve"> and </w:t>
      </w:r>
      <w:r w:rsidR="00C72184" w:rsidRPr="00266063">
        <w:rPr>
          <w:rFonts w:ascii="Arial" w:hAnsi="Arial" w:cs="Arial"/>
          <w:sz w:val="24"/>
          <w:szCs w:val="24"/>
        </w:rPr>
        <w:t xml:space="preserve">Terms </w:t>
      </w:r>
      <w:r w:rsidR="00C72184">
        <w:rPr>
          <w:rFonts w:ascii="Arial" w:hAnsi="Arial" w:cs="Arial"/>
          <w:sz w:val="24"/>
          <w:szCs w:val="24"/>
        </w:rPr>
        <w:t>f</w:t>
      </w:r>
      <w:r w:rsidR="00244D61">
        <w:rPr>
          <w:rFonts w:ascii="Arial" w:hAnsi="Arial" w:cs="Arial"/>
          <w:sz w:val="24"/>
          <w:szCs w:val="24"/>
        </w:rPr>
        <w:t>or Thesis</w:t>
      </w:r>
      <w:r w:rsidR="00C72184" w:rsidRPr="00266063">
        <w:rPr>
          <w:rFonts w:ascii="Arial" w:hAnsi="Arial" w:cs="Arial"/>
          <w:sz w:val="24"/>
          <w:szCs w:val="24"/>
        </w:rPr>
        <w:t xml:space="preserve"> Completion</w:t>
      </w:r>
      <w:bookmarkEnd w:id="1"/>
    </w:p>
    <w:p w14:paraId="4C81AD91" w14:textId="77777777" w:rsidR="00826140" w:rsidRPr="00266063" w:rsidRDefault="00826140" w:rsidP="00826140">
      <w:pPr>
        <w:rPr>
          <w:rFonts w:ascii="Arial" w:hAnsi="Arial" w:cs="Arial"/>
          <w:sz w:val="24"/>
          <w:szCs w:val="24"/>
        </w:rPr>
      </w:pPr>
    </w:p>
    <w:p w14:paraId="25EC69D8" w14:textId="77777777" w:rsidR="002B658C" w:rsidRPr="00266063" w:rsidRDefault="00337A40" w:rsidP="007B1A49">
      <w:pPr>
        <w:rPr>
          <w:rFonts w:ascii="Arial" w:hAnsi="Arial" w:cs="Arial"/>
          <w:sz w:val="24"/>
          <w:szCs w:val="24"/>
        </w:rPr>
      </w:pPr>
      <w:r w:rsidRPr="00266063">
        <w:rPr>
          <w:rFonts w:ascii="Arial" w:hAnsi="Arial" w:cs="Arial"/>
          <w:sz w:val="24"/>
          <w:szCs w:val="24"/>
        </w:rPr>
        <w:t xml:space="preserve">All graduate and professional students complete </w:t>
      </w:r>
      <w:proofErr w:type="gramStart"/>
      <w:r w:rsidRPr="00266063">
        <w:rPr>
          <w:rFonts w:ascii="Arial" w:hAnsi="Arial" w:cs="Arial"/>
          <w:sz w:val="24"/>
          <w:szCs w:val="24"/>
        </w:rPr>
        <w:t>an end product</w:t>
      </w:r>
      <w:proofErr w:type="gramEnd"/>
      <w:r w:rsidRPr="00266063">
        <w:rPr>
          <w:rFonts w:ascii="Arial" w:hAnsi="Arial" w:cs="Arial"/>
          <w:sz w:val="24"/>
          <w:szCs w:val="24"/>
        </w:rPr>
        <w:t xml:space="preserve"> that assures special competence in the discipline.  Students completing a master’s degree choose either a thesis or non-thesis route to the degree. </w:t>
      </w:r>
      <w:r w:rsidR="00103F3A" w:rsidRPr="00266063">
        <w:rPr>
          <w:rFonts w:ascii="Arial" w:hAnsi="Arial" w:cs="Arial"/>
          <w:sz w:val="24"/>
          <w:szCs w:val="24"/>
        </w:rPr>
        <w:t>Some programs require a thesis</w:t>
      </w:r>
      <w:r w:rsidR="00103F3A">
        <w:rPr>
          <w:rFonts w:ascii="Arial" w:hAnsi="Arial" w:cs="Arial"/>
          <w:sz w:val="24"/>
          <w:szCs w:val="24"/>
        </w:rPr>
        <w:t>,</w:t>
      </w:r>
      <w:r w:rsidR="00103F3A" w:rsidRPr="00266063">
        <w:rPr>
          <w:rFonts w:ascii="Arial" w:hAnsi="Arial" w:cs="Arial"/>
          <w:sz w:val="24"/>
          <w:szCs w:val="24"/>
        </w:rPr>
        <w:t xml:space="preserve"> </w:t>
      </w:r>
      <w:r w:rsidR="00103F3A">
        <w:rPr>
          <w:rFonts w:ascii="Arial" w:hAnsi="Arial" w:cs="Arial"/>
          <w:sz w:val="24"/>
          <w:szCs w:val="24"/>
        </w:rPr>
        <w:t xml:space="preserve">both </w:t>
      </w:r>
      <w:r w:rsidR="00103F3A" w:rsidRPr="00266063">
        <w:rPr>
          <w:rFonts w:ascii="Arial" w:hAnsi="Arial" w:cs="Arial"/>
          <w:sz w:val="24"/>
          <w:szCs w:val="24"/>
        </w:rPr>
        <w:t>thesis and non-thesis routes</w:t>
      </w:r>
      <w:r w:rsidR="00103F3A">
        <w:rPr>
          <w:rFonts w:ascii="Arial" w:hAnsi="Arial" w:cs="Arial"/>
          <w:sz w:val="24"/>
          <w:szCs w:val="24"/>
        </w:rPr>
        <w:t>,</w:t>
      </w:r>
      <w:r w:rsidR="00103F3A" w:rsidRPr="00266063">
        <w:rPr>
          <w:rFonts w:ascii="Arial" w:hAnsi="Arial" w:cs="Arial"/>
          <w:sz w:val="24"/>
          <w:szCs w:val="24"/>
        </w:rPr>
        <w:t xml:space="preserve"> or only non-</w:t>
      </w:r>
      <w:r w:rsidR="00103F3A">
        <w:rPr>
          <w:rFonts w:ascii="Arial" w:hAnsi="Arial" w:cs="Arial"/>
          <w:sz w:val="24"/>
          <w:szCs w:val="24"/>
        </w:rPr>
        <w:t>thesis route</w:t>
      </w:r>
      <w:r w:rsidR="00103F3A" w:rsidRPr="00266063">
        <w:rPr>
          <w:rFonts w:ascii="Arial" w:hAnsi="Arial" w:cs="Arial"/>
          <w:sz w:val="24"/>
          <w:szCs w:val="24"/>
        </w:rPr>
        <w:t xml:space="preserve"> to degree completion. </w:t>
      </w:r>
      <w:r w:rsidRPr="00266063">
        <w:rPr>
          <w:rFonts w:ascii="Arial" w:hAnsi="Arial" w:cs="Arial"/>
          <w:sz w:val="24"/>
          <w:szCs w:val="24"/>
        </w:rPr>
        <w:t>Non-thesis master’</w:t>
      </w:r>
      <w:r w:rsidR="002B658C" w:rsidRPr="00266063">
        <w:rPr>
          <w:rFonts w:ascii="Arial" w:hAnsi="Arial" w:cs="Arial"/>
          <w:sz w:val="24"/>
          <w:szCs w:val="24"/>
        </w:rPr>
        <w:t>s degree programs may include one or more of the following:  comprehensive exam,</w:t>
      </w:r>
      <w:r w:rsidRPr="00266063">
        <w:rPr>
          <w:rFonts w:ascii="Arial" w:hAnsi="Arial" w:cs="Arial"/>
          <w:sz w:val="24"/>
          <w:szCs w:val="24"/>
        </w:rPr>
        <w:t xml:space="preserve"> internship, </w:t>
      </w:r>
      <w:r w:rsidR="002B658C" w:rsidRPr="00266063">
        <w:rPr>
          <w:rFonts w:ascii="Arial" w:hAnsi="Arial" w:cs="Arial"/>
          <w:sz w:val="24"/>
          <w:szCs w:val="24"/>
        </w:rPr>
        <w:t>capstone</w:t>
      </w:r>
      <w:r w:rsidR="001457A8">
        <w:rPr>
          <w:rFonts w:ascii="Arial" w:hAnsi="Arial" w:cs="Arial"/>
          <w:sz w:val="24"/>
          <w:szCs w:val="24"/>
        </w:rPr>
        <w:t xml:space="preserve"> project</w:t>
      </w:r>
      <w:r w:rsidR="002B658C" w:rsidRPr="00266063">
        <w:rPr>
          <w:rFonts w:ascii="Arial" w:hAnsi="Arial" w:cs="Arial"/>
          <w:sz w:val="24"/>
          <w:szCs w:val="24"/>
        </w:rPr>
        <w:t xml:space="preserve">, research project or </w:t>
      </w:r>
      <w:r w:rsidR="001457A8">
        <w:rPr>
          <w:rFonts w:ascii="Arial" w:hAnsi="Arial" w:cs="Arial"/>
          <w:sz w:val="24"/>
          <w:szCs w:val="24"/>
        </w:rPr>
        <w:t xml:space="preserve">other </w:t>
      </w:r>
      <w:r w:rsidR="002B658C" w:rsidRPr="00266063">
        <w:rPr>
          <w:rFonts w:ascii="Arial" w:hAnsi="Arial" w:cs="Arial"/>
          <w:sz w:val="24"/>
          <w:szCs w:val="24"/>
        </w:rPr>
        <w:t xml:space="preserve">similar </w:t>
      </w:r>
      <w:r w:rsidR="001457A8">
        <w:rPr>
          <w:rFonts w:ascii="Arial" w:hAnsi="Arial" w:cs="Arial"/>
          <w:sz w:val="24"/>
          <w:szCs w:val="24"/>
        </w:rPr>
        <w:t>culminating</w:t>
      </w:r>
      <w:r w:rsidR="002B658C" w:rsidRPr="00266063">
        <w:rPr>
          <w:rFonts w:ascii="Arial" w:hAnsi="Arial" w:cs="Arial"/>
          <w:sz w:val="24"/>
          <w:szCs w:val="24"/>
        </w:rPr>
        <w:t xml:space="preserve"> product.  The master’s thesis route and doctoral dissertation</w:t>
      </w:r>
      <w:r w:rsidR="00FD3774" w:rsidRPr="00266063">
        <w:rPr>
          <w:rFonts w:ascii="Arial" w:hAnsi="Arial" w:cs="Arial"/>
          <w:sz w:val="24"/>
          <w:szCs w:val="24"/>
        </w:rPr>
        <w:t>, a requirement of the EdD degree,</w:t>
      </w:r>
      <w:r w:rsidR="002B658C" w:rsidRPr="00266063">
        <w:rPr>
          <w:rFonts w:ascii="Arial" w:hAnsi="Arial" w:cs="Arial"/>
          <w:sz w:val="24"/>
          <w:szCs w:val="24"/>
        </w:rPr>
        <w:t xml:space="preserve"> share some similar processes at Chicago State University. </w:t>
      </w:r>
    </w:p>
    <w:p w14:paraId="79A558F5" w14:textId="77777777" w:rsidR="002B658C" w:rsidRPr="00266063" w:rsidRDefault="002B658C" w:rsidP="007B1A49">
      <w:pPr>
        <w:rPr>
          <w:rFonts w:ascii="Arial" w:hAnsi="Arial" w:cs="Arial"/>
          <w:sz w:val="24"/>
          <w:szCs w:val="24"/>
        </w:rPr>
      </w:pPr>
      <w:r w:rsidRPr="00266063">
        <w:rPr>
          <w:rFonts w:ascii="Arial" w:hAnsi="Arial" w:cs="Arial"/>
          <w:sz w:val="24"/>
          <w:szCs w:val="24"/>
        </w:rPr>
        <w:t xml:space="preserve">Advancing scholarship through original research and creative activity are hallmarks of graduate education.  Master’s theses involve graduate faculty members who mentor graduate candidates through the process of scholarly inquiry and expression in their academic disciplines.  Completion of a master’s thesis may be a requirement for admission to some doctoral programs at other universities.  </w:t>
      </w:r>
    </w:p>
    <w:p w14:paraId="5752B8DF" w14:textId="77777777" w:rsidR="00826140" w:rsidRPr="00266063" w:rsidRDefault="002B658C" w:rsidP="007B1A49">
      <w:pPr>
        <w:rPr>
          <w:rFonts w:ascii="Arial" w:hAnsi="Arial" w:cs="Arial"/>
          <w:sz w:val="24"/>
          <w:szCs w:val="24"/>
        </w:rPr>
      </w:pPr>
      <w:r w:rsidRPr="00266063">
        <w:rPr>
          <w:rFonts w:ascii="Arial" w:hAnsi="Arial" w:cs="Arial"/>
          <w:sz w:val="24"/>
          <w:szCs w:val="24"/>
        </w:rPr>
        <w:t xml:space="preserve">Programs set their own requirements for students completing a </w:t>
      </w:r>
      <w:proofErr w:type="gramStart"/>
      <w:r w:rsidRPr="00266063">
        <w:rPr>
          <w:rFonts w:ascii="Arial" w:hAnsi="Arial" w:cs="Arial"/>
          <w:sz w:val="24"/>
          <w:szCs w:val="24"/>
        </w:rPr>
        <w:t>Master’s</w:t>
      </w:r>
      <w:proofErr w:type="gramEnd"/>
      <w:r w:rsidRPr="00266063">
        <w:rPr>
          <w:rFonts w:ascii="Arial" w:hAnsi="Arial" w:cs="Arial"/>
          <w:sz w:val="24"/>
          <w:szCs w:val="24"/>
        </w:rPr>
        <w:t xml:space="preserve"> degree through the non-thesis route.  Graduate faculty in programs that offer or require the thesis option for the </w:t>
      </w:r>
      <w:proofErr w:type="gramStart"/>
      <w:r w:rsidRPr="00266063">
        <w:rPr>
          <w:rFonts w:ascii="Arial" w:hAnsi="Arial" w:cs="Arial"/>
          <w:sz w:val="24"/>
          <w:szCs w:val="24"/>
        </w:rPr>
        <w:t>Master’s</w:t>
      </w:r>
      <w:proofErr w:type="gramEnd"/>
      <w:r w:rsidRPr="00266063">
        <w:rPr>
          <w:rFonts w:ascii="Arial" w:hAnsi="Arial" w:cs="Arial"/>
          <w:sz w:val="24"/>
          <w:szCs w:val="24"/>
        </w:rPr>
        <w:t xml:space="preserve"> degree select a style guide to assure that the thesis is written in a style that is consistent with the discipline.  Style guides for each master’s thesis program are shown in Appendix A. Master’s degree programs that offer a thesis option may also publish a thesis guide </w:t>
      </w:r>
      <w:r w:rsidR="00A57E2C">
        <w:rPr>
          <w:rFonts w:ascii="Arial" w:hAnsi="Arial" w:cs="Arial"/>
          <w:sz w:val="24"/>
          <w:szCs w:val="24"/>
        </w:rPr>
        <w:t xml:space="preserve">specific to their program </w:t>
      </w:r>
      <w:r w:rsidRPr="00266063">
        <w:rPr>
          <w:rFonts w:ascii="Arial" w:hAnsi="Arial" w:cs="Arial"/>
          <w:sz w:val="24"/>
          <w:szCs w:val="24"/>
        </w:rPr>
        <w:t>to augment this document. The EdD program at CSU also has a dissertation guide that expands requirements outlined in this document.  Consult with your thesis chair</w:t>
      </w:r>
      <w:r w:rsidR="00736730" w:rsidRPr="00266063">
        <w:rPr>
          <w:rFonts w:ascii="Arial" w:hAnsi="Arial" w:cs="Arial"/>
          <w:sz w:val="24"/>
          <w:szCs w:val="24"/>
        </w:rPr>
        <w:t>, graduate program coordinator/advisor</w:t>
      </w:r>
      <w:r w:rsidR="00A57E2C">
        <w:rPr>
          <w:rFonts w:ascii="Arial" w:hAnsi="Arial" w:cs="Arial"/>
          <w:sz w:val="24"/>
          <w:szCs w:val="24"/>
        </w:rPr>
        <w:t>,</w:t>
      </w:r>
      <w:r w:rsidRPr="00266063">
        <w:rPr>
          <w:rFonts w:ascii="Arial" w:hAnsi="Arial" w:cs="Arial"/>
          <w:sz w:val="24"/>
          <w:szCs w:val="24"/>
        </w:rPr>
        <w:t xml:space="preserve"> or graduate faculty in your program to determine the thesis guide that is current for your program.</w:t>
      </w:r>
      <w:r w:rsidR="00736730" w:rsidRPr="00266063">
        <w:rPr>
          <w:rFonts w:ascii="Arial" w:hAnsi="Arial" w:cs="Arial"/>
          <w:sz w:val="24"/>
          <w:szCs w:val="24"/>
        </w:rPr>
        <w:t xml:space="preserve">  </w:t>
      </w:r>
    </w:p>
    <w:p w14:paraId="1B8B253F" w14:textId="77777777" w:rsidR="00736730" w:rsidRPr="00266063" w:rsidRDefault="00736730" w:rsidP="007B1A49">
      <w:pPr>
        <w:rPr>
          <w:rFonts w:ascii="Arial" w:hAnsi="Arial" w:cs="Arial"/>
          <w:sz w:val="24"/>
          <w:szCs w:val="24"/>
        </w:rPr>
      </w:pPr>
      <w:r w:rsidRPr="00266063">
        <w:rPr>
          <w:rFonts w:ascii="Arial" w:hAnsi="Arial" w:cs="Arial"/>
          <w:sz w:val="24"/>
          <w:szCs w:val="24"/>
        </w:rPr>
        <w:t xml:space="preserve">A list of graduate program coordinators can be found at </w:t>
      </w:r>
      <w:hyperlink r:id="rId9" w:history="1">
        <w:r w:rsidRPr="00266063">
          <w:rPr>
            <w:rStyle w:val="Hyperlink"/>
            <w:rFonts w:ascii="Arial" w:hAnsi="Arial" w:cs="Arial"/>
            <w:sz w:val="24"/>
            <w:szCs w:val="24"/>
          </w:rPr>
          <w:t>http://www.csu.edu/graduate/current</w:t>
        </w:r>
      </w:hyperlink>
      <w:r w:rsidRPr="00266063">
        <w:rPr>
          <w:rFonts w:ascii="Arial" w:hAnsi="Arial" w:cs="Arial"/>
          <w:sz w:val="24"/>
          <w:szCs w:val="24"/>
        </w:rPr>
        <w:t xml:space="preserve">.  </w:t>
      </w:r>
      <w:r w:rsidR="00C67F9B">
        <w:rPr>
          <w:rFonts w:ascii="Arial" w:hAnsi="Arial" w:cs="Arial"/>
          <w:sz w:val="24"/>
          <w:szCs w:val="24"/>
        </w:rPr>
        <w:t>During the writing process, m</w:t>
      </w:r>
      <w:r w:rsidRPr="00266063">
        <w:rPr>
          <w:rFonts w:ascii="Arial" w:hAnsi="Arial" w:cs="Arial"/>
          <w:sz w:val="24"/>
          <w:szCs w:val="24"/>
        </w:rPr>
        <w:t>ake sure that only current thesis guides are used.  The</w:t>
      </w:r>
      <w:r w:rsidR="003713CB" w:rsidRPr="00266063">
        <w:rPr>
          <w:rFonts w:ascii="Arial" w:hAnsi="Arial" w:cs="Arial"/>
          <w:sz w:val="24"/>
          <w:szCs w:val="24"/>
        </w:rPr>
        <w:t xml:space="preserve"> </w:t>
      </w:r>
      <w:r w:rsidR="00C67F9B">
        <w:rPr>
          <w:rFonts w:ascii="Arial" w:hAnsi="Arial" w:cs="Arial"/>
          <w:sz w:val="24"/>
          <w:szCs w:val="24"/>
        </w:rPr>
        <w:t xml:space="preserve">guide’s </w:t>
      </w:r>
      <w:r w:rsidRPr="00266063">
        <w:rPr>
          <w:rFonts w:ascii="Arial" w:hAnsi="Arial" w:cs="Arial"/>
          <w:sz w:val="24"/>
          <w:szCs w:val="24"/>
        </w:rPr>
        <w:t xml:space="preserve">publication date or version should be included in </w:t>
      </w:r>
      <w:r w:rsidR="008D679E">
        <w:rPr>
          <w:rFonts w:ascii="Arial" w:hAnsi="Arial" w:cs="Arial"/>
          <w:sz w:val="24"/>
          <w:szCs w:val="24"/>
        </w:rPr>
        <w:t>your</w:t>
      </w:r>
      <w:r w:rsidRPr="00266063">
        <w:rPr>
          <w:rFonts w:ascii="Arial" w:hAnsi="Arial" w:cs="Arial"/>
          <w:sz w:val="24"/>
          <w:szCs w:val="24"/>
        </w:rPr>
        <w:t xml:space="preserve"> publication.  For this manual, the publication date and version </w:t>
      </w:r>
      <w:proofErr w:type="gramStart"/>
      <w:r w:rsidRPr="00266063">
        <w:rPr>
          <w:rFonts w:ascii="Arial" w:hAnsi="Arial" w:cs="Arial"/>
          <w:sz w:val="24"/>
          <w:szCs w:val="24"/>
        </w:rPr>
        <w:t>are located in</w:t>
      </w:r>
      <w:proofErr w:type="gramEnd"/>
      <w:r w:rsidRPr="00266063">
        <w:rPr>
          <w:rFonts w:ascii="Arial" w:hAnsi="Arial" w:cs="Arial"/>
          <w:sz w:val="24"/>
          <w:szCs w:val="24"/>
        </w:rPr>
        <w:t xml:space="preserve"> the footer</w:t>
      </w:r>
      <w:r w:rsidR="003713CB" w:rsidRPr="00266063">
        <w:rPr>
          <w:rFonts w:ascii="Arial" w:hAnsi="Arial" w:cs="Arial"/>
          <w:sz w:val="24"/>
          <w:szCs w:val="24"/>
        </w:rPr>
        <w:t xml:space="preserve"> of each page</w:t>
      </w:r>
      <w:r w:rsidRPr="00266063">
        <w:rPr>
          <w:rFonts w:ascii="Arial" w:hAnsi="Arial" w:cs="Arial"/>
          <w:sz w:val="24"/>
          <w:szCs w:val="24"/>
        </w:rPr>
        <w:t xml:space="preserve">.   </w:t>
      </w:r>
    </w:p>
    <w:p w14:paraId="44209A62" w14:textId="77777777" w:rsidR="002B658C" w:rsidRPr="00266063" w:rsidRDefault="00736730" w:rsidP="007B1A49">
      <w:pPr>
        <w:rPr>
          <w:rFonts w:ascii="Arial" w:hAnsi="Arial" w:cs="Arial"/>
          <w:sz w:val="24"/>
          <w:szCs w:val="24"/>
        </w:rPr>
      </w:pPr>
      <w:r w:rsidRPr="00266063">
        <w:rPr>
          <w:rFonts w:ascii="Arial" w:hAnsi="Arial" w:cs="Arial"/>
          <w:sz w:val="24"/>
          <w:szCs w:val="24"/>
        </w:rPr>
        <w:lastRenderedPageBreak/>
        <w:t xml:space="preserve">Policies related to thesis courses are described in the Graduate and Professional Catalog.  These policies address minimum total number of thesis credits that </w:t>
      </w:r>
      <w:r w:rsidR="00AD2C7E" w:rsidRPr="00266063">
        <w:rPr>
          <w:rFonts w:ascii="Arial" w:hAnsi="Arial" w:cs="Arial"/>
          <w:sz w:val="24"/>
          <w:szCs w:val="24"/>
        </w:rPr>
        <w:t>can be completed</w:t>
      </w:r>
      <w:r w:rsidRPr="00266063">
        <w:rPr>
          <w:rFonts w:ascii="Arial" w:hAnsi="Arial" w:cs="Arial"/>
          <w:sz w:val="24"/>
          <w:szCs w:val="24"/>
        </w:rPr>
        <w:t>, electing thesis credits in multiple terms, options when the maximum number of thesis credits have been completed, and grading policies. In addition, the policy and process for changing from thesis to non-thesis option for master’s degree programs is described.</w:t>
      </w:r>
    </w:p>
    <w:p w14:paraId="31CF79CB" w14:textId="77777777" w:rsidR="00F35CEA" w:rsidRPr="00266063" w:rsidRDefault="00F35CEA" w:rsidP="00826140">
      <w:pPr>
        <w:pStyle w:val="Heading1"/>
        <w:rPr>
          <w:rFonts w:ascii="Arial" w:hAnsi="Arial" w:cs="Arial"/>
          <w:sz w:val="24"/>
          <w:szCs w:val="24"/>
        </w:rPr>
      </w:pPr>
      <w:bookmarkStart w:id="2" w:name="_Toc497137005"/>
      <w:r w:rsidRPr="00266063">
        <w:rPr>
          <w:rFonts w:ascii="Arial" w:hAnsi="Arial" w:cs="Arial"/>
          <w:sz w:val="24"/>
          <w:szCs w:val="24"/>
        </w:rPr>
        <w:t xml:space="preserve">Office of Graduate and Professional Studies and Library </w:t>
      </w:r>
      <w:r w:rsidR="008D679E">
        <w:rPr>
          <w:rFonts w:ascii="Arial" w:hAnsi="Arial" w:cs="Arial"/>
          <w:sz w:val="24"/>
          <w:szCs w:val="24"/>
        </w:rPr>
        <w:t>Processes f</w:t>
      </w:r>
      <w:r w:rsidR="008D679E" w:rsidRPr="00266063">
        <w:rPr>
          <w:rFonts w:ascii="Arial" w:hAnsi="Arial" w:cs="Arial"/>
          <w:sz w:val="24"/>
          <w:szCs w:val="24"/>
        </w:rPr>
        <w:t xml:space="preserve">or </w:t>
      </w:r>
      <w:r w:rsidR="008733D1">
        <w:rPr>
          <w:rFonts w:ascii="Arial" w:hAnsi="Arial" w:cs="Arial"/>
          <w:sz w:val="24"/>
          <w:szCs w:val="24"/>
        </w:rPr>
        <w:t>Thesis</w:t>
      </w:r>
      <w:r w:rsidR="008733D1" w:rsidRPr="00266063">
        <w:rPr>
          <w:rFonts w:ascii="Arial" w:hAnsi="Arial" w:cs="Arial"/>
          <w:sz w:val="24"/>
          <w:szCs w:val="24"/>
        </w:rPr>
        <w:t xml:space="preserve"> </w:t>
      </w:r>
      <w:r w:rsidR="008D679E">
        <w:rPr>
          <w:rFonts w:ascii="Arial" w:hAnsi="Arial" w:cs="Arial"/>
          <w:sz w:val="24"/>
          <w:szCs w:val="24"/>
        </w:rPr>
        <w:t>Students a</w:t>
      </w:r>
      <w:r w:rsidR="008D679E" w:rsidRPr="00266063">
        <w:rPr>
          <w:rFonts w:ascii="Arial" w:hAnsi="Arial" w:cs="Arial"/>
          <w:sz w:val="24"/>
          <w:szCs w:val="24"/>
        </w:rPr>
        <w:t>nd Advisor</w:t>
      </w:r>
      <w:r w:rsidR="008D679E">
        <w:rPr>
          <w:rFonts w:ascii="Arial" w:hAnsi="Arial" w:cs="Arial"/>
          <w:sz w:val="24"/>
          <w:szCs w:val="24"/>
        </w:rPr>
        <w:t>s</w:t>
      </w:r>
      <w:bookmarkEnd w:id="2"/>
    </w:p>
    <w:p w14:paraId="7F803290" w14:textId="77777777" w:rsidR="00826140" w:rsidRPr="00266063" w:rsidRDefault="00826140" w:rsidP="00826140">
      <w:pPr>
        <w:rPr>
          <w:rFonts w:ascii="Arial" w:hAnsi="Arial" w:cs="Arial"/>
          <w:sz w:val="24"/>
          <w:szCs w:val="24"/>
        </w:rPr>
      </w:pPr>
    </w:p>
    <w:p w14:paraId="7420CC00" w14:textId="77777777" w:rsidR="00736730" w:rsidRPr="00266063" w:rsidRDefault="00736730" w:rsidP="005E0BE2">
      <w:pPr>
        <w:pStyle w:val="Heading2"/>
        <w:rPr>
          <w:rFonts w:ascii="Arial" w:hAnsi="Arial" w:cs="Arial"/>
          <w:sz w:val="24"/>
          <w:szCs w:val="24"/>
        </w:rPr>
      </w:pPr>
      <w:bookmarkStart w:id="3" w:name="_Toc497137006"/>
      <w:r w:rsidRPr="00266063">
        <w:rPr>
          <w:rFonts w:ascii="Arial" w:hAnsi="Arial" w:cs="Arial"/>
          <w:sz w:val="24"/>
          <w:szCs w:val="24"/>
        </w:rPr>
        <w:t xml:space="preserve">Approvals </w:t>
      </w:r>
      <w:r w:rsidR="00244D61">
        <w:rPr>
          <w:rFonts w:ascii="Arial" w:hAnsi="Arial" w:cs="Arial"/>
          <w:sz w:val="24"/>
          <w:szCs w:val="24"/>
        </w:rPr>
        <w:t>Prior To Initiating Thesis</w:t>
      </w:r>
      <w:r w:rsidR="008733D1" w:rsidRPr="00266063">
        <w:rPr>
          <w:rFonts w:ascii="Arial" w:hAnsi="Arial" w:cs="Arial"/>
          <w:sz w:val="24"/>
          <w:szCs w:val="24"/>
        </w:rPr>
        <w:t xml:space="preserve"> Research</w:t>
      </w:r>
      <w:r w:rsidRPr="00266063">
        <w:rPr>
          <w:rFonts w:ascii="Arial" w:hAnsi="Arial" w:cs="Arial"/>
          <w:sz w:val="24"/>
          <w:szCs w:val="24"/>
        </w:rPr>
        <w:t>.</w:t>
      </w:r>
      <w:bookmarkEnd w:id="3"/>
      <w:r w:rsidRPr="00266063">
        <w:rPr>
          <w:rFonts w:ascii="Arial" w:hAnsi="Arial" w:cs="Arial"/>
          <w:sz w:val="24"/>
          <w:szCs w:val="24"/>
        </w:rPr>
        <w:t xml:space="preserve">  </w:t>
      </w:r>
    </w:p>
    <w:p w14:paraId="293F086C" w14:textId="77777777" w:rsidR="00C25379" w:rsidRPr="00266063" w:rsidRDefault="00736730" w:rsidP="005E0BE2">
      <w:pPr>
        <w:pStyle w:val="Heading3"/>
        <w:rPr>
          <w:rFonts w:ascii="Arial" w:hAnsi="Arial" w:cs="Arial"/>
          <w:sz w:val="24"/>
          <w:szCs w:val="24"/>
        </w:rPr>
      </w:pPr>
      <w:r w:rsidRPr="00266063">
        <w:rPr>
          <w:rFonts w:ascii="Arial" w:hAnsi="Arial" w:cs="Arial"/>
          <w:sz w:val="24"/>
          <w:szCs w:val="24"/>
        </w:rPr>
        <w:t xml:space="preserve"> </w:t>
      </w:r>
      <w:bookmarkStart w:id="4" w:name="_Toc497137007"/>
      <w:r w:rsidRPr="00266063">
        <w:rPr>
          <w:rFonts w:ascii="Arial" w:hAnsi="Arial" w:cs="Arial"/>
          <w:sz w:val="24"/>
          <w:szCs w:val="24"/>
        </w:rPr>
        <w:t xml:space="preserve">Approval of the </w:t>
      </w:r>
      <w:r w:rsidR="00244D61">
        <w:rPr>
          <w:rFonts w:ascii="Arial" w:hAnsi="Arial" w:cs="Arial"/>
          <w:sz w:val="24"/>
          <w:szCs w:val="24"/>
        </w:rPr>
        <w:t>Thesis</w:t>
      </w:r>
      <w:r w:rsidR="008733D1" w:rsidRPr="00266063">
        <w:rPr>
          <w:rFonts w:ascii="Arial" w:hAnsi="Arial" w:cs="Arial"/>
          <w:sz w:val="24"/>
          <w:szCs w:val="24"/>
        </w:rPr>
        <w:t xml:space="preserve"> </w:t>
      </w:r>
      <w:r w:rsidR="008733D1">
        <w:rPr>
          <w:rFonts w:ascii="Arial" w:hAnsi="Arial" w:cs="Arial"/>
          <w:sz w:val="24"/>
          <w:szCs w:val="24"/>
        </w:rPr>
        <w:t>C</w:t>
      </w:r>
      <w:r w:rsidRPr="00266063">
        <w:rPr>
          <w:rFonts w:ascii="Arial" w:hAnsi="Arial" w:cs="Arial"/>
          <w:sz w:val="24"/>
          <w:szCs w:val="24"/>
        </w:rPr>
        <w:t>ommittee.</w:t>
      </w:r>
      <w:bookmarkEnd w:id="4"/>
      <w:r w:rsidRPr="00266063">
        <w:rPr>
          <w:rFonts w:ascii="Arial" w:hAnsi="Arial" w:cs="Arial"/>
          <w:sz w:val="24"/>
          <w:szCs w:val="24"/>
        </w:rPr>
        <w:t xml:space="preserve">  </w:t>
      </w:r>
    </w:p>
    <w:p w14:paraId="7232EAC7" w14:textId="77777777" w:rsidR="00826140" w:rsidRPr="00266063" w:rsidRDefault="00736730" w:rsidP="00C25379">
      <w:pPr>
        <w:ind w:left="360"/>
        <w:rPr>
          <w:rFonts w:ascii="Arial" w:hAnsi="Arial" w:cs="Arial"/>
          <w:sz w:val="24"/>
          <w:szCs w:val="24"/>
        </w:rPr>
      </w:pPr>
      <w:r w:rsidRPr="00266063">
        <w:rPr>
          <w:rFonts w:ascii="Arial" w:hAnsi="Arial" w:cs="Arial"/>
          <w:sz w:val="24"/>
          <w:szCs w:val="24"/>
        </w:rPr>
        <w:t xml:space="preserve">A current list of graduate </w:t>
      </w:r>
      <w:proofErr w:type="gramStart"/>
      <w:r w:rsidRPr="00266063">
        <w:rPr>
          <w:rFonts w:ascii="Arial" w:hAnsi="Arial" w:cs="Arial"/>
          <w:sz w:val="24"/>
          <w:szCs w:val="24"/>
        </w:rPr>
        <w:t>faculty</w:t>
      </w:r>
      <w:proofErr w:type="gramEnd"/>
      <w:r w:rsidRPr="00266063">
        <w:rPr>
          <w:rFonts w:ascii="Arial" w:hAnsi="Arial" w:cs="Arial"/>
          <w:sz w:val="24"/>
          <w:szCs w:val="24"/>
        </w:rPr>
        <w:t xml:space="preserve"> can be reviewed at </w:t>
      </w:r>
      <w:hyperlink r:id="rId10" w:history="1">
        <w:r w:rsidRPr="00266063">
          <w:rPr>
            <w:rStyle w:val="Hyperlink"/>
            <w:rFonts w:ascii="Arial" w:hAnsi="Arial" w:cs="Arial"/>
            <w:sz w:val="24"/>
            <w:szCs w:val="24"/>
          </w:rPr>
          <w:t>http://www.csu.edu/faculty</w:t>
        </w:r>
      </w:hyperlink>
      <w:r w:rsidRPr="00266063">
        <w:rPr>
          <w:rFonts w:ascii="Arial" w:hAnsi="Arial" w:cs="Arial"/>
          <w:sz w:val="24"/>
          <w:szCs w:val="24"/>
        </w:rPr>
        <w:t>.  Thesis committees are typically composed of three members of the graduate facul</w:t>
      </w:r>
      <w:r w:rsidR="007B134E">
        <w:rPr>
          <w:rFonts w:ascii="Arial" w:hAnsi="Arial" w:cs="Arial"/>
          <w:sz w:val="24"/>
          <w:szCs w:val="24"/>
        </w:rPr>
        <w:t>ty including the thesis advisor. Once you have identified a thesis advisor</w:t>
      </w:r>
      <w:r w:rsidR="003D27A9" w:rsidRPr="00266063">
        <w:rPr>
          <w:rFonts w:ascii="Arial" w:hAnsi="Arial" w:cs="Arial"/>
          <w:sz w:val="24"/>
          <w:szCs w:val="24"/>
        </w:rPr>
        <w:t>, and the t</w:t>
      </w:r>
      <w:r w:rsidR="00C25379" w:rsidRPr="00266063">
        <w:rPr>
          <w:rFonts w:ascii="Arial" w:hAnsi="Arial" w:cs="Arial"/>
          <w:sz w:val="24"/>
          <w:szCs w:val="24"/>
        </w:rPr>
        <w:t>h</w:t>
      </w:r>
      <w:r w:rsidR="003D27A9" w:rsidRPr="00266063">
        <w:rPr>
          <w:rFonts w:ascii="Arial" w:hAnsi="Arial" w:cs="Arial"/>
          <w:sz w:val="24"/>
          <w:szCs w:val="24"/>
        </w:rPr>
        <w:t xml:space="preserve">esis topic, question or area of study has been </w:t>
      </w:r>
      <w:r w:rsidR="00DA33D5">
        <w:rPr>
          <w:rFonts w:ascii="Arial" w:hAnsi="Arial" w:cs="Arial"/>
          <w:sz w:val="24"/>
          <w:szCs w:val="24"/>
        </w:rPr>
        <w:t>determined</w:t>
      </w:r>
      <w:r w:rsidR="003D27A9" w:rsidRPr="00266063">
        <w:rPr>
          <w:rFonts w:ascii="Arial" w:hAnsi="Arial" w:cs="Arial"/>
          <w:sz w:val="24"/>
          <w:szCs w:val="24"/>
        </w:rPr>
        <w:t xml:space="preserve">, </w:t>
      </w:r>
      <w:r w:rsidR="00826140" w:rsidRPr="00266063">
        <w:rPr>
          <w:rFonts w:ascii="Arial" w:hAnsi="Arial" w:cs="Arial"/>
          <w:sz w:val="24"/>
          <w:szCs w:val="24"/>
        </w:rPr>
        <w:t xml:space="preserve">the </w:t>
      </w:r>
      <w:r w:rsidR="005B4E27">
        <w:rPr>
          <w:rFonts w:ascii="Arial" w:hAnsi="Arial" w:cs="Arial"/>
          <w:sz w:val="24"/>
          <w:szCs w:val="24"/>
        </w:rPr>
        <w:t>thesis chair/adviso</w:t>
      </w:r>
      <w:r w:rsidR="007B134E">
        <w:rPr>
          <w:rFonts w:ascii="Arial" w:hAnsi="Arial" w:cs="Arial"/>
          <w:sz w:val="24"/>
          <w:szCs w:val="24"/>
        </w:rPr>
        <w:t xml:space="preserve">r </w:t>
      </w:r>
      <w:r w:rsidR="003D27A9" w:rsidRPr="00266063">
        <w:rPr>
          <w:rFonts w:ascii="Arial" w:hAnsi="Arial" w:cs="Arial"/>
          <w:sz w:val="24"/>
          <w:szCs w:val="24"/>
        </w:rPr>
        <w:t xml:space="preserve">will advise selection of remaining committee members. </w:t>
      </w:r>
      <w:r w:rsidRPr="00266063">
        <w:rPr>
          <w:rFonts w:ascii="Arial" w:hAnsi="Arial" w:cs="Arial"/>
          <w:sz w:val="24"/>
          <w:szCs w:val="24"/>
        </w:rPr>
        <w:t>The number of committee members may vary by program.  If your program allows or requires a committee member from outside the university or if your project requires a committee</w:t>
      </w:r>
      <w:r w:rsidR="003D27A9" w:rsidRPr="00266063">
        <w:rPr>
          <w:rFonts w:ascii="Arial" w:hAnsi="Arial" w:cs="Arial"/>
          <w:sz w:val="24"/>
          <w:szCs w:val="24"/>
        </w:rPr>
        <w:t xml:space="preserve"> member with special expertise,</w:t>
      </w:r>
      <w:r w:rsidRPr="00266063">
        <w:rPr>
          <w:rFonts w:ascii="Arial" w:hAnsi="Arial" w:cs="Arial"/>
          <w:sz w:val="24"/>
          <w:szCs w:val="24"/>
        </w:rPr>
        <w:t xml:space="preserve"> </w:t>
      </w:r>
      <w:r w:rsidR="003D27A9" w:rsidRPr="00266063">
        <w:rPr>
          <w:rFonts w:ascii="Arial" w:hAnsi="Arial" w:cs="Arial"/>
          <w:sz w:val="24"/>
          <w:szCs w:val="24"/>
        </w:rPr>
        <w:t>that request should be made when the thesis committee approval form is submitted</w:t>
      </w:r>
      <w:r w:rsidR="007B134E">
        <w:rPr>
          <w:rFonts w:ascii="Arial" w:hAnsi="Arial" w:cs="Arial"/>
          <w:sz w:val="24"/>
          <w:szCs w:val="24"/>
        </w:rPr>
        <w:t xml:space="preserve"> within the department</w:t>
      </w:r>
      <w:r w:rsidR="003D27A9" w:rsidRPr="00266063">
        <w:rPr>
          <w:rFonts w:ascii="Arial" w:hAnsi="Arial" w:cs="Arial"/>
          <w:sz w:val="24"/>
          <w:szCs w:val="24"/>
        </w:rPr>
        <w:t xml:space="preserve">.  </w:t>
      </w:r>
    </w:p>
    <w:p w14:paraId="2665C271" w14:textId="77777777" w:rsidR="00F35CEA" w:rsidRPr="00266063" w:rsidRDefault="003D27A9" w:rsidP="00826140">
      <w:pPr>
        <w:ind w:left="360"/>
        <w:rPr>
          <w:rFonts w:ascii="Arial" w:hAnsi="Arial" w:cs="Arial"/>
          <w:sz w:val="24"/>
          <w:szCs w:val="24"/>
        </w:rPr>
      </w:pPr>
      <w:r w:rsidRPr="00266063">
        <w:rPr>
          <w:rFonts w:ascii="Arial" w:hAnsi="Arial" w:cs="Arial"/>
          <w:sz w:val="24"/>
          <w:szCs w:val="24"/>
        </w:rPr>
        <w:t>Once the committee is identified, the thesis approval form</w:t>
      </w:r>
      <w:r w:rsidR="007B134E">
        <w:rPr>
          <w:rFonts w:ascii="Arial" w:hAnsi="Arial" w:cs="Arial"/>
          <w:sz w:val="24"/>
          <w:szCs w:val="24"/>
        </w:rPr>
        <w:t xml:space="preserve"> (see Appendix) </w:t>
      </w:r>
      <w:r w:rsidR="004328CA">
        <w:rPr>
          <w:rFonts w:ascii="Arial" w:hAnsi="Arial" w:cs="Arial"/>
          <w:sz w:val="24"/>
          <w:szCs w:val="24"/>
        </w:rPr>
        <w:t>needs to be completed, following</w:t>
      </w:r>
      <w:r w:rsidR="00826140" w:rsidRPr="00266063">
        <w:rPr>
          <w:rFonts w:ascii="Arial" w:hAnsi="Arial" w:cs="Arial"/>
          <w:sz w:val="24"/>
          <w:szCs w:val="24"/>
        </w:rPr>
        <w:t xml:space="preserve"> the process within your program and College</w:t>
      </w:r>
      <w:r w:rsidR="007B134E">
        <w:rPr>
          <w:rFonts w:ascii="Arial" w:hAnsi="Arial" w:cs="Arial"/>
          <w:sz w:val="24"/>
          <w:szCs w:val="24"/>
        </w:rPr>
        <w:t xml:space="preserve"> </w:t>
      </w:r>
      <w:r w:rsidR="00826140" w:rsidRPr="00266063">
        <w:rPr>
          <w:rFonts w:ascii="Arial" w:hAnsi="Arial" w:cs="Arial"/>
          <w:sz w:val="24"/>
          <w:szCs w:val="24"/>
        </w:rPr>
        <w:t xml:space="preserve">The approved form should be submitted </w:t>
      </w:r>
      <w:r w:rsidRPr="00266063">
        <w:rPr>
          <w:rFonts w:ascii="Arial" w:hAnsi="Arial" w:cs="Arial"/>
          <w:sz w:val="24"/>
          <w:szCs w:val="24"/>
        </w:rPr>
        <w:t>with required signatures to the Office of Graduate and</w:t>
      </w:r>
      <w:r w:rsidR="00C25379" w:rsidRPr="00266063">
        <w:rPr>
          <w:rFonts w:ascii="Arial" w:hAnsi="Arial" w:cs="Arial"/>
          <w:sz w:val="24"/>
          <w:szCs w:val="24"/>
        </w:rPr>
        <w:t xml:space="preserve"> Professional Studies</w:t>
      </w:r>
      <w:r w:rsidR="007B134E">
        <w:rPr>
          <w:rFonts w:ascii="Arial" w:hAnsi="Arial" w:cs="Arial"/>
          <w:sz w:val="24"/>
          <w:szCs w:val="24"/>
        </w:rPr>
        <w:t xml:space="preserve"> (ADM 200 or email to </w:t>
      </w:r>
      <w:hyperlink r:id="rId11" w:history="1">
        <w:r w:rsidR="007B134E" w:rsidRPr="005259AA">
          <w:rPr>
            <w:rStyle w:val="Hyperlink"/>
            <w:rFonts w:ascii="Arial" w:hAnsi="Arial" w:cs="Arial"/>
            <w:sz w:val="24"/>
            <w:szCs w:val="24"/>
          </w:rPr>
          <w:t>graduateprograms@csu.edu</w:t>
        </w:r>
      </w:hyperlink>
      <w:r w:rsidR="007B134E">
        <w:rPr>
          <w:rFonts w:ascii="Arial" w:hAnsi="Arial" w:cs="Arial"/>
          <w:sz w:val="24"/>
          <w:szCs w:val="24"/>
        </w:rPr>
        <w:t>. Y</w:t>
      </w:r>
      <w:r w:rsidRPr="00266063">
        <w:rPr>
          <w:rFonts w:ascii="Arial" w:hAnsi="Arial" w:cs="Arial"/>
          <w:sz w:val="24"/>
          <w:szCs w:val="24"/>
        </w:rPr>
        <w:t xml:space="preserve">ou and your </w:t>
      </w:r>
      <w:r w:rsidR="007B134E">
        <w:rPr>
          <w:rFonts w:ascii="Arial" w:hAnsi="Arial" w:cs="Arial"/>
          <w:sz w:val="24"/>
          <w:szCs w:val="24"/>
        </w:rPr>
        <w:t>t</w:t>
      </w:r>
      <w:r w:rsidR="004B6A4D" w:rsidRPr="00266063">
        <w:rPr>
          <w:rFonts w:ascii="Arial" w:hAnsi="Arial" w:cs="Arial"/>
          <w:sz w:val="24"/>
          <w:szCs w:val="24"/>
        </w:rPr>
        <w:t xml:space="preserve">hesis </w:t>
      </w:r>
      <w:r w:rsidRPr="00266063">
        <w:rPr>
          <w:rFonts w:ascii="Arial" w:hAnsi="Arial" w:cs="Arial"/>
          <w:sz w:val="24"/>
          <w:szCs w:val="24"/>
        </w:rPr>
        <w:t xml:space="preserve">advisor will receive </w:t>
      </w:r>
      <w:r w:rsidR="00826140" w:rsidRPr="00266063">
        <w:rPr>
          <w:rFonts w:ascii="Arial" w:hAnsi="Arial" w:cs="Arial"/>
          <w:sz w:val="24"/>
          <w:szCs w:val="24"/>
        </w:rPr>
        <w:t>acknowledgement of receipt</w:t>
      </w:r>
      <w:r w:rsidR="007B134E">
        <w:rPr>
          <w:rFonts w:ascii="Arial" w:hAnsi="Arial" w:cs="Arial"/>
          <w:sz w:val="24"/>
          <w:szCs w:val="24"/>
        </w:rPr>
        <w:t xml:space="preserve"> in approximately two weeks</w:t>
      </w:r>
      <w:r w:rsidR="00826140" w:rsidRPr="00266063">
        <w:rPr>
          <w:rFonts w:ascii="Arial" w:hAnsi="Arial" w:cs="Arial"/>
          <w:sz w:val="24"/>
          <w:szCs w:val="24"/>
        </w:rPr>
        <w:t xml:space="preserve">. </w:t>
      </w:r>
      <w:r w:rsidRPr="00266063">
        <w:rPr>
          <w:rFonts w:ascii="Arial" w:hAnsi="Arial" w:cs="Arial"/>
          <w:sz w:val="24"/>
          <w:szCs w:val="24"/>
        </w:rPr>
        <w:t>The thesis advisor and committee are approved by the program’</w:t>
      </w:r>
      <w:r w:rsidR="003713CB" w:rsidRPr="00266063">
        <w:rPr>
          <w:rFonts w:ascii="Arial" w:hAnsi="Arial" w:cs="Arial"/>
          <w:sz w:val="24"/>
          <w:szCs w:val="24"/>
        </w:rPr>
        <w:t>s administrative processe</w:t>
      </w:r>
      <w:r w:rsidR="00281CA4">
        <w:rPr>
          <w:rFonts w:ascii="Arial" w:hAnsi="Arial" w:cs="Arial"/>
          <w:sz w:val="24"/>
          <w:szCs w:val="24"/>
        </w:rPr>
        <w:t>s</w:t>
      </w:r>
      <w:r w:rsidR="00AB4625">
        <w:rPr>
          <w:rFonts w:ascii="Arial" w:hAnsi="Arial" w:cs="Arial"/>
          <w:sz w:val="24"/>
          <w:szCs w:val="24"/>
        </w:rPr>
        <w:t xml:space="preserve"> </w:t>
      </w:r>
      <w:r w:rsidRPr="00266063">
        <w:rPr>
          <w:rFonts w:ascii="Arial" w:hAnsi="Arial" w:cs="Arial"/>
          <w:i/>
          <w:sz w:val="24"/>
          <w:szCs w:val="24"/>
        </w:rPr>
        <w:t>prior to</w:t>
      </w:r>
      <w:r w:rsidRPr="00266063">
        <w:rPr>
          <w:rFonts w:ascii="Arial" w:hAnsi="Arial" w:cs="Arial"/>
          <w:sz w:val="24"/>
          <w:szCs w:val="24"/>
        </w:rPr>
        <w:t xml:space="preserve"> initiating the </w:t>
      </w:r>
      <w:r w:rsidR="007B134E">
        <w:rPr>
          <w:rFonts w:ascii="Arial" w:hAnsi="Arial" w:cs="Arial"/>
          <w:sz w:val="24"/>
          <w:szCs w:val="24"/>
        </w:rPr>
        <w:t>t</w:t>
      </w:r>
      <w:r w:rsidR="000F799C" w:rsidRPr="00266063">
        <w:rPr>
          <w:rFonts w:ascii="Arial" w:hAnsi="Arial" w:cs="Arial"/>
          <w:sz w:val="24"/>
          <w:szCs w:val="24"/>
        </w:rPr>
        <w:t xml:space="preserve">hesis </w:t>
      </w:r>
      <w:r w:rsidRPr="00266063">
        <w:rPr>
          <w:rFonts w:ascii="Arial" w:hAnsi="Arial" w:cs="Arial"/>
          <w:sz w:val="24"/>
          <w:szCs w:val="24"/>
        </w:rPr>
        <w:t xml:space="preserve">research. </w:t>
      </w:r>
      <w:r w:rsidR="00AB4625">
        <w:rPr>
          <w:rFonts w:ascii="Arial" w:hAnsi="Arial" w:cs="Arial"/>
          <w:sz w:val="24"/>
          <w:szCs w:val="24"/>
        </w:rPr>
        <w:t>By acknowledging</w:t>
      </w:r>
      <w:r w:rsidR="003713CB" w:rsidRPr="00266063">
        <w:rPr>
          <w:rFonts w:ascii="Arial" w:hAnsi="Arial" w:cs="Arial"/>
          <w:sz w:val="24"/>
          <w:szCs w:val="24"/>
        </w:rPr>
        <w:t xml:space="preserve"> the </w:t>
      </w:r>
      <w:r w:rsidR="00AB4625">
        <w:rPr>
          <w:rFonts w:ascii="Arial" w:hAnsi="Arial" w:cs="Arial"/>
          <w:sz w:val="24"/>
          <w:szCs w:val="24"/>
        </w:rPr>
        <w:t>committee and</w:t>
      </w:r>
      <w:r w:rsidR="003713CB" w:rsidRPr="00266063">
        <w:rPr>
          <w:rFonts w:ascii="Arial" w:hAnsi="Arial" w:cs="Arial"/>
          <w:sz w:val="24"/>
          <w:szCs w:val="24"/>
        </w:rPr>
        <w:t xml:space="preserve"> you</w:t>
      </w:r>
      <w:r w:rsidR="00C25379" w:rsidRPr="00266063">
        <w:rPr>
          <w:rFonts w:ascii="Arial" w:hAnsi="Arial" w:cs="Arial"/>
          <w:sz w:val="24"/>
          <w:szCs w:val="24"/>
        </w:rPr>
        <w:t xml:space="preserve">r </w:t>
      </w:r>
      <w:r w:rsidR="007B134E">
        <w:rPr>
          <w:rFonts w:ascii="Arial" w:hAnsi="Arial" w:cs="Arial"/>
          <w:sz w:val="24"/>
          <w:szCs w:val="24"/>
        </w:rPr>
        <w:t>intention to complete a thesis</w:t>
      </w:r>
      <w:r w:rsidR="00C25379" w:rsidRPr="00266063">
        <w:rPr>
          <w:rFonts w:ascii="Arial" w:hAnsi="Arial" w:cs="Arial"/>
          <w:sz w:val="24"/>
          <w:szCs w:val="24"/>
        </w:rPr>
        <w:t xml:space="preserve">, </w:t>
      </w:r>
      <w:r w:rsidR="003713CB" w:rsidRPr="00266063">
        <w:rPr>
          <w:rFonts w:ascii="Arial" w:hAnsi="Arial" w:cs="Arial"/>
          <w:sz w:val="24"/>
          <w:szCs w:val="24"/>
        </w:rPr>
        <w:t xml:space="preserve">the Office of Graduate and Professional Studies can inform you and your </w:t>
      </w:r>
      <w:r w:rsidR="00AB4625">
        <w:rPr>
          <w:rFonts w:ascii="Arial" w:hAnsi="Arial" w:cs="Arial"/>
          <w:sz w:val="24"/>
          <w:szCs w:val="24"/>
        </w:rPr>
        <w:t>t</w:t>
      </w:r>
      <w:r w:rsidR="00010630" w:rsidRPr="00266063">
        <w:rPr>
          <w:rFonts w:ascii="Arial" w:hAnsi="Arial" w:cs="Arial"/>
          <w:sz w:val="24"/>
          <w:szCs w:val="24"/>
        </w:rPr>
        <w:t xml:space="preserve">hesis </w:t>
      </w:r>
      <w:r w:rsidR="003713CB" w:rsidRPr="00266063">
        <w:rPr>
          <w:rFonts w:ascii="Arial" w:hAnsi="Arial" w:cs="Arial"/>
          <w:sz w:val="24"/>
          <w:szCs w:val="24"/>
        </w:rPr>
        <w:t xml:space="preserve">advisor of important deadlines and opportunities that may enhance your graduate experience at Chicago State University. </w:t>
      </w:r>
      <w:r w:rsidR="00010630">
        <w:rPr>
          <w:rFonts w:ascii="Arial" w:hAnsi="Arial" w:cs="Arial"/>
          <w:sz w:val="24"/>
          <w:szCs w:val="24"/>
        </w:rPr>
        <w:t xml:space="preserve"> Through</w:t>
      </w:r>
      <w:r w:rsidR="00826140" w:rsidRPr="00266063">
        <w:rPr>
          <w:rFonts w:ascii="Arial" w:hAnsi="Arial" w:cs="Arial"/>
          <w:sz w:val="24"/>
          <w:szCs w:val="24"/>
        </w:rPr>
        <w:t xml:space="preserve"> your CSU email address</w:t>
      </w:r>
      <w:r w:rsidR="00010630">
        <w:rPr>
          <w:rFonts w:ascii="Arial" w:hAnsi="Arial" w:cs="Arial"/>
          <w:sz w:val="24"/>
          <w:szCs w:val="24"/>
        </w:rPr>
        <w:t>, you will receive information on</w:t>
      </w:r>
      <w:r w:rsidR="00826140" w:rsidRPr="00266063">
        <w:rPr>
          <w:rFonts w:ascii="Arial" w:hAnsi="Arial" w:cs="Arial"/>
          <w:sz w:val="24"/>
          <w:szCs w:val="24"/>
        </w:rPr>
        <w:t xml:space="preserve"> ProQuest workshops, thesis style guide workshops, enro</w:t>
      </w:r>
      <w:r w:rsidR="00E87895">
        <w:rPr>
          <w:rFonts w:ascii="Arial" w:hAnsi="Arial" w:cs="Arial"/>
          <w:sz w:val="24"/>
          <w:szCs w:val="24"/>
        </w:rPr>
        <w:t>llment in the Electronic Thesis</w:t>
      </w:r>
      <w:r w:rsidR="009866E8">
        <w:rPr>
          <w:rFonts w:ascii="Arial" w:hAnsi="Arial" w:cs="Arial"/>
          <w:sz w:val="24"/>
          <w:szCs w:val="24"/>
        </w:rPr>
        <w:t xml:space="preserve"> &amp; Dissertation</w:t>
      </w:r>
      <w:r w:rsidR="00826140" w:rsidRPr="00266063">
        <w:rPr>
          <w:rFonts w:ascii="Arial" w:hAnsi="Arial" w:cs="Arial"/>
          <w:sz w:val="24"/>
          <w:szCs w:val="24"/>
        </w:rPr>
        <w:t xml:space="preserve"> </w:t>
      </w:r>
      <w:r w:rsidR="00FE03A4">
        <w:rPr>
          <w:rFonts w:ascii="Arial" w:hAnsi="Arial" w:cs="Arial"/>
          <w:sz w:val="24"/>
          <w:szCs w:val="24"/>
        </w:rPr>
        <w:t xml:space="preserve">(ETD </w:t>
      </w:r>
      <w:r w:rsidR="00826140" w:rsidRPr="00266063">
        <w:rPr>
          <w:rFonts w:ascii="Arial" w:hAnsi="Arial" w:cs="Arial"/>
          <w:sz w:val="24"/>
          <w:szCs w:val="24"/>
        </w:rPr>
        <w:t>Moodle Group</w:t>
      </w:r>
      <w:r w:rsidR="009E0A97">
        <w:rPr>
          <w:rFonts w:ascii="Arial" w:hAnsi="Arial" w:cs="Arial"/>
          <w:sz w:val="24"/>
          <w:szCs w:val="24"/>
        </w:rPr>
        <w:t>,</w:t>
      </w:r>
      <w:r w:rsidR="009866E8">
        <w:rPr>
          <w:rFonts w:ascii="Arial" w:hAnsi="Arial" w:cs="Arial"/>
          <w:sz w:val="24"/>
          <w:szCs w:val="24"/>
        </w:rPr>
        <w:t xml:space="preserve"> </w:t>
      </w:r>
      <w:r w:rsidR="00826140" w:rsidRPr="00266063">
        <w:rPr>
          <w:rFonts w:ascii="Arial" w:hAnsi="Arial" w:cs="Arial"/>
          <w:sz w:val="24"/>
          <w:szCs w:val="24"/>
        </w:rPr>
        <w:t xml:space="preserve">and information about special events for graduate and professional students working on theses.  </w:t>
      </w:r>
      <w:r w:rsidR="00387DA4">
        <w:rPr>
          <w:rFonts w:ascii="Arial" w:hAnsi="Arial" w:cs="Arial"/>
          <w:sz w:val="24"/>
          <w:szCs w:val="24"/>
        </w:rPr>
        <w:t>ETD is the acronym to indicate that the thesis or dissertation format is digital and requires a computer for access.</w:t>
      </w:r>
    </w:p>
    <w:p w14:paraId="28E11D21" w14:textId="77777777" w:rsidR="00C25379" w:rsidRPr="00266063" w:rsidRDefault="003D27A9" w:rsidP="005E0BE2">
      <w:pPr>
        <w:pStyle w:val="Heading4"/>
        <w:numPr>
          <w:ilvl w:val="0"/>
          <w:numId w:val="12"/>
        </w:numPr>
        <w:rPr>
          <w:rFonts w:ascii="Arial" w:hAnsi="Arial" w:cs="Arial"/>
          <w:sz w:val="24"/>
          <w:szCs w:val="24"/>
        </w:rPr>
      </w:pPr>
      <w:r w:rsidRPr="00266063">
        <w:rPr>
          <w:rFonts w:ascii="Arial" w:hAnsi="Arial" w:cs="Arial"/>
          <w:sz w:val="24"/>
          <w:szCs w:val="24"/>
        </w:rPr>
        <w:lastRenderedPageBreak/>
        <w:t>Appr</w:t>
      </w:r>
      <w:r w:rsidR="005B4E27">
        <w:rPr>
          <w:rFonts w:ascii="Arial" w:hAnsi="Arial" w:cs="Arial"/>
          <w:sz w:val="24"/>
          <w:szCs w:val="24"/>
        </w:rPr>
        <w:t>oval of the Proposal</w:t>
      </w:r>
      <w:r w:rsidR="00C25379" w:rsidRPr="00266063">
        <w:rPr>
          <w:rFonts w:ascii="Arial" w:hAnsi="Arial" w:cs="Arial"/>
          <w:sz w:val="24"/>
          <w:szCs w:val="24"/>
        </w:rPr>
        <w:t xml:space="preserve">  </w:t>
      </w:r>
    </w:p>
    <w:p w14:paraId="5F2737AE" w14:textId="77777777" w:rsidR="003D27A9" w:rsidRPr="00E90079" w:rsidRDefault="00C25379" w:rsidP="00C25379">
      <w:pPr>
        <w:ind w:left="360"/>
        <w:rPr>
          <w:rFonts w:ascii="Arial" w:hAnsi="Arial" w:cs="Arial"/>
          <w:sz w:val="24"/>
          <w:szCs w:val="24"/>
        </w:rPr>
      </w:pPr>
      <w:r w:rsidRPr="00266063">
        <w:rPr>
          <w:rFonts w:ascii="Arial" w:hAnsi="Arial" w:cs="Arial"/>
          <w:sz w:val="24"/>
          <w:szCs w:val="24"/>
        </w:rPr>
        <w:t>Each program has a process f</w:t>
      </w:r>
      <w:r w:rsidR="00010630">
        <w:rPr>
          <w:rFonts w:ascii="Arial" w:hAnsi="Arial" w:cs="Arial"/>
          <w:sz w:val="24"/>
          <w:szCs w:val="24"/>
        </w:rPr>
        <w:t xml:space="preserve">or </w:t>
      </w:r>
      <w:r w:rsidR="00AB4625">
        <w:rPr>
          <w:rFonts w:ascii="Arial" w:hAnsi="Arial" w:cs="Arial"/>
          <w:sz w:val="24"/>
          <w:szCs w:val="24"/>
        </w:rPr>
        <w:t xml:space="preserve">developing the thesis proposal and approving the final version.  Generally, the thesis proposal is developed while working closely with the thesis advisor or may be included as part of a class with involvement of graduate faculty in your program.  </w:t>
      </w:r>
    </w:p>
    <w:p w14:paraId="7E8FECFE" w14:textId="77777777" w:rsidR="00C25379" w:rsidRPr="00266063" w:rsidRDefault="009B6A02" w:rsidP="005E0BE2">
      <w:pPr>
        <w:pStyle w:val="Heading4"/>
        <w:numPr>
          <w:ilvl w:val="0"/>
          <w:numId w:val="12"/>
        </w:numPr>
        <w:rPr>
          <w:rFonts w:ascii="Arial" w:hAnsi="Arial" w:cs="Arial"/>
          <w:sz w:val="24"/>
          <w:szCs w:val="24"/>
        </w:rPr>
      </w:pPr>
      <w:r w:rsidRPr="00266063">
        <w:rPr>
          <w:rFonts w:ascii="Arial" w:hAnsi="Arial" w:cs="Arial"/>
          <w:sz w:val="24"/>
          <w:szCs w:val="24"/>
        </w:rPr>
        <w:t>Approval of the I</w:t>
      </w:r>
      <w:r w:rsidR="00017077" w:rsidRPr="00266063">
        <w:rPr>
          <w:rFonts w:ascii="Arial" w:hAnsi="Arial" w:cs="Arial"/>
          <w:sz w:val="24"/>
          <w:szCs w:val="24"/>
        </w:rPr>
        <w:t xml:space="preserve">nstitutional Review Board (IRB), </w:t>
      </w:r>
      <w:r w:rsidRPr="00266063">
        <w:rPr>
          <w:rFonts w:ascii="Arial" w:hAnsi="Arial" w:cs="Arial"/>
          <w:sz w:val="24"/>
          <w:szCs w:val="24"/>
        </w:rPr>
        <w:t>Animal</w:t>
      </w:r>
      <w:r w:rsidR="00C25379" w:rsidRPr="00266063">
        <w:rPr>
          <w:rFonts w:ascii="Arial" w:hAnsi="Arial" w:cs="Arial"/>
          <w:sz w:val="24"/>
          <w:szCs w:val="24"/>
        </w:rPr>
        <w:t xml:space="preserve"> Care and Use Committee (IACUC)</w:t>
      </w:r>
      <w:r w:rsidR="00AB4625">
        <w:rPr>
          <w:rFonts w:ascii="Arial" w:hAnsi="Arial" w:cs="Arial"/>
          <w:sz w:val="24"/>
          <w:szCs w:val="24"/>
        </w:rPr>
        <w:t>, Institutional Biosafety Committee (IBC)</w:t>
      </w:r>
      <w:r w:rsidR="00017077" w:rsidRPr="00266063">
        <w:rPr>
          <w:rFonts w:ascii="Arial" w:hAnsi="Arial" w:cs="Arial"/>
          <w:sz w:val="24"/>
          <w:szCs w:val="24"/>
        </w:rPr>
        <w:t xml:space="preserve"> or other committees if applicable</w:t>
      </w:r>
    </w:p>
    <w:p w14:paraId="7283C3DB" w14:textId="77777777" w:rsidR="00A267C1" w:rsidRDefault="00A267C1" w:rsidP="00C25379">
      <w:pPr>
        <w:ind w:left="360"/>
        <w:rPr>
          <w:rFonts w:ascii="Arial" w:hAnsi="Arial" w:cs="Arial"/>
          <w:sz w:val="24"/>
          <w:szCs w:val="24"/>
        </w:rPr>
      </w:pPr>
      <w:r>
        <w:rPr>
          <w:rFonts w:ascii="Arial" w:hAnsi="Arial" w:cs="Arial"/>
          <w:sz w:val="24"/>
          <w:szCs w:val="24"/>
        </w:rPr>
        <w:t xml:space="preserve">Some thesis research requires prior approval by University Compliance Committees, such as the IRB, IACUC and IBC.  </w:t>
      </w:r>
    </w:p>
    <w:p w14:paraId="43FDA4DD" w14:textId="77777777" w:rsidR="00AB4625" w:rsidRDefault="00AB4625" w:rsidP="00C25379">
      <w:pPr>
        <w:ind w:left="360"/>
        <w:rPr>
          <w:rFonts w:ascii="Arial" w:hAnsi="Arial" w:cs="Arial"/>
          <w:sz w:val="24"/>
          <w:szCs w:val="24"/>
        </w:rPr>
      </w:pPr>
      <w:r>
        <w:rPr>
          <w:rFonts w:ascii="Arial" w:hAnsi="Arial" w:cs="Arial"/>
          <w:sz w:val="24"/>
          <w:szCs w:val="24"/>
        </w:rPr>
        <w:t xml:space="preserve">Some types of research do not involve working with human or animal research participants.  Other types of research involve interacting with human data or information from human research participants but are not considered research that requires review by the IRB. </w:t>
      </w:r>
    </w:p>
    <w:p w14:paraId="74AA994F" w14:textId="77777777" w:rsidR="00AB4625" w:rsidRDefault="00FF5451" w:rsidP="00C25379">
      <w:pPr>
        <w:ind w:left="360"/>
        <w:rPr>
          <w:rFonts w:ascii="Arial" w:hAnsi="Arial" w:cs="Arial"/>
          <w:sz w:val="24"/>
          <w:szCs w:val="24"/>
        </w:rPr>
      </w:pPr>
      <w:r>
        <w:rPr>
          <w:rFonts w:ascii="Arial" w:hAnsi="Arial" w:cs="Arial"/>
          <w:sz w:val="24"/>
          <w:szCs w:val="24"/>
        </w:rPr>
        <w:t>If your thesis</w:t>
      </w:r>
      <w:r w:rsidR="00C25379" w:rsidRPr="00266063">
        <w:rPr>
          <w:rFonts w:ascii="Arial" w:hAnsi="Arial" w:cs="Arial"/>
          <w:sz w:val="24"/>
          <w:szCs w:val="24"/>
        </w:rPr>
        <w:t xml:space="preserve"> involves research with human research participants, </w:t>
      </w:r>
      <w:r w:rsidR="00D477F0">
        <w:rPr>
          <w:rFonts w:ascii="Arial" w:hAnsi="Arial" w:cs="Arial"/>
          <w:sz w:val="24"/>
          <w:szCs w:val="24"/>
        </w:rPr>
        <w:t xml:space="preserve">consult </w:t>
      </w:r>
      <w:r w:rsidR="00AB4625">
        <w:rPr>
          <w:rFonts w:ascii="Arial" w:hAnsi="Arial" w:cs="Arial"/>
          <w:sz w:val="24"/>
          <w:szCs w:val="24"/>
        </w:rPr>
        <w:t xml:space="preserve">your thesis advisor first. If necessary, check with the IRB to determine if it requires IRB review.  If needed, </w:t>
      </w:r>
      <w:r w:rsidR="00C25379" w:rsidRPr="00266063">
        <w:rPr>
          <w:rFonts w:ascii="Arial" w:hAnsi="Arial" w:cs="Arial"/>
          <w:sz w:val="24"/>
          <w:szCs w:val="24"/>
        </w:rPr>
        <w:t xml:space="preserve">you must </w:t>
      </w:r>
      <w:proofErr w:type="gramStart"/>
      <w:r w:rsidR="00C25379" w:rsidRPr="00266063">
        <w:rPr>
          <w:rFonts w:ascii="Arial" w:hAnsi="Arial" w:cs="Arial"/>
          <w:sz w:val="24"/>
          <w:szCs w:val="24"/>
        </w:rPr>
        <w:t>submit an application</w:t>
      </w:r>
      <w:proofErr w:type="gramEnd"/>
      <w:r w:rsidR="00C25379" w:rsidRPr="00266063">
        <w:rPr>
          <w:rFonts w:ascii="Arial" w:hAnsi="Arial" w:cs="Arial"/>
          <w:sz w:val="24"/>
          <w:szCs w:val="24"/>
        </w:rPr>
        <w:t xml:space="preserve"> and your </w:t>
      </w:r>
      <w:r>
        <w:rPr>
          <w:rFonts w:ascii="Arial" w:hAnsi="Arial" w:cs="Arial"/>
          <w:sz w:val="24"/>
          <w:szCs w:val="24"/>
        </w:rPr>
        <w:t xml:space="preserve">thesis </w:t>
      </w:r>
      <w:r w:rsidR="00C25379" w:rsidRPr="00266063">
        <w:rPr>
          <w:rFonts w:ascii="Arial" w:hAnsi="Arial" w:cs="Arial"/>
          <w:sz w:val="24"/>
          <w:szCs w:val="24"/>
        </w:rPr>
        <w:t>protocol to the IRB for review and</w:t>
      </w:r>
      <w:r w:rsidR="00AB4625">
        <w:rPr>
          <w:rFonts w:ascii="Arial" w:hAnsi="Arial" w:cs="Arial"/>
          <w:sz w:val="24"/>
          <w:szCs w:val="24"/>
        </w:rPr>
        <w:t xml:space="preserve"> receive</w:t>
      </w:r>
      <w:r w:rsidR="00C25379" w:rsidRPr="00266063">
        <w:rPr>
          <w:rFonts w:ascii="Arial" w:hAnsi="Arial" w:cs="Arial"/>
          <w:sz w:val="24"/>
          <w:szCs w:val="24"/>
        </w:rPr>
        <w:t xml:space="preserve"> either confirmation that your project is exempt from review by the IRB, or approval through either an expedited or full IRB panel re</w:t>
      </w:r>
      <w:r>
        <w:rPr>
          <w:rFonts w:ascii="Arial" w:hAnsi="Arial" w:cs="Arial"/>
          <w:sz w:val="24"/>
          <w:szCs w:val="24"/>
        </w:rPr>
        <w:t>view.  Once approved, your IRB approval</w:t>
      </w:r>
      <w:r w:rsidR="009C3E6A">
        <w:rPr>
          <w:rFonts w:ascii="Arial" w:hAnsi="Arial" w:cs="Arial"/>
          <w:sz w:val="24"/>
          <w:szCs w:val="24"/>
        </w:rPr>
        <w:t xml:space="preserve"> must remain active by submitt</w:t>
      </w:r>
      <w:r w:rsidR="00AB4625">
        <w:rPr>
          <w:rFonts w:ascii="Arial" w:hAnsi="Arial" w:cs="Arial"/>
          <w:sz w:val="24"/>
          <w:szCs w:val="24"/>
        </w:rPr>
        <w:t>i</w:t>
      </w:r>
      <w:r w:rsidR="009C3E6A">
        <w:rPr>
          <w:rFonts w:ascii="Arial" w:hAnsi="Arial" w:cs="Arial"/>
          <w:sz w:val="24"/>
          <w:szCs w:val="24"/>
        </w:rPr>
        <w:t>ng</w:t>
      </w:r>
      <w:r w:rsidR="00C25379" w:rsidRPr="00266063">
        <w:rPr>
          <w:rFonts w:ascii="Arial" w:hAnsi="Arial" w:cs="Arial"/>
          <w:sz w:val="24"/>
          <w:szCs w:val="24"/>
        </w:rPr>
        <w:t xml:space="preserve"> for continuing review each year.  Review IRB guidelines a</w:t>
      </w:r>
      <w:r w:rsidR="001A4C9E" w:rsidRPr="00266063">
        <w:rPr>
          <w:rFonts w:ascii="Arial" w:hAnsi="Arial" w:cs="Arial"/>
          <w:sz w:val="24"/>
          <w:szCs w:val="24"/>
        </w:rPr>
        <w:t xml:space="preserve">t csu.edu/IRB.  </w:t>
      </w:r>
    </w:p>
    <w:p w14:paraId="4FC86289" w14:textId="77777777" w:rsidR="00C25379" w:rsidRPr="00266063" w:rsidRDefault="00FF5451" w:rsidP="00C25379">
      <w:pPr>
        <w:ind w:left="360"/>
        <w:rPr>
          <w:rFonts w:ascii="Arial" w:hAnsi="Arial" w:cs="Arial"/>
          <w:sz w:val="24"/>
          <w:szCs w:val="24"/>
        </w:rPr>
      </w:pPr>
      <w:r>
        <w:rPr>
          <w:rFonts w:ascii="Arial" w:hAnsi="Arial" w:cs="Arial"/>
          <w:sz w:val="24"/>
          <w:szCs w:val="24"/>
        </w:rPr>
        <w:t xml:space="preserve">If your thesis </w:t>
      </w:r>
      <w:r w:rsidR="00C25379" w:rsidRPr="00266063">
        <w:rPr>
          <w:rFonts w:ascii="Arial" w:hAnsi="Arial" w:cs="Arial"/>
          <w:sz w:val="24"/>
          <w:szCs w:val="24"/>
        </w:rPr>
        <w:t xml:space="preserve">involves research with animal subjects, your project must likewise be reviewed and approved by the CSU Animal Care and Use Committee.  </w:t>
      </w:r>
      <w:r>
        <w:rPr>
          <w:rFonts w:ascii="Arial" w:hAnsi="Arial" w:cs="Arial"/>
          <w:sz w:val="24"/>
          <w:szCs w:val="24"/>
        </w:rPr>
        <w:t xml:space="preserve">In addition, some research proposals require Institutional Biosafety Committee approval. Contact the Department of Biological Sciences for more information.  </w:t>
      </w:r>
    </w:p>
    <w:p w14:paraId="5578FEE8" w14:textId="77777777" w:rsidR="001E2702" w:rsidRPr="00266063" w:rsidRDefault="001E2702" w:rsidP="005E0BE2">
      <w:pPr>
        <w:pStyle w:val="Heading3"/>
        <w:rPr>
          <w:rFonts w:ascii="Arial" w:hAnsi="Arial" w:cs="Arial"/>
          <w:sz w:val="24"/>
          <w:szCs w:val="24"/>
        </w:rPr>
      </w:pPr>
      <w:bookmarkStart w:id="5" w:name="_Toc497137008"/>
      <w:r w:rsidRPr="00266063">
        <w:rPr>
          <w:rFonts w:ascii="Arial" w:hAnsi="Arial" w:cs="Arial"/>
          <w:sz w:val="24"/>
          <w:szCs w:val="24"/>
        </w:rPr>
        <w:t xml:space="preserve">Best </w:t>
      </w:r>
      <w:r w:rsidR="00E87895">
        <w:rPr>
          <w:rFonts w:ascii="Arial" w:hAnsi="Arial" w:cs="Arial"/>
          <w:sz w:val="24"/>
          <w:szCs w:val="24"/>
        </w:rPr>
        <w:t>Practices for Initiating Thesis</w:t>
      </w:r>
      <w:r w:rsidRPr="00266063">
        <w:rPr>
          <w:rFonts w:ascii="Arial" w:hAnsi="Arial" w:cs="Arial"/>
          <w:sz w:val="24"/>
          <w:szCs w:val="24"/>
        </w:rPr>
        <w:t xml:space="preserve"> Research</w:t>
      </w:r>
      <w:bookmarkEnd w:id="5"/>
    </w:p>
    <w:p w14:paraId="1DD7DBA8" w14:textId="77777777" w:rsidR="001E2702" w:rsidRPr="00266063" w:rsidRDefault="0042346F" w:rsidP="001E2702">
      <w:pPr>
        <w:rPr>
          <w:rFonts w:ascii="Arial" w:hAnsi="Arial" w:cs="Arial"/>
          <w:sz w:val="24"/>
          <w:szCs w:val="24"/>
        </w:rPr>
      </w:pPr>
      <w:r>
        <w:rPr>
          <w:rFonts w:ascii="Arial" w:hAnsi="Arial" w:cs="Arial"/>
          <w:sz w:val="24"/>
          <w:szCs w:val="24"/>
        </w:rPr>
        <w:t xml:space="preserve">Students </w:t>
      </w:r>
      <w:r w:rsidR="001E2702" w:rsidRPr="00266063">
        <w:rPr>
          <w:rFonts w:ascii="Arial" w:hAnsi="Arial" w:cs="Arial"/>
          <w:sz w:val="24"/>
          <w:szCs w:val="24"/>
        </w:rPr>
        <w:t>m</w:t>
      </w:r>
      <w:r w:rsidR="001A4C9E" w:rsidRPr="00266063">
        <w:rPr>
          <w:rFonts w:ascii="Arial" w:hAnsi="Arial" w:cs="Arial"/>
          <w:sz w:val="24"/>
          <w:szCs w:val="24"/>
        </w:rPr>
        <w:t>a</w:t>
      </w:r>
      <w:r>
        <w:rPr>
          <w:rFonts w:ascii="Arial" w:hAnsi="Arial" w:cs="Arial"/>
          <w:sz w:val="24"/>
          <w:szCs w:val="24"/>
        </w:rPr>
        <w:t xml:space="preserve">y initiate thesis </w:t>
      </w:r>
      <w:r w:rsidR="001E2702" w:rsidRPr="00266063">
        <w:rPr>
          <w:rFonts w:ascii="Arial" w:hAnsi="Arial" w:cs="Arial"/>
          <w:sz w:val="24"/>
          <w:szCs w:val="24"/>
        </w:rPr>
        <w:t xml:space="preserve">research following approval </w:t>
      </w:r>
      <w:r w:rsidR="00C44806">
        <w:rPr>
          <w:rFonts w:ascii="Arial" w:hAnsi="Arial" w:cs="Arial"/>
          <w:sz w:val="24"/>
          <w:szCs w:val="24"/>
        </w:rPr>
        <w:t>from</w:t>
      </w:r>
      <w:r w:rsidR="001E2702" w:rsidRPr="00266063">
        <w:rPr>
          <w:rFonts w:ascii="Arial" w:hAnsi="Arial" w:cs="Arial"/>
          <w:sz w:val="24"/>
          <w:szCs w:val="24"/>
        </w:rPr>
        <w:t xml:space="preserve"> the </w:t>
      </w:r>
      <w:r w:rsidR="00A267C1">
        <w:rPr>
          <w:rFonts w:ascii="Arial" w:hAnsi="Arial" w:cs="Arial"/>
          <w:sz w:val="24"/>
          <w:szCs w:val="24"/>
        </w:rPr>
        <w:t>t</w:t>
      </w:r>
      <w:r w:rsidR="00474F7E">
        <w:rPr>
          <w:rFonts w:ascii="Arial" w:hAnsi="Arial" w:cs="Arial"/>
          <w:sz w:val="24"/>
          <w:szCs w:val="24"/>
        </w:rPr>
        <w:t>hesis</w:t>
      </w:r>
      <w:r w:rsidR="00C44806" w:rsidRPr="00266063">
        <w:rPr>
          <w:rFonts w:ascii="Arial" w:hAnsi="Arial" w:cs="Arial"/>
          <w:sz w:val="24"/>
          <w:szCs w:val="24"/>
        </w:rPr>
        <w:t xml:space="preserve"> </w:t>
      </w:r>
      <w:r w:rsidR="001E2702" w:rsidRPr="00266063">
        <w:rPr>
          <w:rFonts w:ascii="Arial" w:hAnsi="Arial" w:cs="Arial"/>
          <w:sz w:val="24"/>
          <w:szCs w:val="24"/>
        </w:rPr>
        <w:t xml:space="preserve">committee, and approval </w:t>
      </w:r>
      <w:r w:rsidR="00533E34">
        <w:rPr>
          <w:rFonts w:ascii="Arial" w:hAnsi="Arial" w:cs="Arial"/>
          <w:sz w:val="24"/>
          <w:szCs w:val="24"/>
        </w:rPr>
        <w:t>from</w:t>
      </w:r>
      <w:r w:rsidR="001E2702" w:rsidRPr="00266063">
        <w:rPr>
          <w:rFonts w:ascii="Arial" w:hAnsi="Arial" w:cs="Arial"/>
          <w:sz w:val="24"/>
          <w:szCs w:val="24"/>
        </w:rPr>
        <w:t xml:space="preserve"> the required University</w:t>
      </w:r>
      <w:r w:rsidR="00E87895">
        <w:rPr>
          <w:rFonts w:ascii="Arial" w:hAnsi="Arial" w:cs="Arial"/>
          <w:sz w:val="24"/>
          <w:szCs w:val="24"/>
        </w:rPr>
        <w:t xml:space="preserve"> compliance committees.  Thesis</w:t>
      </w:r>
      <w:r w:rsidR="001E2702" w:rsidRPr="00266063">
        <w:rPr>
          <w:rFonts w:ascii="Arial" w:hAnsi="Arial" w:cs="Arial"/>
          <w:sz w:val="24"/>
          <w:szCs w:val="24"/>
        </w:rPr>
        <w:t xml:space="preserve"> candidates are advised to follow guidelines</w:t>
      </w:r>
      <w:r w:rsidR="00F10808">
        <w:rPr>
          <w:rFonts w:ascii="Arial" w:hAnsi="Arial" w:cs="Arial"/>
          <w:sz w:val="24"/>
          <w:szCs w:val="24"/>
        </w:rPr>
        <w:t xml:space="preserve"> (numbered </w:t>
      </w:r>
      <w:r w:rsidR="000D3789">
        <w:rPr>
          <w:rFonts w:ascii="Arial" w:hAnsi="Arial" w:cs="Arial"/>
          <w:sz w:val="24"/>
          <w:szCs w:val="24"/>
        </w:rPr>
        <w:t>3</w:t>
      </w:r>
      <w:r w:rsidR="00F10808">
        <w:rPr>
          <w:rFonts w:ascii="Arial" w:hAnsi="Arial" w:cs="Arial"/>
          <w:sz w:val="24"/>
          <w:szCs w:val="24"/>
        </w:rPr>
        <w:t>-6 below)</w:t>
      </w:r>
      <w:r w:rsidR="001E2702" w:rsidRPr="00266063">
        <w:rPr>
          <w:rFonts w:ascii="Arial" w:hAnsi="Arial" w:cs="Arial"/>
          <w:sz w:val="24"/>
          <w:szCs w:val="24"/>
        </w:rPr>
        <w:t xml:space="preserve"> when initiating thesis research </w:t>
      </w:r>
      <w:proofErr w:type="gramStart"/>
      <w:r w:rsidR="001E2702" w:rsidRPr="00266063">
        <w:rPr>
          <w:rFonts w:ascii="Arial" w:hAnsi="Arial" w:cs="Arial"/>
          <w:sz w:val="24"/>
          <w:szCs w:val="24"/>
        </w:rPr>
        <w:t>in order to</w:t>
      </w:r>
      <w:proofErr w:type="gramEnd"/>
      <w:r w:rsidR="001E2702" w:rsidRPr="00266063">
        <w:rPr>
          <w:rFonts w:ascii="Arial" w:hAnsi="Arial" w:cs="Arial"/>
          <w:sz w:val="24"/>
          <w:szCs w:val="24"/>
        </w:rPr>
        <w:t xml:space="preserve"> </w:t>
      </w:r>
      <w:r w:rsidR="009E0A97">
        <w:rPr>
          <w:rFonts w:ascii="Arial" w:hAnsi="Arial" w:cs="Arial"/>
          <w:sz w:val="24"/>
          <w:szCs w:val="24"/>
        </w:rPr>
        <w:t>e</w:t>
      </w:r>
      <w:r w:rsidR="001E2702" w:rsidRPr="00266063">
        <w:rPr>
          <w:rFonts w:ascii="Arial" w:hAnsi="Arial" w:cs="Arial"/>
          <w:sz w:val="24"/>
          <w:szCs w:val="24"/>
        </w:rPr>
        <w:t>nsure the highest standards of</w:t>
      </w:r>
      <w:r>
        <w:rPr>
          <w:rFonts w:ascii="Arial" w:hAnsi="Arial" w:cs="Arial"/>
          <w:sz w:val="24"/>
          <w:szCs w:val="24"/>
        </w:rPr>
        <w:t xml:space="preserve"> scholarship</w:t>
      </w:r>
      <w:r w:rsidR="004A50AA">
        <w:rPr>
          <w:rFonts w:ascii="Arial" w:hAnsi="Arial" w:cs="Arial"/>
          <w:sz w:val="24"/>
          <w:szCs w:val="24"/>
        </w:rPr>
        <w:t>:</w:t>
      </w:r>
    </w:p>
    <w:p w14:paraId="7D12798B" w14:textId="77777777" w:rsidR="001E2702" w:rsidRDefault="0042346F" w:rsidP="001E2702">
      <w:pPr>
        <w:pStyle w:val="ListParagraph"/>
        <w:numPr>
          <w:ilvl w:val="0"/>
          <w:numId w:val="3"/>
        </w:numPr>
        <w:rPr>
          <w:rFonts w:ascii="Arial" w:hAnsi="Arial" w:cs="Arial"/>
          <w:sz w:val="24"/>
          <w:szCs w:val="24"/>
        </w:rPr>
      </w:pPr>
      <w:r>
        <w:rPr>
          <w:rFonts w:ascii="Arial" w:hAnsi="Arial" w:cs="Arial"/>
          <w:sz w:val="24"/>
          <w:szCs w:val="24"/>
        </w:rPr>
        <w:t xml:space="preserve">Meet regularly with </w:t>
      </w:r>
      <w:r w:rsidR="005B4E27">
        <w:rPr>
          <w:rFonts w:ascii="Arial" w:hAnsi="Arial" w:cs="Arial"/>
          <w:sz w:val="24"/>
          <w:szCs w:val="24"/>
        </w:rPr>
        <w:t xml:space="preserve">your </w:t>
      </w:r>
      <w:r>
        <w:rPr>
          <w:rFonts w:ascii="Arial" w:hAnsi="Arial" w:cs="Arial"/>
          <w:sz w:val="24"/>
          <w:szCs w:val="24"/>
        </w:rPr>
        <w:t xml:space="preserve">thesis </w:t>
      </w:r>
      <w:r w:rsidR="005B4E27">
        <w:rPr>
          <w:rFonts w:ascii="Arial" w:hAnsi="Arial" w:cs="Arial"/>
          <w:sz w:val="24"/>
          <w:szCs w:val="24"/>
        </w:rPr>
        <w:t>chair/</w:t>
      </w:r>
      <w:r>
        <w:rPr>
          <w:rFonts w:ascii="Arial" w:hAnsi="Arial" w:cs="Arial"/>
          <w:sz w:val="24"/>
          <w:szCs w:val="24"/>
        </w:rPr>
        <w:t xml:space="preserve">advisor.  Review work and data collected; request feedback; compare to anticipated outcomes per literature or theoretical framework; review completion timeline; plan for revisions and additional work needed. </w:t>
      </w:r>
    </w:p>
    <w:p w14:paraId="48CDCE92" w14:textId="77777777" w:rsidR="0042346F" w:rsidRDefault="0042346F" w:rsidP="0042346F">
      <w:pPr>
        <w:pStyle w:val="ListParagraph"/>
        <w:numPr>
          <w:ilvl w:val="0"/>
          <w:numId w:val="3"/>
        </w:numPr>
        <w:rPr>
          <w:rFonts w:ascii="Arial" w:hAnsi="Arial" w:cs="Arial"/>
          <w:sz w:val="24"/>
          <w:szCs w:val="24"/>
        </w:rPr>
      </w:pPr>
      <w:r>
        <w:rPr>
          <w:rFonts w:ascii="Arial" w:hAnsi="Arial" w:cs="Arial"/>
          <w:sz w:val="24"/>
          <w:szCs w:val="24"/>
        </w:rPr>
        <w:lastRenderedPageBreak/>
        <w:t xml:space="preserve">Assure accurate citation </w:t>
      </w:r>
      <w:r w:rsidRPr="0042346F">
        <w:rPr>
          <w:rFonts w:ascii="Arial" w:hAnsi="Arial" w:cs="Arial"/>
          <w:sz w:val="24"/>
          <w:szCs w:val="24"/>
        </w:rPr>
        <w:t>of literature</w:t>
      </w:r>
      <w:r>
        <w:rPr>
          <w:rFonts w:ascii="Arial" w:hAnsi="Arial" w:cs="Arial"/>
          <w:sz w:val="24"/>
          <w:szCs w:val="24"/>
        </w:rPr>
        <w:t xml:space="preserve"> that will be included in your thesis.  Make sure that you write and cite according to your program’s approved style guide as you are conducting your research rather than waiting until it is completed. </w:t>
      </w:r>
    </w:p>
    <w:p w14:paraId="1A7A814C" w14:textId="77777777" w:rsidR="0042346F" w:rsidRPr="0042346F" w:rsidRDefault="0042346F" w:rsidP="001E2702">
      <w:pPr>
        <w:pStyle w:val="ListParagraph"/>
        <w:numPr>
          <w:ilvl w:val="0"/>
          <w:numId w:val="3"/>
        </w:numPr>
        <w:rPr>
          <w:rFonts w:ascii="Arial" w:hAnsi="Arial" w:cs="Arial"/>
          <w:sz w:val="24"/>
          <w:szCs w:val="24"/>
        </w:rPr>
      </w:pPr>
      <w:r w:rsidRPr="0042346F">
        <w:rPr>
          <w:rFonts w:ascii="Arial" w:hAnsi="Arial" w:cs="Arial"/>
          <w:sz w:val="24"/>
          <w:szCs w:val="24"/>
        </w:rPr>
        <w:t>Follow the method</w:t>
      </w:r>
      <w:r w:rsidR="005B4E27">
        <w:rPr>
          <w:rFonts w:ascii="Arial" w:hAnsi="Arial" w:cs="Arial"/>
          <w:sz w:val="24"/>
          <w:szCs w:val="24"/>
        </w:rPr>
        <w:t xml:space="preserve">ology in your thesis proposal; </w:t>
      </w:r>
      <w:r w:rsidRPr="0042346F">
        <w:rPr>
          <w:rFonts w:ascii="Arial" w:hAnsi="Arial" w:cs="Arial"/>
          <w:sz w:val="24"/>
          <w:szCs w:val="24"/>
        </w:rPr>
        <w:t xml:space="preserve">consult with thesis </w:t>
      </w:r>
      <w:r w:rsidR="005B4E27">
        <w:rPr>
          <w:rFonts w:ascii="Arial" w:hAnsi="Arial" w:cs="Arial"/>
          <w:sz w:val="24"/>
          <w:szCs w:val="24"/>
        </w:rPr>
        <w:t>chair/</w:t>
      </w:r>
      <w:r w:rsidRPr="0042346F">
        <w:rPr>
          <w:rFonts w:ascii="Arial" w:hAnsi="Arial" w:cs="Arial"/>
          <w:sz w:val="24"/>
          <w:szCs w:val="24"/>
        </w:rPr>
        <w:t>advisor if an</w:t>
      </w:r>
      <w:r>
        <w:rPr>
          <w:rFonts w:ascii="Arial" w:hAnsi="Arial" w:cs="Arial"/>
          <w:sz w:val="24"/>
          <w:szCs w:val="24"/>
        </w:rPr>
        <w:t>y deviations are necessary.</w:t>
      </w:r>
    </w:p>
    <w:p w14:paraId="68BEF44F" w14:textId="77777777" w:rsidR="001E2702" w:rsidRPr="0042346F" w:rsidRDefault="0042346F" w:rsidP="001E2702">
      <w:pPr>
        <w:pStyle w:val="ListParagraph"/>
        <w:numPr>
          <w:ilvl w:val="0"/>
          <w:numId w:val="3"/>
        </w:numPr>
        <w:rPr>
          <w:rFonts w:ascii="Arial" w:hAnsi="Arial" w:cs="Arial"/>
          <w:sz w:val="24"/>
          <w:szCs w:val="24"/>
        </w:rPr>
      </w:pPr>
      <w:r w:rsidRPr="0042346F">
        <w:rPr>
          <w:rFonts w:ascii="Arial" w:hAnsi="Arial" w:cs="Arial"/>
          <w:sz w:val="24"/>
          <w:szCs w:val="24"/>
        </w:rPr>
        <w:t xml:space="preserve">Make sure you follow copyright guidelines for any materials </w:t>
      </w:r>
      <w:r>
        <w:rPr>
          <w:rFonts w:ascii="Arial" w:hAnsi="Arial" w:cs="Arial"/>
          <w:sz w:val="24"/>
          <w:szCs w:val="24"/>
        </w:rPr>
        <w:t>that are protected by copyright.</w:t>
      </w:r>
    </w:p>
    <w:p w14:paraId="00AF6148" w14:textId="77777777" w:rsidR="0042346F" w:rsidRDefault="0042346F" w:rsidP="001E2702">
      <w:pPr>
        <w:pStyle w:val="ListParagraph"/>
        <w:numPr>
          <w:ilvl w:val="0"/>
          <w:numId w:val="3"/>
        </w:numPr>
        <w:rPr>
          <w:rFonts w:ascii="Arial" w:hAnsi="Arial" w:cs="Arial"/>
          <w:sz w:val="24"/>
          <w:szCs w:val="24"/>
        </w:rPr>
      </w:pPr>
      <w:r w:rsidRPr="0042346F">
        <w:rPr>
          <w:rFonts w:ascii="Arial" w:hAnsi="Arial" w:cs="Arial"/>
          <w:sz w:val="24"/>
          <w:szCs w:val="24"/>
        </w:rPr>
        <w:t>Obtain p</w:t>
      </w:r>
      <w:r w:rsidR="001E2702" w:rsidRPr="0042346F">
        <w:rPr>
          <w:rFonts w:ascii="Arial" w:hAnsi="Arial" w:cs="Arial"/>
          <w:sz w:val="24"/>
          <w:szCs w:val="24"/>
        </w:rPr>
        <w:t>ermission to reprint</w:t>
      </w:r>
      <w:r w:rsidR="005B4E27">
        <w:rPr>
          <w:rFonts w:ascii="Arial" w:hAnsi="Arial" w:cs="Arial"/>
          <w:sz w:val="24"/>
          <w:szCs w:val="24"/>
        </w:rPr>
        <w:t xml:space="preserve"> other works including </w:t>
      </w:r>
      <w:r w:rsidRPr="0042346F">
        <w:rPr>
          <w:rFonts w:ascii="Arial" w:hAnsi="Arial" w:cs="Arial"/>
          <w:sz w:val="24"/>
          <w:szCs w:val="24"/>
        </w:rPr>
        <w:t>figures from textbooks or journals, surveys, use of patented materials</w:t>
      </w:r>
      <w:r>
        <w:rPr>
          <w:rFonts w:ascii="Arial" w:hAnsi="Arial" w:cs="Arial"/>
          <w:sz w:val="24"/>
          <w:szCs w:val="24"/>
        </w:rPr>
        <w:t>.</w:t>
      </w:r>
    </w:p>
    <w:p w14:paraId="6333ADD1" w14:textId="77777777" w:rsidR="001E2702" w:rsidRPr="0042346F" w:rsidRDefault="0042346F" w:rsidP="001E2702">
      <w:pPr>
        <w:pStyle w:val="ListParagraph"/>
        <w:numPr>
          <w:ilvl w:val="0"/>
          <w:numId w:val="3"/>
        </w:numPr>
        <w:rPr>
          <w:rFonts w:ascii="Arial" w:hAnsi="Arial" w:cs="Arial"/>
          <w:sz w:val="24"/>
          <w:szCs w:val="24"/>
        </w:rPr>
      </w:pPr>
      <w:r>
        <w:rPr>
          <w:rFonts w:ascii="Arial" w:hAnsi="Arial" w:cs="Arial"/>
          <w:sz w:val="24"/>
          <w:szCs w:val="24"/>
        </w:rPr>
        <w:t xml:space="preserve">Work with your thesis </w:t>
      </w:r>
      <w:r w:rsidR="005B4E27">
        <w:rPr>
          <w:rFonts w:ascii="Arial" w:hAnsi="Arial" w:cs="Arial"/>
          <w:sz w:val="24"/>
          <w:szCs w:val="24"/>
        </w:rPr>
        <w:t>chair/</w:t>
      </w:r>
      <w:r>
        <w:rPr>
          <w:rFonts w:ascii="Arial" w:hAnsi="Arial" w:cs="Arial"/>
          <w:sz w:val="24"/>
          <w:szCs w:val="24"/>
        </w:rPr>
        <w:t>advisor to identify other guidelines and r</w:t>
      </w:r>
      <w:r w:rsidR="005B4E27">
        <w:rPr>
          <w:rFonts w:ascii="Arial" w:hAnsi="Arial" w:cs="Arial"/>
          <w:sz w:val="24"/>
          <w:szCs w:val="24"/>
        </w:rPr>
        <w:t>esearch methodology preferences.</w:t>
      </w:r>
      <w:r>
        <w:rPr>
          <w:rFonts w:ascii="Arial" w:hAnsi="Arial" w:cs="Arial"/>
          <w:sz w:val="24"/>
          <w:szCs w:val="24"/>
        </w:rPr>
        <w:t xml:space="preserve"> Your thesis </w:t>
      </w:r>
      <w:r w:rsidR="005B4E27">
        <w:rPr>
          <w:rFonts w:ascii="Arial" w:hAnsi="Arial" w:cs="Arial"/>
          <w:sz w:val="24"/>
          <w:szCs w:val="24"/>
        </w:rPr>
        <w:t>chair/</w:t>
      </w:r>
      <w:r>
        <w:rPr>
          <w:rFonts w:ascii="Arial" w:hAnsi="Arial" w:cs="Arial"/>
          <w:sz w:val="24"/>
          <w:szCs w:val="24"/>
        </w:rPr>
        <w:t>advisor is your research mentor.</w:t>
      </w:r>
      <w:r w:rsidRPr="0042346F">
        <w:rPr>
          <w:rFonts w:ascii="Arial" w:hAnsi="Arial" w:cs="Arial"/>
          <w:sz w:val="24"/>
          <w:szCs w:val="24"/>
        </w:rPr>
        <w:t xml:space="preserve"> </w:t>
      </w:r>
    </w:p>
    <w:p w14:paraId="50A020A3" w14:textId="77777777" w:rsidR="00841B74" w:rsidRPr="00266063" w:rsidRDefault="00841B74" w:rsidP="001E2702">
      <w:pPr>
        <w:rPr>
          <w:rFonts w:ascii="Arial" w:hAnsi="Arial" w:cs="Arial"/>
          <w:sz w:val="24"/>
          <w:szCs w:val="24"/>
        </w:rPr>
      </w:pPr>
    </w:p>
    <w:p w14:paraId="2A11003B" w14:textId="77777777" w:rsidR="001E2702" w:rsidRPr="00266063" w:rsidRDefault="001E2702" w:rsidP="00841B74">
      <w:pPr>
        <w:pStyle w:val="Heading2"/>
        <w:rPr>
          <w:rFonts w:ascii="Arial" w:hAnsi="Arial" w:cs="Arial"/>
          <w:sz w:val="24"/>
          <w:szCs w:val="24"/>
        </w:rPr>
      </w:pPr>
      <w:bookmarkStart w:id="6" w:name="_Toc497137009"/>
      <w:r w:rsidRPr="00266063">
        <w:rPr>
          <w:rFonts w:ascii="Arial" w:hAnsi="Arial" w:cs="Arial"/>
          <w:sz w:val="24"/>
          <w:szCs w:val="24"/>
        </w:rPr>
        <w:t xml:space="preserve">Policies on Intellectual Property </w:t>
      </w:r>
      <w:r w:rsidR="00841B74" w:rsidRPr="00266063">
        <w:rPr>
          <w:rFonts w:ascii="Arial" w:hAnsi="Arial" w:cs="Arial"/>
          <w:sz w:val="24"/>
          <w:szCs w:val="24"/>
        </w:rPr>
        <w:t xml:space="preserve">Access </w:t>
      </w:r>
      <w:r w:rsidRPr="00266063">
        <w:rPr>
          <w:rFonts w:ascii="Arial" w:hAnsi="Arial" w:cs="Arial"/>
          <w:sz w:val="24"/>
          <w:szCs w:val="24"/>
        </w:rPr>
        <w:t>and Dissemination</w:t>
      </w:r>
      <w:bookmarkEnd w:id="6"/>
      <w:r w:rsidRPr="00266063">
        <w:rPr>
          <w:rFonts w:ascii="Arial" w:hAnsi="Arial" w:cs="Arial"/>
          <w:sz w:val="24"/>
          <w:szCs w:val="24"/>
        </w:rPr>
        <w:t xml:space="preserve"> </w:t>
      </w:r>
      <w:r w:rsidR="00841B74" w:rsidRPr="00266063">
        <w:rPr>
          <w:rFonts w:ascii="Arial" w:hAnsi="Arial" w:cs="Arial"/>
          <w:sz w:val="24"/>
          <w:szCs w:val="24"/>
        </w:rPr>
        <w:t xml:space="preserve"> </w:t>
      </w:r>
    </w:p>
    <w:p w14:paraId="6942AA4D" w14:textId="77777777" w:rsidR="002D7385" w:rsidRDefault="002D7385" w:rsidP="00CC2F2F">
      <w:pPr>
        <w:rPr>
          <w:rFonts w:ascii="Arial" w:hAnsi="Arial" w:cs="Arial"/>
          <w:sz w:val="24"/>
          <w:szCs w:val="24"/>
        </w:rPr>
      </w:pPr>
    </w:p>
    <w:p w14:paraId="3D8C4821" w14:textId="77777777" w:rsidR="001C0FEF" w:rsidRDefault="001C0FEF" w:rsidP="00CC2F2F">
      <w:pPr>
        <w:rPr>
          <w:rFonts w:ascii="Arial" w:hAnsi="Arial" w:cs="Arial"/>
          <w:sz w:val="24"/>
          <w:szCs w:val="24"/>
        </w:rPr>
      </w:pPr>
      <w:r>
        <w:rPr>
          <w:rFonts w:ascii="Arial" w:hAnsi="Arial" w:cs="Arial"/>
          <w:sz w:val="24"/>
          <w:szCs w:val="24"/>
        </w:rPr>
        <w:t>All students are required to follow copyright laws when writing their thesis.  The following resources can help explain copyright law.</w:t>
      </w:r>
    </w:p>
    <w:p w14:paraId="49B7F301" w14:textId="77777777" w:rsidR="001C0FEF" w:rsidRDefault="001C0FEF" w:rsidP="001C0FEF">
      <w:pPr>
        <w:rPr>
          <w:rFonts w:ascii="Arial" w:hAnsi="Arial" w:cs="Arial"/>
          <w:sz w:val="24"/>
          <w:szCs w:val="24"/>
        </w:rPr>
      </w:pPr>
      <w:r w:rsidRPr="00B351D6">
        <w:rPr>
          <w:rFonts w:ascii="Arial" w:hAnsi="Arial" w:cs="Arial"/>
          <w:sz w:val="24"/>
          <w:szCs w:val="24"/>
        </w:rPr>
        <w:t xml:space="preserve">The ProQuest site for CSU ETD submission has information on Copyright as well as other topics such as Open Access Publishing, Delayed Release and Other Publishing Options, </w:t>
      </w:r>
      <w:r w:rsidR="006C4C66">
        <w:rPr>
          <w:rFonts w:ascii="Arial" w:hAnsi="Arial" w:cs="Arial"/>
          <w:sz w:val="24"/>
          <w:szCs w:val="24"/>
        </w:rPr>
        <w:t xml:space="preserve">and </w:t>
      </w:r>
      <w:proofErr w:type="gramStart"/>
      <w:r w:rsidRPr="00B351D6">
        <w:rPr>
          <w:rFonts w:ascii="Arial" w:hAnsi="Arial" w:cs="Arial"/>
          <w:sz w:val="24"/>
          <w:szCs w:val="24"/>
        </w:rPr>
        <w:t>Third Party</w:t>
      </w:r>
      <w:proofErr w:type="gramEnd"/>
      <w:r w:rsidRPr="00B351D6">
        <w:rPr>
          <w:rFonts w:ascii="Arial" w:hAnsi="Arial" w:cs="Arial"/>
          <w:sz w:val="24"/>
          <w:szCs w:val="24"/>
        </w:rPr>
        <w:t xml:space="preserve"> Discovery and Access to Your Thesis</w:t>
      </w:r>
      <w:r>
        <w:rPr>
          <w:rFonts w:ascii="Arial" w:hAnsi="Arial" w:cs="Arial"/>
          <w:sz w:val="24"/>
          <w:szCs w:val="24"/>
        </w:rPr>
        <w:t xml:space="preserve">. </w:t>
      </w:r>
      <w:r w:rsidRPr="00B351D6">
        <w:rPr>
          <w:rFonts w:ascii="Arial" w:hAnsi="Arial" w:cs="Arial"/>
          <w:sz w:val="24"/>
          <w:szCs w:val="24"/>
        </w:rPr>
        <w:t xml:space="preserve"> </w:t>
      </w:r>
      <w:r>
        <w:rPr>
          <w:rFonts w:ascii="Arial" w:hAnsi="Arial" w:cs="Arial"/>
          <w:sz w:val="24"/>
          <w:szCs w:val="24"/>
        </w:rPr>
        <w:t>Click on</w:t>
      </w:r>
      <w:r w:rsidRPr="00B351D6">
        <w:rPr>
          <w:rFonts w:ascii="Arial" w:hAnsi="Arial" w:cs="Arial"/>
          <w:sz w:val="24"/>
          <w:szCs w:val="24"/>
        </w:rPr>
        <w:t xml:space="preserve"> the Resource and Guidelines tab, URL: </w:t>
      </w:r>
      <w:r w:rsidRPr="00E61C4F">
        <w:rPr>
          <w:rFonts w:ascii="Arial" w:hAnsi="Arial" w:cs="Arial"/>
          <w:sz w:val="24"/>
          <w:szCs w:val="24"/>
        </w:rPr>
        <w:t>http://www.etdadmin.com/cgi-bin/main/resources?siteId=547</w:t>
      </w:r>
      <w:r>
        <w:rPr>
          <w:rFonts w:ascii="Arial" w:hAnsi="Arial" w:cs="Arial"/>
          <w:sz w:val="24"/>
          <w:szCs w:val="24"/>
        </w:rPr>
        <w:t>.</w:t>
      </w:r>
      <w:r w:rsidRPr="00E61C4F">
        <w:rPr>
          <w:rFonts w:ascii="Arial" w:hAnsi="Arial" w:cs="Arial"/>
          <w:sz w:val="24"/>
          <w:szCs w:val="24"/>
        </w:rPr>
        <w:t xml:space="preserve"> </w:t>
      </w:r>
      <w:r>
        <w:rPr>
          <w:rFonts w:ascii="Arial" w:hAnsi="Arial" w:cs="Arial"/>
          <w:sz w:val="24"/>
          <w:szCs w:val="24"/>
        </w:rPr>
        <w:t xml:space="preserve"> </w:t>
      </w:r>
      <w:r w:rsidRPr="00B351D6">
        <w:rPr>
          <w:rFonts w:ascii="Arial" w:hAnsi="Arial" w:cs="Arial"/>
          <w:sz w:val="24"/>
          <w:szCs w:val="24"/>
        </w:rPr>
        <w:t>S</w:t>
      </w:r>
      <w:r>
        <w:rPr>
          <w:rFonts w:ascii="Arial" w:hAnsi="Arial" w:cs="Arial"/>
          <w:sz w:val="24"/>
          <w:szCs w:val="24"/>
        </w:rPr>
        <w:t>ee the links to information on C</w:t>
      </w:r>
      <w:r w:rsidRPr="00B351D6">
        <w:rPr>
          <w:rFonts w:ascii="Arial" w:hAnsi="Arial" w:cs="Arial"/>
          <w:sz w:val="24"/>
          <w:szCs w:val="24"/>
        </w:rPr>
        <w:t>opyright under the heading, “Intellectual Property and Publishing Agreements, Guides and Policies.”</w:t>
      </w:r>
      <w:r>
        <w:rPr>
          <w:rFonts w:ascii="Arial" w:hAnsi="Arial" w:cs="Arial"/>
          <w:sz w:val="24"/>
          <w:szCs w:val="24"/>
        </w:rPr>
        <w:t xml:space="preserve">   </w:t>
      </w:r>
    </w:p>
    <w:p w14:paraId="30F23F1C" w14:textId="77777777" w:rsidR="00CC2F2F" w:rsidRDefault="00CC2F2F" w:rsidP="00CC2F2F">
      <w:pPr>
        <w:rPr>
          <w:rFonts w:ascii="Arial" w:hAnsi="Arial" w:cs="Arial"/>
          <w:sz w:val="24"/>
          <w:szCs w:val="24"/>
        </w:rPr>
      </w:pPr>
      <w:r w:rsidRPr="00266063">
        <w:rPr>
          <w:rFonts w:ascii="Arial" w:hAnsi="Arial" w:cs="Arial"/>
          <w:sz w:val="24"/>
          <w:szCs w:val="24"/>
        </w:rPr>
        <w:t xml:space="preserve">Access Dr. Kenneth Crews’ booklet on “Copyright Law and Graduate Research: New Media, New Rights, and Your New Dissertation” on page 7 of the Administrator’s Guide (see the </w:t>
      </w:r>
      <w:r>
        <w:rPr>
          <w:rFonts w:ascii="Arial" w:hAnsi="Arial" w:cs="Arial"/>
          <w:sz w:val="24"/>
          <w:szCs w:val="24"/>
        </w:rPr>
        <w:t xml:space="preserve">Training and </w:t>
      </w:r>
      <w:r w:rsidRPr="00266063">
        <w:rPr>
          <w:rFonts w:ascii="Arial" w:hAnsi="Arial" w:cs="Arial"/>
          <w:sz w:val="24"/>
          <w:szCs w:val="24"/>
        </w:rPr>
        <w:t>Support page on the ProQuest site)</w:t>
      </w:r>
      <w:r>
        <w:rPr>
          <w:rFonts w:ascii="Arial" w:hAnsi="Arial" w:cs="Arial"/>
          <w:sz w:val="24"/>
          <w:szCs w:val="24"/>
        </w:rPr>
        <w:t>.</w:t>
      </w:r>
    </w:p>
    <w:p w14:paraId="586BF587" w14:textId="77777777" w:rsidR="00CC2F2F" w:rsidRPr="00266063" w:rsidRDefault="00CC2F2F" w:rsidP="00CC2F2F">
      <w:pPr>
        <w:rPr>
          <w:rFonts w:ascii="Arial" w:hAnsi="Arial" w:cs="Arial"/>
          <w:sz w:val="24"/>
          <w:szCs w:val="24"/>
        </w:rPr>
      </w:pPr>
      <w:r>
        <w:rPr>
          <w:rFonts w:ascii="Arial" w:hAnsi="Arial" w:cs="Arial"/>
          <w:sz w:val="24"/>
          <w:szCs w:val="24"/>
        </w:rPr>
        <w:t xml:space="preserve">For more information on copyright resources for authors, see: </w:t>
      </w:r>
      <w:r w:rsidRPr="00D035AF">
        <w:rPr>
          <w:rFonts w:ascii="Arial" w:hAnsi="Arial" w:cs="Arial"/>
          <w:sz w:val="24"/>
          <w:szCs w:val="24"/>
        </w:rPr>
        <w:t>http://sparcopen.org/our-work/author-rights/introduction-to-copyright-resources/</w:t>
      </w:r>
      <w:r w:rsidR="001C0FEF">
        <w:rPr>
          <w:rFonts w:ascii="Arial" w:hAnsi="Arial" w:cs="Arial"/>
          <w:sz w:val="24"/>
          <w:szCs w:val="24"/>
        </w:rPr>
        <w:t>.</w:t>
      </w:r>
    </w:p>
    <w:p w14:paraId="40B72C83" w14:textId="77777777" w:rsidR="00CC2F2F" w:rsidRPr="00266063" w:rsidRDefault="00CC2F2F" w:rsidP="00CC2F2F">
      <w:pPr>
        <w:rPr>
          <w:rFonts w:ascii="Arial" w:hAnsi="Arial" w:cs="Arial"/>
          <w:sz w:val="24"/>
          <w:szCs w:val="24"/>
        </w:rPr>
      </w:pPr>
      <w:r w:rsidRPr="00266063">
        <w:rPr>
          <w:rFonts w:ascii="Arial" w:hAnsi="Arial" w:cs="Arial"/>
          <w:sz w:val="24"/>
          <w:szCs w:val="24"/>
        </w:rPr>
        <w:t xml:space="preserve">For </w:t>
      </w:r>
      <w:r>
        <w:rPr>
          <w:rFonts w:ascii="Arial" w:hAnsi="Arial" w:cs="Arial"/>
          <w:sz w:val="24"/>
          <w:szCs w:val="24"/>
        </w:rPr>
        <w:t>more information on copyright, v</w:t>
      </w:r>
      <w:r w:rsidRPr="00266063">
        <w:rPr>
          <w:rFonts w:ascii="Arial" w:hAnsi="Arial" w:cs="Arial"/>
          <w:sz w:val="24"/>
          <w:szCs w:val="24"/>
        </w:rPr>
        <w:t>isit the US Copyright Office website</w:t>
      </w:r>
      <w:r>
        <w:rPr>
          <w:rFonts w:ascii="Arial" w:hAnsi="Arial" w:cs="Arial"/>
          <w:sz w:val="24"/>
          <w:szCs w:val="24"/>
        </w:rPr>
        <w:t xml:space="preserve"> at</w:t>
      </w:r>
      <w:r w:rsidRPr="00266063">
        <w:rPr>
          <w:rFonts w:ascii="Arial" w:hAnsi="Arial" w:cs="Arial"/>
          <w:sz w:val="24"/>
          <w:szCs w:val="24"/>
        </w:rPr>
        <w:t>:  http://www.copyright.gov/</w:t>
      </w:r>
      <w:r w:rsidR="001C0FEF">
        <w:rPr>
          <w:rFonts w:ascii="Arial" w:hAnsi="Arial" w:cs="Arial"/>
          <w:sz w:val="24"/>
          <w:szCs w:val="24"/>
        </w:rPr>
        <w:t>.</w:t>
      </w:r>
    </w:p>
    <w:p w14:paraId="4E3369B7" w14:textId="77777777" w:rsidR="00CC2F2F" w:rsidRDefault="00CC2F2F" w:rsidP="00CC2F2F">
      <w:r>
        <w:rPr>
          <w:rFonts w:ascii="Arial" w:hAnsi="Arial" w:cs="Arial"/>
          <w:sz w:val="24"/>
          <w:szCs w:val="24"/>
        </w:rPr>
        <w:t>F</w:t>
      </w:r>
      <w:r w:rsidRPr="00266063">
        <w:rPr>
          <w:rFonts w:ascii="Arial" w:hAnsi="Arial" w:cs="Arial"/>
          <w:sz w:val="24"/>
          <w:szCs w:val="24"/>
        </w:rPr>
        <w:t>or information on author rights</w:t>
      </w:r>
      <w:r>
        <w:rPr>
          <w:rFonts w:ascii="Arial" w:hAnsi="Arial" w:cs="Arial"/>
          <w:sz w:val="24"/>
          <w:szCs w:val="24"/>
        </w:rPr>
        <w:t xml:space="preserve">, </w:t>
      </w:r>
      <w:r w:rsidRPr="00266063">
        <w:rPr>
          <w:rFonts w:ascii="Arial" w:hAnsi="Arial" w:cs="Arial"/>
          <w:sz w:val="24"/>
          <w:szCs w:val="24"/>
        </w:rPr>
        <w:t xml:space="preserve">see the SPARC Author Addendum at: </w:t>
      </w:r>
      <w:r w:rsidRPr="004B4131">
        <w:rPr>
          <w:rFonts w:ascii="Arial" w:hAnsi="Arial" w:cs="Arial"/>
        </w:rPr>
        <w:t>http://sparcopen.org/our-work/author-rights/</w:t>
      </w:r>
      <w:r w:rsidR="001C0FEF">
        <w:t>.</w:t>
      </w:r>
    </w:p>
    <w:p w14:paraId="256B804D" w14:textId="77777777" w:rsidR="000D3789" w:rsidRDefault="00B351D6" w:rsidP="00B42BEC">
      <w:pPr>
        <w:rPr>
          <w:rFonts w:ascii="Arial" w:hAnsi="Arial" w:cs="Arial"/>
          <w:color w:val="4F81BD"/>
          <w:sz w:val="24"/>
          <w:szCs w:val="24"/>
        </w:rPr>
      </w:pPr>
      <w:r w:rsidRPr="00B351D6">
        <w:rPr>
          <w:rFonts w:ascii="Arial" w:hAnsi="Arial" w:cs="Arial"/>
          <w:color w:val="4F81BD"/>
          <w:sz w:val="24"/>
          <w:szCs w:val="24"/>
        </w:rPr>
        <w:t>Style guides</w:t>
      </w:r>
    </w:p>
    <w:p w14:paraId="2825D640" w14:textId="77777777" w:rsidR="00B42BEC" w:rsidRPr="00B351D6" w:rsidRDefault="00B42BEC" w:rsidP="00B42BEC">
      <w:pPr>
        <w:rPr>
          <w:rFonts w:ascii="Arial" w:hAnsi="Arial" w:cs="Arial"/>
          <w:sz w:val="24"/>
          <w:szCs w:val="24"/>
        </w:rPr>
      </w:pPr>
      <w:r>
        <w:rPr>
          <w:rFonts w:ascii="Arial" w:hAnsi="Arial" w:cs="Arial"/>
          <w:sz w:val="24"/>
          <w:szCs w:val="24"/>
        </w:rPr>
        <w:t xml:space="preserve">Students are strongly advised to obtain their own copy of the style guide for their discipline.  </w:t>
      </w:r>
      <w:r w:rsidRPr="00B351D6">
        <w:rPr>
          <w:rFonts w:ascii="Arial" w:hAnsi="Arial" w:cs="Arial"/>
          <w:sz w:val="24"/>
          <w:szCs w:val="24"/>
        </w:rPr>
        <w:t>The CSU Library has the following resources</w:t>
      </w:r>
      <w:r>
        <w:rPr>
          <w:rFonts w:ascii="Arial" w:hAnsi="Arial" w:cs="Arial"/>
          <w:sz w:val="24"/>
          <w:szCs w:val="24"/>
        </w:rPr>
        <w:t xml:space="preserve"> (unless indicated otherwise)</w:t>
      </w:r>
      <w:r w:rsidRPr="00B351D6">
        <w:rPr>
          <w:rFonts w:ascii="Arial" w:hAnsi="Arial" w:cs="Arial"/>
          <w:sz w:val="24"/>
          <w:szCs w:val="24"/>
        </w:rPr>
        <w:t xml:space="preserve">: </w:t>
      </w:r>
    </w:p>
    <w:p w14:paraId="4E992BA4" w14:textId="77777777" w:rsidR="00B351D6" w:rsidRPr="00B351D6" w:rsidRDefault="00B351D6" w:rsidP="00B351D6">
      <w:pPr>
        <w:rPr>
          <w:rFonts w:ascii="Arial" w:hAnsi="Arial" w:cs="Arial"/>
          <w:sz w:val="24"/>
          <w:szCs w:val="24"/>
        </w:rPr>
      </w:pPr>
      <w:r w:rsidRPr="00B351D6">
        <w:rPr>
          <w:rFonts w:ascii="Arial" w:hAnsi="Arial" w:cs="Arial"/>
          <w:sz w:val="24"/>
          <w:szCs w:val="24"/>
        </w:rPr>
        <w:lastRenderedPageBreak/>
        <w:t xml:space="preserve">American Sociological Association.  </w:t>
      </w:r>
      <w:r w:rsidR="00281CA4">
        <w:rPr>
          <w:rFonts w:ascii="Arial" w:hAnsi="Arial" w:cs="Arial"/>
          <w:i/>
          <w:sz w:val="24"/>
          <w:szCs w:val="24"/>
        </w:rPr>
        <w:t>Style G</w:t>
      </w:r>
      <w:r w:rsidRPr="00FE03A4">
        <w:rPr>
          <w:rFonts w:ascii="Arial" w:hAnsi="Arial" w:cs="Arial"/>
          <w:i/>
          <w:sz w:val="24"/>
          <w:szCs w:val="24"/>
        </w:rPr>
        <w:t>uide</w:t>
      </w:r>
      <w:r w:rsidRPr="00B351D6">
        <w:rPr>
          <w:rFonts w:ascii="Arial" w:hAnsi="Arial" w:cs="Arial"/>
          <w:sz w:val="24"/>
          <w:szCs w:val="24"/>
        </w:rPr>
        <w:t xml:space="preserve">.  4th edition.  Washington, D.C.: American Sociological Association, </w:t>
      </w:r>
      <w:r w:rsidR="002A00F7">
        <w:t xml:space="preserve">© </w:t>
      </w:r>
      <w:r w:rsidRPr="00B351D6">
        <w:rPr>
          <w:rFonts w:ascii="Arial" w:hAnsi="Arial" w:cs="Arial"/>
          <w:sz w:val="24"/>
          <w:szCs w:val="24"/>
        </w:rPr>
        <w:t xml:space="preserve">2010.  Location:  Shelved </w:t>
      </w:r>
      <w:proofErr w:type="gramStart"/>
      <w:r w:rsidRPr="00B351D6">
        <w:rPr>
          <w:rFonts w:ascii="Arial" w:hAnsi="Arial" w:cs="Arial"/>
          <w:sz w:val="24"/>
          <w:szCs w:val="24"/>
        </w:rPr>
        <w:t>At</w:t>
      </w:r>
      <w:proofErr w:type="gramEnd"/>
      <w:r w:rsidRPr="00B351D6">
        <w:rPr>
          <w:rFonts w:ascii="Arial" w:hAnsi="Arial" w:cs="Arial"/>
          <w:sz w:val="24"/>
          <w:szCs w:val="24"/>
        </w:rPr>
        <w:t xml:space="preserve"> Main Stacks on Floor 3</w:t>
      </w:r>
      <w:r>
        <w:rPr>
          <w:rFonts w:ascii="Arial" w:hAnsi="Arial" w:cs="Arial"/>
          <w:sz w:val="24"/>
          <w:szCs w:val="24"/>
        </w:rPr>
        <w:t xml:space="preserve">.  </w:t>
      </w:r>
      <w:r w:rsidRPr="00B351D6">
        <w:rPr>
          <w:rFonts w:ascii="Arial" w:hAnsi="Arial" w:cs="Arial"/>
          <w:sz w:val="24"/>
          <w:szCs w:val="24"/>
        </w:rPr>
        <w:t>Call number: HM</w:t>
      </w:r>
      <w:proofErr w:type="gramStart"/>
      <w:r w:rsidRPr="00B351D6">
        <w:rPr>
          <w:rFonts w:ascii="Arial" w:hAnsi="Arial" w:cs="Arial"/>
          <w:sz w:val="24"/>
          <w:szCs w:val="24"/>
        </w:rPr>
        <w:t>569 .A</w:t>
      </w:r>
      <w:proofErr w:type="gramEnd"/>
      <w:r w:rsidRPr="00B351D6">
        <w:rPr>
          <w:rFonts w:ascii="Arial" w:hAnsi="Arial" w:cs="Arial"/>
          <w:sz w:val="24"/>
          <w:szCs w:val="24"/>
        </w:rPr>
        <w:t>54 2010</w:t>
      </w:r>
      <w:r w:rsidR="001C0FEF">
        <w:rPr>
          <w:rFonts w:ascii="Arial" w:hAnsi="Arial" w:cs="Arial"/>
          <w:sz w:val="24"/>
          <w:szCs w:val="24"/>
        </w:rPr>
        <w:t>.</w:t>
      </w:r>
    </w:p>
    <w:p w14:paraId="652C1CF9" w14:textId="77777777" w:rsidR="00B351D6" w:rsidRPr="00B351D6" w:rsidRDefault="00B351D6" w:rsidP="00B351D6">
      <w:pPr>
        <w:rPr>
          <w:rFonts w:ascii="Arial" w:hAnsi="Arial" w:cs="Arial"/>
          <w:sz w:val="24"/>
          <w:szCs w:val="24"/>
        </w:rPr>
      </w:pPr>
      <w:r w:rsidRPr="00B351D6">
        <w:rPr>
          <w:rFonts w:ascii="Arial" w:hAnsi="Arial" w:cs="Arial"/>
          <w:sz w:val="24"/>
          <w:szCs w:val="24"/>
        </w:rPr>
        <w:t>APA (American Psychological Association) writing and formatting style and resources: http://csu.libguides.com/c.php?g=179767</w:t>
      </w:r>
      <w:r w:rsidR="001C0FEF">
        <w:rPr>
          <w:rFonts w:ascii="Arial" w:hAnsi="Arial" w:cs="Arial"/>
          <w:sz w:val="24"/>
          <w:szCs w:val="24"/>
        </w:rPr>
        <w:t>.</w:t>
      </w:r>
    </w:p>
    <w:p w14:paraId="686079F6" w14:textId="77777777" w:rsidR="00B351D6" w:rsidRDefault="0003459E" w:rsidP="00B351D6">
      <w:pPr>
        <w:rPr>
          <w:rFonts w:ascii="Arial" w:hAnsi="Arial" w:cs="Arial"/>
          <w:sz w:val="24"/>
          <w:szCs w:val="24"/>
        </w:rPr>
      </w:pPr>
      <w:r w:rsidRPr="00FE03A4">
        <w:rPr>
          <w:rFonts w:ascii="Arial" w:hAnsi="Arial" w:cs="Arial"/>
          <w:i/>
          <w:sz w:val="24"/>
          <w:szCs w:val="24"/>
        </w:rPr>
        <w:t>The Chicago Manual of S</w:t>
      </w:r>
      <w:r w:rsidR="00B351D6" w:rsidRPr="00FE03A4">
        <w:rPr>
          <w:rFonts w:ascii="Arial" w:hAnsi="Arial" w:cs="Arial"/>
          <w:i/>
          <w:sz w:val="24"/>
          <w:szCs w:val="24"/>
        </w:rPr>
        <w:t>tyle</w:t>
      </w:r>
      <w:r w:rsidR="00B351D6" w:rsidRPr="00B351D6">
        <w:rPr>
          <w:rFonts w:ascii="Arial" w:hAnsi="Arial" w:cs="Arial"/>
          <w:sz w:val="24"/>
          <w:szCs w:val="24"/>
        </w:rPr>
        <w:t xml:space="preserve">. 16th edition.  Chicago: The University of Chicago Press, </w:t>
      </w:r>
      <w:r>
        <w:t xml:space="preserve">© </w:t>
      </w:r>
      <w:r w:rsidR="00B351D6" w:rsidRPr="00B351D6">
        <w:rPr>
          <w:rFonts w:ascii="Arial" w:hAnsi="Arial" w:cs="Arial"/>
          <w:sz w:val="24"/>
          <w:szCs w:val="24"/>
        </w:rPr>
        <w:t>2010.  Location: copy 1 shelved at Main Reference Desk, second floor, DOES NOT CIRCULATE.  Call number: REF. Z</w:t>
      </w:r>
      <w:proofErr w:type="gramStart"/>
      <w:r w:rsidR="00B351D6" w:rsidRPr="00B351D6">
        <w:rPr>
          <w:rFonts w:ascii="Arial" w:hAnsi="Arial" w:cs="Arial"/>
          <w:sz w:val="24"/>
          <w:szCs w:val="24"/>
        </w:rPr>
        <w:t>253 .U</w:t>
      </w:r>
      <w:proofErr w:type="gramEnd"/>
      <w:r w:rsidR="00B351D6" w:rsidRPr="00B351D6">
        <w:rPr>
          <w:rFonts w:ascii="Arial" w:hAnsi="Arial" w:cs="Arial"/>
          <w:sz w:val="24"/>
          <w:szCs w:val="24"/>
        </w:rPr>
        <w:t>69 2010</w:t>
      </w:r>
      <w:r w:rsidR="001C0FEF">
        <w:rPr>
          <w:rFonts w:ascii="Arial" w:hAnsi="Arial" w:cs="Arial"/>
          <w:sz w:val="24"/>
          <w:szCs w:val="24"/>
        </w:rPr>
        <w:t>.</w:t>
      </w:r>
      <w:r w:rsidR="0042346F">
        <w:rPr>
          <w:rFonts w:ascii="Arial" w:hAnsi="Arial" w:cs="Arial"/>
          <w:sz w:val="24"/>
          <w:szCs w:val="24"/>
        </w:rPr>
        <w:t xml:space="preserve"> (Note, 17</w:t>
      </w:r>
      <w:r w:rsidR="0042346F" w:rsidRPr="0042346F">
        <w:rPr>
          <w:rFonts w:ascii="Arial" w:hAnsi="Arial" w:cs="Arial"/>
          <w:sz w:val="24"/>
          <w:szCs w:val="24"/>
          <w:vertAlign w:val="superscript"/>
        </w:rPr>
        <w:t>th</w:t>
      </w:r>
      <w:r w:rsidR="0042346F">
        <w:rPr>
          <w:rFonts w:ascii="Arial" w:hAnsi="Arial" w:cs="Arial"/>
          <w:sz w:val="24"/>
          <w:szCs w:val="24"/>
        </w:rPr>
        <w:t xml:space="preserve"> edition was</w:t>
      </w:r>
      <w:r w:rsidR="00F612C0">
        <w:rPr>
          <w:rFonts w:ascii="Arial" w:hAnsi="Arial" w:cs="Arial"/>
          <w:sz w:val="24"/>
          <w:szCs w:val="24"/>
        </w:rPr>
        <w:t xml:space="preserve"> recently released</w:t>
      </w:r>
      <w:r w:rsidR="0042346F">
        <w:rPr>
          <w:rFonts w:ascii="Arial" w:hAnsi="Arial" w:cs="Arial"/>
          <w:sz w:val="24"/>
          <w:szCs w:val="24"/>
        </w:rPr>
        <w:t>).</w:t>
      </w:r>
    </w:p>
    <w:p w14:paraId="5833B5B9" w14:textId="77777777" w:rsidR="004A29B6" w:rsidRPr="0003459E" w:rsidRDefault="004A29B6" w:rsidP="004A29B6">
      <w:pPr>
        <w:spacing w:after="0" w:line="240" w:lineRule="auto"/>
        <w:rPr>
          <w:rFonts w:ascii="Arial" w:hAnsi="Arial" w:cs="Arial"/>
          <w:sz w:val="24"/>
          <w:szCs w:val="24"/>
        </w:rPr>
      </w:pPr>
      <w:r w:rsidRPr="00FE03A4">
        <w:rPr>
          <w:rFonts w:ascii="Arial" w:hAnsi="Arial" w:cs="Arial"/>
          <w:i/>
          <w:sz w:val="24"/>
          <w:szCs w:val="24"/>
        </w:rPr>
        <w:t>IEEE Computer Society Style Guide</w:t>
      </w:r>
      <w:r w:rsidRPr="0003459E">
        <w:rPr>
          <w:rFonts w:ascii="Arial" w:hAnsi="Arial" w:cs="Arial"/>
          <w:sz w:val="24"/>
          <w:szCs w:val="24"/>
        </w:rPr>
        <w:t>.  Available on the web at:</w:t>
      </w:r>
    </w:p>
    <w:p w14:paraId="52CF4E80" w14:textId="77777777" w:rsidR="004A29B6" w:rsidRPr="0003459E" w:rsidRDefault="004A29B6" w:rsidP="00B351D6">
      <w:pPr>
        <w:rPr>
          <w:rFonts w:ascii="Arial" w:hAnsi="Arial" w:cs="Arial"/>
          <w:sz w:val="24"/>
          <w:szCs w:val="24"/>
        </w:rPr>
      </w:pPr>
      <w:r w:rsidRPr="0003459E">
        <w:rPr>
          <w:rFonts w:ascii="Arial" w:hAnsi="Arial" w:cs="Arial"/>
          <w:sz w:val="24"/>
          <w:szCs w:val="24"/>
        </w:rPr>
        <w:t>https://www.computer.org/cms/Computer.org/Publications/docs/2016CSStyleGuide.pdf</w:t>
      </w:r>
      <w:r w:rsidR="001C0FEF">
        <w:rPr>
          <w:rFonts w:ascii="Arial" w:hAnsi="Arial" w:cs="Arial"/>
          <w:sz w:val="24"/>
          <w:szCs w:val="24"/>
        </w:rPr>
        <w:t>.</w:t>
      </w:r>
    </w:p>
    <w:p w14:paraId="76036B99" w14:textId="77777777" w:rsidR="00B351D6" w:rsidRPr="00B351D6" w:rsidRDefault="00B351D6" w:rsidP="00B351D6">
      <w:pPr>
        <w:rPr>
          <w:rFonts w:ascii="Arial" w:hAnsi="Arial" w:cs="Arial"/>
          <w:sz w:val="24"/>
          <w:szCs w:val="24"/>
        </w:rPr>
      </w:pPr>
      <w:r w:rsidRPr="00FE03A4">
        <w:rPr>
          <w:rFonts w:ascii="Arial" w:hAnsi="Arial" w:cs="Arial"/>
          <w:i/>
          <w:sz w:val="24"/>
          <w:szCs w:val="24"/>
        </w:rPr>
        <w:t xml:space="preserve">MLA </w:t>
      </w:r>
      <w:r w:rsidR="00FE03A4" w:rsidRPr="00FE03A4">
        <w:rPr>
          <w:rFonts w:ascii="Arial" w:hAnsi="Arial" w:cs="Arial"/>
          <w:i/>
          <w:sz w:val="24"/>
          <w:szCs w:val="24"/>
        </w:rPr>
        <w:t>Handbook for Writers of Research Papers</w:t>
      </w:r>
      <w:r w:rsidR="0042346F">
        <w:rPr>
          <w:rFonts w:ascii="Arial" w:hAnsi="Arial" w:cs="Arial"/>
          <w:sz w:val="24"/>
          <w:szCs w:val="24"/>
        </w:rPr>
        <w:t xml:space="preserve">. </w:t>
      </w:r>
      <w:r w:rsidR="00F612C0">
        <w:rPr>
          <w:rFonts w:ascii="Arial" w:hAnsi="Arial" w:cs="Arial"/>
          <w:sz w:val="24"/>
          <w:szCs w:val="24"/>
        </w:rPr>
        <w:t>7</w:t>
      </w:r>
      <w:r w:rsidRPr="00B351D6">
        <w:rPr>
          <w:rFonts w:ascii="Arial" w:hAnsi="Arial" w:cs="Arial"/>
          <w:sz w:val="24"/>
          <w:szCs w:val="24"/>
        </w:rPr>
        <w:t>th edition.  New York:  Modern Language Association of America, 2009. Copies 1-3 shelved at Main Reference Desk, second floor, DOES NOT CIRCULATE.  Call number: REF.</w:t>
      </w:r>
      <w:r w:rsidRPr="00B351D6">
        <w:rPr>
          <w:rFonts w:ascii="Arial" w:hAnsi="Arial" w:cs="Arial"/>
          <w:sz w:val="24"/>
          <w:szCs w:val="24"/>
        </w:rPr>
        <w:tab/>
        <w:t>LB</w:t>
      </w:r>
      <w:proofErr w:type="gramStart"/>
      <w:r w:rsidRPr="00B351D6">
        <w:rPr>
          <w:rFonts w:ascii="Arial" w:hAnsi="Arial" w:cs="Arial"/>
          <w:sz w:val="24"/>
          <w:szCs w:val="24"/>
        </w:rPr>
        <w:t>2369  .</w:t>
      </w:r>
      <w:proofErr w:type="gramEnd"/>
      <w:r w:rsidRPr="00B351D6">
        <w:rPr>
          <w:rFonts w:ascii="Arial" w:hAnsi="Arial" w:cs="Arial"/>
          <w:sz w:val="24"/>
          <w:szCs w:val="24"/>
        </w:rPr>
        <w:t>G53 2009</w:t>
      </w:r>
      <w:r w:rsidR="001C0FEF">
        <w:rPr>
          <w:rFonts w:ascii="Arial" w:hAnsi="Arial" w:cs="Arial"/>
          <w:sz w:val="24"/>
          <w:szCs w:val="24"/>
        </w:rPr>
        <w:t>.</w:t>
      </w:r>
      <w:r w:rsidR="00F612C0">
        <w:rPr>
          <w:rFonts w:ascii="Arial" w:hAnsi="Arial" w:cs="Arial"/>
          <w:sz w:val="24"/>
          <w:szCs w:val="24"/>
        </w:rPr>
        <w:t xml:space="preserve"> (8</w:t>
      </w:r>
      <w:r w:rsidR="00F612C0" w:rsidRPr="00F612C0">
        <w:rPr>
          <w:rFonts w:ascii="Arial" w:hAnsi="Arial" w:cs="Arial"/>
          <w:sz w:val="24"/>
          <w:szCs w:val="24"/>
          <w:vertAlign w:val="superscript"/>
        </w:rPr>
        <w:t>th</w:t>
      </w:r>
      <w:r w:rsidR="00F612C0">
        <w:rPr>
          <w:rFonts w:ascii="Arial" w:hAnsi="Arial" w:cs="Arial"/>
          <w:sz w:val="24"/>
          <w:szCs w:val="24"/>
        </w:rPr>
        <w:t xml:space="preserve"> edition was recently released)</w:t>
      </w:r>
    </w:p>
    <w:p w14:paraId="7C43CA62" w14:textId="77777777" w:rsidR="00B351D6" w:rsidRPr="00B351D6" w:rsidRDefault="00B351D6" w:rsidP="00B351D6">
      <w:pPr>
        <w:rPr>
          <w:rFonts w:ascii="Arial" w:hAnsi="Arial" w:cs="Arial"/>
          <w:sz w:val="24"/>
          <w:szCs w:val="24"/>
        </w:rPr>
      </w:pPr>
      <w:r w:rsidRPr="00B351D6">
        <w:rPr>
          <w:rFonts w:ascii="Arial" w:hAnsi="Arial" w:cs="Arial"/>
          <w:sz w:val="24"/>
          <w:szCs w:val="24"/>
        </w:rPr>
        <w:t xml:space="preserve">Turabian, Kate L.  </w:t>
      </w:r>
      <w:r w:rsidRPr="004C7763">
        <w:rPr>
          <w:rFonts w:ascii="Arial" w:hAnsi="Arial" w:cs="Arial"/>
          <w:i/>
          <w:sz w:val="24"/>
          <w:szCs w:val="24"/>
        </w:rPr>
        <w:t xml:space="preserve">A </w:t>
      </w:r>
      <w:r w:rsidR="00FE03A4" w:rsidRPr="004C7763">
        <w:rPr>
          <w:rFonts w:ascii="Arial" w:hAnsi="Arial" w:cs="Arial"/>
          <w:i/>
          <w:sz w:val="24"/>
          <w:szCs w:val="24"/>
        </w:rPr>
        <w:t>Manual for Write</w:t>
      </w:r>
      <w:r w:rsidR="004C7763" w:rsidRPr="004C7763">
        <w:rPr>
          <w:rFonts w:ascii="Arial" w:hAnsi="Arial" w:cs="Arial"/>
          <w:i/>
          <w:sz w:val="24"/>
          <w:szCs w:val="24"/>
        </w:rPr>
        <w:t>rs of Research Papers, Theses, a</w:t>
      </w:r>
      <w:r w:rsidR="00FE03A4" w:rsidRPr="004C7763">
        <w:rPr>
          <w:rFonts w:ascii="Arial" w:hAnsi="Arial" w:cs="Arial"/>
          <w:i/>
          <w:sz w:val="24"/>
          <w:szCs w:val="24"/>
        </w:rPr>
        <w:t xml:space="preserve">nd Dissertations: </w:t>
      </w:r>
      <w:r w:rsidRPr="004C7763">
        <w:rPr>
          <w:rFonts w:ascii="Arial" w:hAnsi="Arial" w:cs="Arial"/>
          <w:i/>
          <w:sz w:val="24"/>
          <w:szCs w:val="24"/>
        </w:rPr>
        <w:t xml:space="preserve">Chicago </w:t>
      </w:r>
      <w:r w:rsidR="004C7763" w:rsidRPr="004C7763">
        <w:rPr>
          <w:rFonts w:ascii="Arial" w:hAnsi="Arial" w:cs="Arial"/>
          <w:i/>
          <w:sz w:val="24"/>
          <w:szCs w:val="24"/>
        </w:rPr>
        <w:t>Style for Students a</w:t>
      </w:r>
      <w:r w:rsidR="00FE03A4" w:rsidRPr="004C7763">
        <w:rPr>
          <w:rFonts w:ascii="Arial" w:hAnsi="Arial" w:cs="Arial"/>
          <w:i/>
          <w:sz w:val="24"/>
          <w:szCs w:val="24"/>
        </w:rPr>
        <w:t>nd Researchers</w:t>
      </w:r>
      <w:r w:rsidRPr="00B351D6">
        <w:rPr>
          <w:rFonts w:ascii="Arial" w:hAnsi="Arial" w:cs="Arial"/>
          <w:sz w:val="24"/>
          <w:szCs w:val="24"/>
        </w:rPr>
        <w:t>.  7th edition.  Chicago: The University of Chicago Press, 2007.  Location: Shelved at Main Reference Stacks, second floor, DOES NOT CIRCUL</w:t>
      </w:r>
      <w:r w:rsidR="00387DA4">
        <w:rPr>
          <w:rFonts w:ascii="Arial" w:hAnsi="Arial" w:cs="Arial"/>
          <w:sz w:val="24"/>
          <w:szCs w:val="24"/>
        </w:rPr>
        <w:t>ATE. Call number:  REF. LB</w:t>
      </w:r>
      <w:proofErr w:type="gramStart"/>
      <w:r w:rsidR="00387DA4">
        <w:rPr>
          <w:rFonts w:ascii="Arial" w:hAnsi="Arial" w:cs="Arial"/>
          <w:sz w:val="24"/>
          <w:szCs w:val="24"/>
        </w:rPr>
        <w:t xml:space="preserve">2369 </w:t>
      </w:r>
      <w:r w:rsidRPr="00B351D6">
        <w:rPr>
          <w:rFonts w:ascii="Arial" w:hAnsi="Arial" w:cs="Arial"/>
          <w:sz w:val="24"/>
          <w:szCs w:val="24"/>
        </w:rPr>
        <w:t>.T</w:t>
      </w:r>
      <w:proofErr w:type="gramEnd"/>
      <w:r w:rsidRPr="00B351D6">
        <w:rPr>
          <w:rFonts w:ascii="Arial" w:hAnsi="Arial" w:cs="Arial"/>
          <w:sz w:val="24"/>
          <w:szCs w:val="24"/>
        </w:rPr>
        <w:t>8 2007</w:t>
      </w:r>
      <w:r w:rsidR="001C0FEF">
        <w:rPr>
          <w:rFonts w:ascii="Arial" w:hAnsi="Arial" w:cs="Arial"/>
          <w:sz w:val="24"/>
          <w:szCs w:val="24"/>
        </w:rPr>
        <w:t>.</w:t>
      </w:r>
    </w:p>
    <w:p w14:paraId="4FB810E7" w14:textId="77777777" w:rsidR="00B351D6" w:rsidRPr="00B351D6" w:rsidRDefault="00000FBA" w:rsidP="00B351D6">
      <w:pPr>
        <w:rPr>
          <w:rFonts w:ascii="Arial" w:hAnsi="Arial" w:cs="Arial"/>
          <w:color w:val="4F81BD"/>
          <w:sz w:val="24"/>
          <w:szCs w:val="24"/>
        </w:rPr>
      </w:pPr>
      <w:r>
        <w:rPr>
          <w:rFonts w:ascii="Arial" w:hAnsi="Arial" w:cs="Arial"/>
          <w:color w:val="4F81BD"/>
          <w:sz w:val="24"/>
          <w:szCs w:val="24"/>
        </w:rPr>
        <w:t>Other R</w:t>
      </w:r>
      <w:r w:rsidR="00B351D6" w:rsidRPr="00B351D6">
        <w:rPr>
          <w:rFonts w:ascii="Arial" w:hAnsi="Arial" w:cs="Arial"/>
          <w:color w:val="4F81BD"/>
          <w:sz w:val="24"/>
          <w:szCs w:val="24"/>
        </w:rPr>
        <w:t>esources at the CSU Library</w:t>
      </w:r>
    </w:p>
    <w:p w14:paraId="636D5F22" w14:textId="77777777" w:rsidR="00E85612" w:rsidRDefault="00E85612" w:rsidP="00E85612">
      <w:pPr>
        <w:rPr>
          <w:rFonts w:ascii="Arial" w:hAnsi="Arial" w:cs="Arial"/>
          <w:sz w:val="24"/>
          <w:szCs w:val="24"/>
        </w:rPr>
      </w:pPr>
      <w:r>
        <w:rPr>
          <w:rFonts w:ascii="Arial" w:hAnsi="Arial" w:cs="Arial"/>
          <w:sz w:val="24"/>
          <w:szCs w:val="24"/>
        </w:rPr>
        <w:t xml:space="preserve">CSU </w:t>
      </w:r>
      <w:proofErr w:type="spellStart"/>
      <w:r>
        <w:rPr>
          <w:rFonts w:ascii="Arial" w:hAnsi="Arial" w:cs="Arial"/>
          <w:sz w:val="24"/>
          <w:szCs w:val="24"/>
        </w:rPr>
        <w:t>Libguides</w:t>
      </w:r>
      <w:proofErr w:type="spellEnd"/>
      <w:r>
        <w:rPr>
          <w:rFonts w:ascii="Arial" w:hAnsi="Arial" w:cs="Arial"/>
          <w:sz w:val="24"/>
          <w:szCs w:val="24"/>
        </w:rPr>
        <w:t xml:space="preserve"> can be found at </w:t>
      </w:r>
      <w:r w:rsidRPr="00E85612">
        <w:rPr>
          <w:rFonts w:ascii="Arial" w:hAnsi="Arial" w:cs="Arial"/>
          <w:sz w:val="24"/>
          <w:szCs w:val="24"/>
        </w:rPr>
        <w:t>http://csu.libguides.com/index.php</w:t>
      </w:r>
    </w:p>
    <w:p w14:paraId="75E786CC" w14:textId="77777777" w:rsidR="00E85612" w:rsidRDefault="00B351D6" w:rsidP="00E85612">
      <w:pPr>
        <w:numPr>
          <w:ilvl w:val="0"/>
          <w:numId w:val="25"/>
        </w:numPr>
        <w:rPr>
          <w:rFonts w:ascii="Arial" w:hAnsi="Arial" w:cs="Arial"/>
          <w:sz w:val="24"/>
          <w:szCs w:val="24"/>
        </w:rPr>
      </w:pPr>
      <w:r w:rsidRPr="00B351D6">
        <w:rPr>
          <w:rFonts w:ascii="Arial" w:hAnsi="Arial" w:cs="Arial"/>
          <w:sz w:val="24"/>
          <w:szCs w:val="24"/>
        </w:rPr>
        <w:t xml:space="preserve">Academic Integrity (includes information on avoiding plagiarism).  </w:t>
      </w:r>
    </w:p>
    <w:p w14:paraId="4E2B2C15" w14:textId="77777777" w:rsidR="00B351D6" w:rsidRDefault="00E85612" w:rsidP="00E85612">
      <w:pPr>
        <w:numPr>
          <w:ilvl w:val="0"/>
          <w:numId w:val="25"/>
        </w:numPr>
        <w:rPr>
          <w:rFonts w:ascii="Arial" w:hAnsi="Arial" w:cs="Arial"/>
          <w:sz w:val="24"/>
          <w:szCs w:val="24"/>
        </w:rPr>
      </w:pPr>
      <w:r>
        <w:rPr>
          <w:rFonts w:ascii="Arial" w:hAnsi="Arial" w:cs="Arial"/>
          <w:sz w:val="24"/>
          <w:szCs w:val="24"/>
        </w:rPr>
        <w:t xml:space="preserve">Copyright. </w:t>
      </w:r>
      <w:r w:rsidR="00B351D6" w:rsidRPr="00B351D6">
        <w:rPr>
          <w:rFonts w:ascii="Arial" w:hAnsi="Arial" w:cs="Arial"/>
          <w:sz w:val="24"/>
          <w:szCs w:val="24"/>
        </w:rPr>
        <w:t xml:space="preserve">The information on the </w:t>
      </w:r>
      <w:proofErr w:type="gramStart"/>
      <w:r w:rsidR="00B351D6" w:rsidRPr="00B351D6">
        <w:rPr>
          <w:rFonts w:ascii="Arial" w:hAnsi="Arial" w:cs="Arial"/>
          <w:sz w:val="24"/>
          <w:szCs w:val="24"/>
        </w:rPr>
        <w:t>Home</w:t>
      </w:r>
      <w:proofErr w:type="gramEnd"/>
      <w:r w:rsidR="00B351D6" w:rsidRPr="00B351D6">
        <w:rPr>
          <w:rFonts w:ascii="Arial" w:hAnsi="Arial" w:cs="Arial"/>
          <w:sz w:val="24"/>
          <w:szCs w:val="24"/>
        </w:rPr>
        <w:t xml:space="preserve"> tab and the Fair Use tab are especially helpful.</w:t>
      </w:r>
    </w:p>
    <w:p w14:paraId="6946F1BA" w14:textId="77777777" w:rsidR="00E85612" w:rsidRPr="00B351D6" w:rsidRDefault="00E85612" w:rsidP="00E85612">
      <w:pPr>
        <w:numPr>
          <w:ilvl w:val="0"/>
          <w:numId w:val="25"/>
        </w:numPr>
        <w:rPr>
          <w:rFonts w:ascii="Arial" w:hAnsi="Arial" w:cs="Arial"/>
          <w:sz w:val="24"/>
          <w:szCs w:val="24"/>
        </w:rPr>
      </w:pPr>
      <w:r>
        <w:rPr>
          <w:rFonts w:ascii="Arial" w:hAnsi="Arial" w:cs="Arial"/>
          <w:sz w:val="24"/>
          <w:szCs w:val="24"/>
        </w:rPr>
        <w:t>Ref</w:t>
      </w:r>
      <w:r w:rsidRPr="00B351D6">
        <w:rPr>
          <w:rFonts w:ascii="Arial" w:hAnsi="Arial" w:cs="Arial"/>
          <w:sz w:val="24"/>
          <w:szCs w:val="24"/>
        </w:rPr>
        <w:t xml:space="preserve">Works.  Software to </w:t>
      </w:r>
      <w:r>
        <w:rPr>
          <w:rFonts w:ascii="Arial" w:hAnsi="Arial" w:cs="Arial"/>
          <w:sz w:val="24"/>
          <w:szCs w:val="24"/>
        </w:rPr>
        <w:t>help you manage your research. The guide includes instructions on accessing RefWorks from the CSU Library website and how to use RefWorks.</w:t>
      </w:r>
    </w:p>
    <w:p w14:paraId="61B44D14" w14:textId="77777777" w:rsidR="00E85612" w:rsidRDefault="00E85612" w:rsidP="00E85612">
      <w:pPr>
        <w:numPr>
          <w:ilvl w:val="0"/>
          <w:numId w:val="25"/>
        </w:numPr>
        <w:rPr>
          <w:rFonts w:ascii="Arial" w:hAnsi="Arial" w:cs="Arial"/>
          <w:sz w:val="24"/>
          <w:szCs w:val="24"/>
        </w:rPr>
      </w:pPr>
      <w:r w:rsidRPr="00B351D6">
        <w:rPr>
          <w:rFonts w:ascii="Arial" w:hAnsi="Arial" w:cs="Arial"/>
          <w:sz w:val="24"/>
          <w:szCs w:val="24"/>
        </w:rPr>
        <w:t xml:space="preserve">Statistics: </w:t>
      </w:r>
      <w:proofErr w:type="spellStart"/>
      <w:r w:rsidRPr="00B351D6">
        <w:rPr>
          <w:rFonts w:ascii="Arial" w:hAnsi="Arial" w:cs="Arial"/>
          <w:sz w:val="24"/>
          <w:szCs w:val="24"/>
        </w:rPr>
        <w:t>LibGuides</w:t>
      </w:r>
      <w:proofErr w:type="spellEnd"/>
      <w:r w:rsidRPr="00B351D6">
        <w:rPr>
          <w:rFonts w:ascii="Arial" w:hAnsi="Arial" w:cs="Arial"/>
          <w:sz w:val="24"/>
          <w:szCs w:val="24"/>
        </w:rPr>
        <w:t xml:space="preserve"> on</w:t>
      </w:r>
      <w:r>
        <w:rPr>
          <w:rFonts w:ascii="Arial" w:hAnsi="Arial" w:cs="Arial"/>
          <w:sz w:val="24"/>
          <w:szCs w:val="24"/>
        </w:rPr>
        <w:t xml:space="preserve"> various sources of statistics.</w:t>
      </w:r>
    </w:p>
    <w:p w14:paraId="5CFDD04E" w14:textId="77777777" w:rsidR="00E85612" w:rsidRDefault="00E85612" w:rsidP="00E85612">
      <w:pPr>
        <w:numPr>
          <w:ilvl w:val="0"/>
          <w:numId w:val="25"/>
        </w:numPr>
        <w:rPr>
          <w:rFonts w:ascii="Arial" w:hAnsi="Arial" w:cs="Arial"/>
          <w:sz w:val="24"/>
          <w:szCs w:val="24"/>
        </w:rPr>
      </w:pPr>
      <w:r w:rsidRPr="00E85612">
        <w:rPr>
          <w:rFonts w:ascii="Arial" w:hAnsi="Arial" w:cs="Arial"/>
          <w:sz w:val="24"/>
          <w:szCs w:val="24"/>
        </w:rPr>
        <w:t xml:space="preserve">Open Access Publishing.  </w:t>
      </w:r>
    </w:p>
    <w:p w14:paraId="102D2A96" w14:textId="77777777" w:rsidR="00E85612" w:rsidRPr="00E85612" w:rsidRDefault="00E85612" w:rsidP="00E85612">
      <w:pPr>
        <w:numPr>
          <w:ilvl w:val="0"/>
          <w:numId w:val="25"/>
        </w:numPr>
        <w:ind w:left="360"/>
        <w:rPr>
          <w:rFonts w:ascii="Arial" w:hAnsi="Arial" w:cs="Arial"/>
          <w:sz w:val="24"/>
          <w:szCs w:val="24"/>
        </w:rPr>
      </w:pPr>
      <w:r w:rsidRPr="00E85612">
        <w:rPr>
          <w:rFonts w:ascii="Arial" w:hAnsi="Arial" w:cs="Arial"/>
          <w:sz w:val="24"/>
          <w:szCs w:val="24"/>
        </w:rPr>
        <w:t xml:space="preserve">Many other CSU </w:t>
      </w:r>
      <w:proofErr w:type="spellStart"/>
      <w:r w:rsidRPr="00E85612">
        <w:rPr>
          <w:rFonts w:ascii="Arial" w:hAnsi="Arial" w:cs="Arial"/>
          <w:sz w:val="24"/>
          <w:szCs w:val="24"/>
        </w:rPr>
        <w:t>LibGuides</w:t>
      </w:r>
      <w:proofErr w:type="spellEnd"/>
      <w:r w:rsidRPr="00E85612">
        <w:rPr>
          <w:rFonts w:ascii="Arial" w:hAnsi="Arial" w:cs="Arial"/>
          <w:sz w:val="24"/>
          <w:szCs w:val="24"/>
        </w:rPr>
        <w:t xml:space="preserve"> that support thesis research can be accessed.  </w:t>
      </w:r>
    </w:p>
    <w:p w14:paraId="2FC785B3" w14:textId="77777777" w:rsidR="001C0FEF" w:rsidRDefault="00B351D6" w:rsidP="00B351D6">
      <w:pPr>
        <w:rPr>
          <w:rFonts w:ascii="Arial" w:hAnsi="Arial" w:cs="Arial"/>
          <w:sz w:val="24"/>
          <w:szCs w:val="24"/>
        </w:rPr>
      </w:pPr>
      <w:r w:rsidRPr="00B351D6">
        <w:rPr>
          <w:rFonts w:ascii="Arial" w:hAnsi="Arial" w:cs="Arial"/>
          <w:sz w:val="24"/>
          <w:szCs w:val="24"/>
        </w:rPr>
        <w:lastRenderedPageBreak/>
        <w:t>Learning Assistance Center.  URL: http://www.csu.edu/LAC/</w:t>
      </w:r>
      <w:r w:rsidR="007F4747">
        <w:rPr>
          <w:rFonts w:ascii="Arial" w:hAnsi="Arial" w:cs="Arial"/>
          <w:sz w:val="24"/>
          <w:szCs w:val="24"/>
        </w:rPr>
        <w:t>.</w:t>
      </w:r>
      <w:r w:rsidRPr="00B351D6">
        <w:rPr>
          <w:rFonts w:ascii="Arial" w:hAnsi="Arial" w:cs="Arial"/>
          <w:sz w:val="24"/>
          <w:szCs w:val="24"/>
        </w:rPr>
        <w:t xml:space="preserve">  Located on 4th floor, east side of the library.  </w:t>
      </w:r>
      <w:r w:rsidR="00B2709D">
        <w:rPr>
          <w:rFonts w:ascii="Arial" w:hAnsi="Arial" w:cs="Arial"/>
          <w:sz w:val="24"/>
          <w:szCs w:val="24"/>
        </w:rPr>
        <w:t>The LAC offers tutoring services to both graduate and undergraduate students, including review/feedback of students’ writing</w:t>
      </w:r>
      <w:r w:rsidR="00387DA4">
        <w:rPr>
          <w:rFonts w:ascii="Arial" w:hAnsi="Arial" w:cs="Arial"/>
          <w:sz w:val="24"/>
          <w:szCs w:val="24"/>
          <w:highlight w:val="lightGray"/>
        </w:rPr>
        <w:t>.</w:t>
      </w:r>
      <w:r w:rsidR="00B2709D" w:rsidRPr="00285CB1">
        <w:rPr>
          <w:rFonts w:ascii="Arial" w:hAnsi="Arial" w:cs="Arial"/>
          <w:sz w:val="24"/>
          <w:szCs w:val="24"/>
          <w:highlight w:val="lightGray"/>
        </w:rPr>
        <w:t xml:space="preserve"> </w:t>
      </w:r>
    </w:p>
    <w:p w14:paraId="1460E944" w14:textId="77777777" w:rsidR="00B351D6" w:rsidRPr="00B351D6" w:rsidRDefault="00B351D6" w:rsidP="00B351D6">
      <w:pPr>
        <w:rPr>
          <w:rFonts w:ascii="Arial" w:hAnsi="Arial" w:cs="Arial"/>
          <w:sz w:val="24"/>
          <w:szCs w:val="24"/>
        </w:rPr>
      </w:pPr>
      <w:r w:rsidRPr="00B351D6">
        <w:rPr>
          <w:rFonts w:ascii="Arial" w:hAnsi="Arial" w:cs="Arial"/>
          <w:sz w:val="24"/>
          <w:szCs w:val="24"/>
        </w:rPr>
        <w:t>Moodle/Distance Learning.  URL: http://www.csu.edu/CTRE/moodle.htm</w:t>
      </w:r>
      <w:r w:rsidR="00730BFC">
        <w:rPr>
          <w:rFonts w:ascii="Arial" w:hAnsi="Arial" w:cs="Arial"/>
          <w:sz w:val="24"/>
          <w:szCs w:val="24"/>
        </w:rPr>
        <w:t>.</w:t>
      </w:r>
    </w:p>
    <w:p w14:paraId="64E182E2" w14:textId="77777777" w:rsidR="00E85612" w:rsidRDefault="00E85612" w:rsidP="00D035AF">
      <w:pPr>
        <w:rPr>
          <w:rFonts w:ascii="Arial" w:hAnsi="Arial" w:cs="Arial"/>
          <w:sz w:val="24"/>
          <w:szCs w:val="24"/>
        </w:rPr>
      </w:pPr>
    </w:p>
    <w:p w14:paraId="3A67063F" w14:textId="77777777" w:rsidR="001E2702" w:rsidRPr="003A3FFD" w:rsidRDefault="0020376B" w:rsidP="00D035AF">
      <w:pPr>
        <w:rPr>
          <w:rFonts w:ascii="Arial" w:hAnsi="Arial" w:cs="Arial"/>
          <w:color w:val="548DD4"/>
          <w:sz w:val="24"/>
          <w:szCs w:val="24"/>
        </w:rPr>
      </w:pPr>
      <w:r>
        <w:rPr>
          <w:rFonts w:ascii="Arial" w:hAnsi="Arial" w:cs="Arial"/>
          <w:color w:val="0070C0"/>
          <w:sz w:val="24"/>
          <w:szCs w:val="24"/>
        </w:rPr>
        <w:t>Withholding the Thesis</w:t>
      </w:r>
      <w:r w:rsidR="00262E6A" w:rsidRPr="003A3FFD">
        <w:rPr>
          <w:rFonts w:ascii="Arial" w:hAnsi="Arial" w:cs="Arial"/>
          <w:color w:val="0070C0"/>
          <w:sz w:val="24"/>
          <w:szCs w:val="24"/>
        </w:rPr>
        <w:t xml:space="preserve"> from Public Release</w:t>
      </w:r>
    </w:p>
    <w:p w14:paraId="1D67792E" w14:textId="77777777" w:rsidR="00267F6D" w:rsidRDefault="00262E6A" w:rsidP="001E2702">
      <w:pPr>
        <w:rPr>
          <w:rFonts w:ascii="Arial" w:hAnsi="Arial" w:cs="Arial"/>
          <w:sz w:val="24"/>
          <w:szCs w:val="24"/>
        </w:rPr>
      </w:pPr>
      <w:r w:rsidRPr="00266063">
        <w:rPr>
          <w:rFonts w:ascii="Arial" w:hAnsi="Arial" w:cs="Arial"/>
          <w:sz w:val="24"/>
          <w:szCs w:val="24"/>
        </w:rPr>
        <w:t xml:space="preserve">Your advisor may want your research to be withheld from public release for </w:t>
      </w:r>
      <w:proofErr w:type="gramStart"/>
      <w:r w:rsidRPr="00266063">
        <w:rPr>
          <w:rFonts w:ascii="Arial" w:hAnsi="Arial" w:cs="Arial"/>
          <w:sz w:val="24"/>
          <w:szCs w:val="24"/>
        </w:rPr>
        <w:t>a period of time</w:t>
      </w:r>
      <w:proofErr w:type="gramEnd"/>
      <w:r w:rsidRPr="00266063">
        <w:rPr>
          <w:rFonts w:ascii="Arial" w:hAnsi="Arial" w:cs="Arial"/>
          <w:sz w:val="24"/>
          <w:szCs w:val="24"/>
        </w:rPr>
        <w:t xml:space="preserve"> to allow for publication or inclusion in a grant application.  When your research is complete, there are forms to complete</w:t>
      </w:r>
      <w:r w:rsidR="00D8084F">
        <w:rPr>
          <w:rFonts w:ascii="Arial" w:hAnsi="Arial" w:cs="Arial"/>
          <w:sz w:val="24"/>
          <w:szCs w:val="24"/>
        </w:rPr>
        <w:t xml:space="preserve">, </w:t>
      </w:r>
      <w:r w:rsidRPr="00266063">
        <w:rPr>
          <w:rFonts w:ascii="Arial" w:hAnsi="Arial" w:cs="Arial"/>
          <w:sz w:val="24"/>
          <w:szCs w:val="24"/>
        </w:rPr>
        <w:t>and you may request delayed release</w:t>
      </w:r>
      <w:r w:rsidR="00456454">
        <w:rPr>
          <w:rFonts w:ascii="Arial" w:hAnsi="Arial" w:cs="Arial"/>
          <w:sz w:val="24"/>
          <w:szCs w:val="24"/>
        </w:rPr>
        <w:t xml:space="preserve"> as part of the ProQuest thesis</w:t>
      </w:r>
      <w:r w:rsidRPr="00266063">
        <w:rPr>
          <w:rFonts w:ascii="Arial" w:hAnsi="Arial" w:cs="Arial"/>
          <w:sz w:val="24"/>
          <w:szCs w:val="24"/>
        </w:rPr>
        <w:t xml:space="preserve"> submission process.</w:t>
      </w:r>
      <w:r w:rsidR="00267F6D">
        <w:rPr>
          <w:rFonts w:ascii="Arial" w:hAnsi="Arial" w:cs="Arial"/>
          <w:sz w:val="24"/>
          <w:szCs w:val="24"/>
        </w:rPr>
        <w:t xml:space="preserve">  </w:t>
      </w:r>
    </w:p>
    <w:p w14:paraId="25A08878" w14:textId="77777777" w:rsidR="001E2702" w:rsidRPr="0053537A" w:rsidRDefault="0053537A" w:rsidP="001E2702">
      <w:pPr>
        <w:rPr>
          <w:rFonts w:ascii="Arial" w:hAnsi="Arial" w:cs="Arial"/>
          <w:sz w:val="24"/>
          <w:szCs w:val="24"/>
        </w:rPr>
      </w:pPr>
      <w:r w:rsidRPr="0053537A">
        <w:rPr>
          <w:rFonts w:ascii="Arial" w:hAnsi="Arial" w:cs="Arial"/>
          <w:sz w:val="24"/>
          <w:szCs w:val="24"/>
        </w:rPr>
        <w:t xml:space="preserve">If your thesis is based on a </w:t>
      </w:r>
      <w:r w:rsidR="00DE4DAF">
        <w:rPr>
          <w:rFonts w:ascii="Arial" w:hAnsi="Arial" w:cs="Arial"/>
          <w:sz w:val="24"/>
          <w:szCs w:val="24"/>
        </w:rPr>
        <w:t xml:space="preserve">CSU </w:t>
      </w:r>
      <w:r w:rsidRPr="0053537A">
        <w:rPr>
          <w:rFonts w:ascii="Arial" w:hAnsi="Arial" w:cs="Arial"/>
          <w:sz w:val="24"/>
          <w:szCs w:val="24"/>
        </w:rPr>
        <w:t>research grant,</w:t>
      </w:r>
      <w:r>
        <w:rPr>
          <w:rFonts w:ascii="Arial" w:hAnsi="Arial" w:cs="Arial"/>
          <w:sz w:val="24"/>
          <w:szCs w:val="24"/>
        </w:rPr>
        <w:t xml:space="preserve"> </w:t>
      </w:r>
      <w:r w:rsidRPr="0053537A">
        <w:rPr>
          <w:rFonts w:ascii="Arial" w:hAnsi="Arial" w:cs="Arial"/>
          <w:sz w:val="24"/>
          <w:szCs w:val="24"/>
        </w:rPr>
        <w:t xml:space="preserve">please include the award </w:t>
      </w:r>
      <w:r w:rsidR="00390EC6">
        <w:rPr>
          <w:rFonts w:ascii="Arial" w:hAnsi="Arial" w:cs="Arial"/>
          <w:sz w:val="24"/>
          <w:szCs w:val="24"/>
        </w:rPr>
        <w:t>information</w:t>
      </w:r>
      <w:r w:rsidRPr="0053537A">
        <w:rPr>
          <w:rFonts w:ascii="Arial" w:hAnsi="Arial" w:cs="Arial"/>
          <w:sz w:val="24"/>
          <w:szCs w:val="24"/>
        </w:rPr>
        <w:t>,</w:t>
      </w:r>
      <w:r w:rsidR="004405CD">
        <w:rPr>
          <w:rFonts w:ascii="Arial" w:hAnsi="Arial" w:cs="Arial"/>
          <w:sz w:val="24"/>
          <w:szCs w:val="24"/>
        </w:rPr>
        <w:t xml:space="preserve"> including granting institution, year, and grant number </w:t>
      </w:r>
      <w:r w:rsidRPr="0053537A">
        <w:rPr>
          <w:rFonts w:ascii="Arial" w:hAnsi="Arial" w:cs="Arial"/>
          <w:sz w:val="24"/>
          <w:szCs w:val="24"/>
        </w:rPr>
        <w:t>in your thesis</w:t>
      </w:r>
      <w:r w:rsidR="00E85612">
        <w:rPr>
          <w:rFonts w:ascii="Arial" w:hAnsi="Arial" w:cs="Arial"/>
          <w:sz w:val="24"/>
          <w:szCs w:val="24"/>
        </w:rPr>
        <w:t xml:space="preserve"> </w:t>
      </w:r>
      <w:r>
        <w:rPr>
          <w:rFonts w:ascii="Arial" w:hAnsi="Arial" w:cs="Arial"/>
          <w:sz w:val="24"/>
          <w:szCs w:val="24"/>
        </w:rPr>
        <w:t>A</w:t>
      </w:r>
      <w:r w:rsidRPr="0053537A">
        <w:rPr>
          <w:rFonts w:ascii="Arial" w:hAnsi="Arial" w:cs="Arial"/>
          <w:sz w:val="24"/>
          <w:szCs w:val="24"/>
        </w:rPr>
        <w:t xml:space="preserve">cknowledgement section, </w:t>
      </w:r>
      <w:proofErr w:type="gramStart"/>
      <w:r w:rsidRPr="0053537A">
        <w:rPr>
          <w:rFonts w:ascii="Arial" w:hAnsi="Arial" w:cs="Arial"/>
          <w:sz w:val="24"/>
          <w:szCs w:val="24"/>
        </w:rPr>
        <w:t>and also</w:t>
      </w:r>
      <w:proofErr w:type="gramEnd"/>
      <w:r w:rsidRPr="0053537A">
        <w:rPr>
          <w:rFonts w:ascii="Arial" w:hAnsi="Arial" w:cs="Arial"/>
          <w:sz w:val="24"/>
          <w:szCs w:val="24"/>
        </w:rPr>
        <w:t xml:space="preserve"> on your Delayed Release Request Form</w:t>
      </w:r>
      <w:r>
        <w:rPr>
          <w:rFonts w:ascii="Arial" w:hAnsi="Arial" w:cs="Arial"/>
          <w:sz w:val="24"/>
          <w:szCs w:val="24"/>
        </w:rPr>
        <w:t xml:space="preserve">.  </w:t>
      </w:r>
      <w:r w:rsidR="00E85612">
        <w:rPr>
          <w:rFonts w:ascii="Arial" w:hAnsi="Arial" w:cs="Arial"/>
          <w:sz w:val="24"/>
          <w:szCs w:val="24"/>
        </w:rPr>
        <w:t>Check with your thesis advisor for this information.</w:t>
      </w:r>
    </w:p>
    <w:p w14:paraId="1AA02442" w14:textId="77777777" w:rsidR="007B1A49" w:rsidRPr="00266063" w:rsidRDefault="00F35CEA" w:rsidP="003A3FFD">
      <w:pPr>
        <w:pStyle w:val="Heading2"/>
        <w:spacing w:line="240" w:lineRule="auto"/>
        <w:rPr>
          <w:rFonts w:ascii="Arial" w:hAnsi="Arial" w:cs="Arial"/>
          <w:sz w:val="24"/>
          <w:szCs w:val="24"/>
        </w:rPr>
      </w:pPr>
      <w:bookmarkStart w:id="7" w:name="_Toc497137010"/>
      <w:r w:rsidRPr="00266063">
        <w:rPr>
          <w:rFonts w:ascii="Arial" w:hAnsi="Arial" w:cs="Arial"/>
          <w:sz w:val="24"/>
          <w:szCs w:val="24"/>
        </w:rPr>
        <w:t xml:space="preserve">General </w:t>
      </w:r>
      <w:r w:rsidR="004405CD">
        <w:rPr>
          <w:rFonts w:ascii="Arial" w:hAnsi="Arial" w:cs="Arial"/>
          <w:sz w:val="24"/>
          <w:szCs w:val="24"/>
        </w:rPr>
        <w:t>Formatting Issues a</w:t>
      </w:r>
      <w:r w:rsidR="00734F07" w:rsidRPr="00266063">
        <w:rPr>
          <w:rFonts w:ascii="Arial" w:hAnsi="Arial" w:cs="Arial"/>
          <w:sz w:val="24"/>
          <w:szCs w:val="24"/>
        </w:rPr>
        <w:t>nd Program-Specific Style Guides</w:t>
      </w:r>
      <w:bookmarkEnd w:id="7"/>
    </w:p>
    <w:p w14:paraId="0C9BC874" w14:textId="77777777" w:rsidR="003A3FFD" w:rsidRDefault="003A3FFD" w:rsidP="003A3FFD">
      <w:pPr>
        <w:spacing w:line="240" w:lineRule="auto"/>
        <w:rPr>
          <w:rFonts w:ascii="Arial" w:hAnsi="Arial" w:cs="Arial"/>
          <w:sz w:val="24"/>
          <w:szCs w:val="24"/>
        </w:rPr>
      </w:pPr>
    </w:p>
    <w:p w14:paraId="4F65C0C3" w14:textId="77777777" w:rsidR="0025001B" w:rsidRPr="00266063" w:rsidRDefault="0025001B" w:rsidP="003A3FFD">
      <w:pPr>
        <w:spacing w:line="240" w:lineRule="auto"/>
        <w:rPr>
          <w:rFonts w:ascii="Arial" w:hAnsi="Arial" w:cs="Arial"/>
          <w:sz w:val="24"/>
          <w:szCs w:val="24"/>
        </w:rPr>
      </w:pPr>
      <w:r w:rsidRPr="00266063">
        <w:rPr>
          <w:rFonts w:ascii="Arial" w:hAnsi="Arial" w:cs="Arial"/>
          <w:sz w:val="24"/>
          <w:szCs w:val="24"/>
        </w:rPr>
        <w:t>This section addresses re</w:t>
      </w:r>
      <w:r w:rsidR="00DE4DAF">
        <w:rPr>
          <w:rFonts w:ascii="Arial" w:hAnsi="Arial" w:cs="Arial"/>
          <w:sz w:val="24"/>
          <w:szCs w:val="24"/>
        </w:rPr>
        <w:t>quired sections of the Thesis</w:t>
      </w:r>
      <w:r w:rsidR="004405CD" w:rsidRPr="00266063">
        <w:rPr>
          <w:rFonts w:ascii="Arial" w:hAnsi="Arial" w:cs="Arial"/>
          <w:sz w:val="24"/>
          <w:szCs w:val="24"/>
        </w:rPr>
        <w:t xml:space="preserve"> </w:t>
      </w:r>
      <w:r w:rsidRPr="00266063">
        <w:rPr>
          <w:rFonts w:ascii="Arial" w:hAnsi="Arial" w:cs="Arial"/>
          <w:sz w:val="24"/>
          <w:szCs w:val="24"/>
        </w:rPr>
        <w:t xml:space="preserve">(title page, </w:t>
      </w:r>
      <w:r w:rsidR="00E85612">
        <w:rPr>
          <w:rFonts w:ascii="Arial" w:hAnsi="Arial" w:cs="Arial"/>
          <w:sz w:val="24"/>
          <w:szCs w:val="24"/>
        </w:rPr>
        <w:t xml:space="preserve">blank </w:t>
      </w:r>
      <w:r w:rsidRPr="00266063">
        <w:rPr>
          <w:rFonts w:ascii="Arial" w:hAnsi="Arial" w:cs="Arial"/>
          <w:sz w:val="24"/>
          <w:szCs w:val="24"/>
        </w:rPr>
        <w:t xml:space="preserve">signature </w:t>
      </w:r>
      <w:r w:rsidR="00E85612">
        <w:rPr>
          <w:rFonts w:ascii="Arial" w:hAnsi="Arial" w:cs="Arial"/>
          <w:sz w:val="24"/>
          <w:szCs w:val="24"/>
        </w:rPr>
        <w:t xml:space="preserve">approval </w:t>
      </w:r>
      <w:r w:rsidRPr="00266063">
        <w:rPr>
          <w:rFonts w:ascii="Arial" w:hAnsi="Arial" w:cs="Arial"/>
          <w:sz w:val="24"/>
          <w:szCs w:val="24"/>
        </w:rPr>
        <w:t xml:space="preserve">page, </w:t>
      </w:r>
      <w:r w:rsidR="00E85612">
        <w:rPr>
          <w:rFonts w:ascii="Arial" w:hAnsi="Arial" w:cs="Arial"/>
          <w:sz w:val="24"/>
          <w:szCs w:val="24"/>
        </w:rPr>
        <w:t xml:space="preserve">abstract, </w:t>
      </w:r>
      <w:r w:rsidRPr="00266063">
        <w:rPr>
          <w:rFonts w:ascii="Arial" w:hAnsi="Arial" w:cs="Arial"/>
          <w:sz w:val="24"/>
          <w:szCs w:val="24"/>
        </w:rPr>
        <w:t>table of contents, list of tables or figures, body of work, references</w:t>
      </w:r>
      <w:r w:rsidRPr="002D7385">
        <w:rPr>
          <w:rFonts w:ascii="Arial" w:hAnsi="Arial" w:cs="Arial"/>
          <w:sz w:val="24"/>
          <w:szCs w:val="24"/>
        </w:rPr>
        <w:t xml:space="preserve">, </w:t>
      </w:r>
      <w:r w:rsidR="00E85612">
        <w:rPr>
          <w:rFonts w:ascii="Arial" w:hAnsi="Arial" w:cs="Arial"/>
          <w:sz w:val="24"/>
          <w:szCs w:val="24"/>
        </w:rPr>
        <w:t xml:space="preserve">appendices (if included) and autobiographical </w:t>
      </w:r>
      <w:r w:rsidR="007F4747">
        <w:rPr>
          <w:rFonts w:ascii="Arial" w:hAnsi="Arial" w:cs="Arial"/>
          <w:sz w:val="24"/>
          <w:szCs w:val="24"/>
        </w:rPr>
        <w:t>s</w:t>
      </w:r>
      <w:r w:rsidR="00E85612">
        <w:rPr>
          <w:rFonts w:ascii="Arial" w:hAnsi="Arial" w:cs="Arial"/>
          <w:sz w:val="24"/>
          <w:szCs w:val="24"/>
        </w:rPr>
        <w:t>ketch</w:t>
      </w:r>
      <w:r w:rsidRPr="00266063">
        <w:rPr>
          <w:rFonts w:ascii="Arial" w:hAnsi="Arial" w:cs="Arial"/>
          <w:sz w:val="24"/>
          <w:szCs w:val="24"/>
        </w:rPr>
        <w:t xml:space="preserve"> as well as other optional sections.  Some theses, particularly those in English or Creative Writing, may not fit into this organizational structure. Consu</w:t>
      </w:r>
      <w:r w:rsidR="00E85612">
        <w:rPr>
          <w:rFonts w:ascii="Arial" w:hAnsi="Arial" w:cs="Arial"/>
          <w:sz w:val="24"/>
          <w:szCs w:val="24"/>
        </w:rPr>
        <w:t>lt with your thesis</w:t>
      </w:r>
      <w:r w:rsidRPr="00266063">
        <w:rPr>
          <w:rFonts w:ascii="Arial" w:hAnsi="Arial" w:cs="Arial"/>
          <w:sz w:val="24"/>
          <w:szCs w:val="24"/>
        </w:rPr>
        <w:t xml:space="preserve"> advisor if your work does not naturally fit i</w:t>
      </w:r>
      <w:r w:rsidR="00267F6D">
        <w:rPr>
          <w:rFonts w:ascii="Arial" w:hAnsi="Arial" w:cs="Arial"/>
          <w:sz w:val="24"/>
          <w:szCs w:val="24"/>
        </w:rPr>
        <w:t xml:space="preserve">nto the traditional format.  </w:t>
      </w:r>
    </w:p>
    <w:p w14:paraId="0DA0E2A4" w14:textId="77777777" w:rsidR="00393CD3" w:rsidRPr="00266063" w:rsidRDefault="00393CD3" w:rsidP="00393CD3">
      <w:pPr>
        <w:pStyle w:val="Heading3"/>
        <w:rPr>
          <w:rFonts w:ascii="Arial" w:hAnsi="Arial" w:cs="Arial"/>
          <w:color w:val="auto"/>
          <w:sz w:val="24"/>
          <w:szCs w:val="24"/>
        </w:rPr>
      </w:pPr>
      <w:bookmarkStart w:id="8" w:name="_Toc497137011"/>
      <w:r w:rsidRPr="00266063">
        <w:rPr>
          <w:rFonts w:ascii="Arial" w:hAnsi="Arial" w:cs="Arial"/>
          <w:sz w:val="24"/>
          <w:szCs w:val="24"/>
        </w:rPr>
        <w:t>General Format</w:t>
      </w:r>
      <w:bookmarkEnd w:id="8"/>
    </w:p>
    <w:p w14:paraId="70237355" w14:textId="77777777" w:rsidR="000D3789" w:rsidRDefault="001E2702" w:rsidP="00841B74">
      <w:pPr>
        <w:pStyle w:val="ListParagraph"/>
        <w:numPr>
          <w:ilvl w:val="0"/>
          <w:numId w:val="14"/>
        </w:numPr>
        <w:rPr>
          <w:rFonts w:ascii="Arial" w:hAnsi="Arial" w:cs="Arial"/>
          <w:sz w:val="24"/>
          <w:szCs w:val="24"/>
        </w:rPr>
      </w:pPr>
      <w:bookmarkStart w:id="9" w:name="_Toc497137012"/>
      <w:r w:rsidRPr="000D3789">
        <w:rPr>
          <w:rStyle w:val="Heading3Char"/>
          <w:rFonts w:ascii="Arial" w:hAnsi="Arial" w:cs="Arial"/>
          <w:b w:val="0"/>
          <w:color w:val="auto"/>
          <w:sz w:val="24"/>
          <w:szCs w:val="24"/>
        </w:rPr>
        <w:t>Title Page</w:t>
      </w:r>
      <w:bookmarkEnd w:id="9"/>
      <w:r w:rsidRPr="000D3789">
        <w:rPr>
          <w:rFonts w:ascii="Arial" w:hAnsi="Arial" w:cs="Arial"/>
          <w:sz w:val="24"/>
          <w:szCs w:val="24"/>
        </w:rPr>
        <w:t xml:space="preserve"> </w:t>
      </w:r>
    </w:p>
    <w:p w14:paraId="1B0C8834" w14:textId="77777777" w:rsidR="001E2702" w:rsidRPr="000D3789" w:rsidRDefault="001E2702" w:rsidP="00133B7C">
      <w:pPr>
        <w:pStyle w:val="ListParagraph"/>
        <w:rPr>
          <w:rFonts w:ascii="Arial" w:hAnsi="Arial" w:cs="Arial"/>
          <w:sz w:val="24"/>
          <w:szCs w:val="24"/>
        </w:rPr>
      </w:pPr>
      <w:r w:rsidRPr="000D3789">
        <w:rPr>
          <w:rFonts w:ascii="Arial" w:hAnsi="Arial" w:cs="Arial"/>
          <w:sz w:val="24"/>
          <w:szCs w:val="24"/>
        </w:rPr>
        <w:t xml:space="preserve">A title </w:t>
      </w:r>
      <w:r w:rsidR="00DE4DAF" w:rsidRPr="000D3789">
        <w:rPr>
          <w:rFonts w:ascii="Arial" w:hAnsi="Arial" w:cs="Arial"/>
          <w:sz w:val="24"/>
          <w:szCs w:val="24"/>
        </w:rPr>
        <w:t xml:space="preserve">page is required for all </w:t>
      </w:r>
      <w:proofErr w:type="spellStart"/>
      <w:r w:rsidR="00DE4DAF" w:rsidRPr="000D3789">
        <w:rPr>
          <w:rFonts w:ascii="Arial" w:hAnsi="Arial" w:cs="Arial"/>
          <w:sz w:val="24"/>
          <w:szCs w:val="24"/>
        </w:rPr>
        <w:t>theses</w:t>
      </w:r>
      <w:proofErr w:type="spellEnd"/>
      <w:r w:rsidRPr="000D3789">
        <w:rPr>
          <w:rFonts w:ascii="Arial" w:hAnsi="Arial" w:cs="Arial"/>
          <w:sz w:val="24"/>
          <w:szCs w:val="24"/>
        </w:rPr>
        <w:t xml:space="preserve"> completed at Chicago State University.  The approved title page format </w:t>
      </w:r>
      <w:proofErr w:type="gramStart"/>
      <w:r w:rsidRPr="000D3789">
        <w:rPr>
          <w:rFonts w:ascii="Arial" w:hAnsi="Arial" w:cs="Arial"/>
          <w:sz w:val="24"/>
          <w:szCs w:val="24"/>
        </w:rPr>
        <w:t>is located in</w:t>
      </w:r>
      <w:proofErr w:type="gramEnd"/>
      <w:r w:rsidRPr="000D3789">
        <w:rPr>
          <w:rFonts w:ascii="Arial" w:hAnsi="Arial" w:cs="Arial"/>
          <w:sz w:val="24"/>
          <w:szCs w:val="24"/>
        </w:rPr>
        <w:t xml:space="preserve"> Appendix B and available electronically at </w:t>
      </w:r>
      <w:r w:rsidR="00C57FB7" w:rsidRPr="00C57FB7">
        <w:rPr>
          <w:rFonts w:ascii="Arial" w:hAnsi="Arial" w:cs="Arial"/>
          <w:sz w:val="24"/>
          <w:szCs w:val="24"/>
        </w:rPr>
        <w:t>http://www.csu.edu/graduate/gradstudent</w:t>
      </w:r>
      <w:r w:rsidRPr="00C57FB7">
        <w:rPr>
          <w:rFonts w:ascii="Arial" w:hAnsi="Arial" w:cs="Arial"/>
          <w:sz w:val="24"/>
          <w:szCs w:val="24"/>
        </w:rPr>
        <w:t>.  Thesis titles</w:t>
      </w:r>
      <w:r w:rsidRPr="000D3789">
        <w:rPr>
          <w:rFonts w:ascii="Arial" w:hAnsi="Arial" w:cs="Arial"/>
          <w:sz w:val="24"/>
          <w:szCs w:val="24"/>
        </w:rPr>
        <w:t xml:space="preserve"> should be succinct and reflect the variables or issues represented by the research.  The title page also includes the name of the author, the degree program, and year the thesis was completed.  </w:t>
      </w:r>
    </w:p>
    <w:p w14:paraId="4AD20456" w14:textId="77777777" w:rsidR="00841B74" w:rsidRPr="00266063" w:rsidRDefault="001E2702" w:rsidP="00393CD3">
      <w:pPr>
        <w:pStyle w:val="ListParagraph"/>
        <w:numPr>
          <w:ilvl w:val="0"/>
          <w:numId w:val="14"/>
        </w:numPr>
        <w:rPr>
          <w:rFonts w:ascii="Arial" w:hAnsi="Arial" w:cs="Arial"/>
          <w:sz w:val="24"/>
          <w:szCs w:val="24"/>
        </w:rPr>
      </w:pPr>
      <w:bookmarkStart w:id="10" w:name="_Toc497137013"/>
      <w:r w:rsidRPr="00266063">
        <w:rPr>
          <w:rStyle w:val="Heading3Char"/>
          <w:rFonts w:ascii="Arial" w:hAnsi="Arial" w:cs="Arial"/>
          <w:b w:val="0"/>
          <w:color w:val="auto"/>
          <w:sz w:val="24"/>
          <w:szCs w:val="24"/>
        </w:rPr>
        <w:t xml:space="preserve">Signature </w:t>
      </w:r>
      <w:r w:rsidR="00053973">
        <w:rPr>
          <w:rStyle w:val="Heading3Char"/>
          <w:rFonts w:ascii="Arial" w:hAnsi="Arial" w:cs="Arial"/>
          <w:b w:val="0"/>
          <w:color w:val="auto"/>
          <w:sz w:val="24"/>
          <w:szCs w:val="24"/>
        </w:rPr>
        <w:t xml:space="preserve">Approval </w:t>
      </w:r>
      <w:r w:rsidRPr="00266063">
        <w:rPr>
          <w:rStyle w:val="Heading3Char"/>
          <w:rFonts w:ascii="Arial" w:hAnsi="Arial" w:cs="Arial"/>
          <w:b w:val="0"/>
          <w:color w:val="auto"/>
          <w:sz w:val="24"/>
          <w:szCs w:val="24"/>
        </w:rPr>
        <w:t>Page</w:t>
      </w:r>
      <w:bookmarkEnd w:id="10"/>
      <w:r w:rsidRPr="00266063">
        <w:rPr>
          <w:rFonts w:ascii="Arial" w:hAnsi="Arial" w:cs="Arial"/>
          <w:sz w:val="24"/>
          <w:szCs w:val="24"/>
        </w:rPr>
        <w:t xml:space="preserve">  </w:t>
      </w:r>
    </w:p>
    <w:p w14:paraId="75FD4216" w14:textId="77777777" w:rsidR="00393CD3" w:rsidRDefault="00E85612" w:rsidP="00841B74">
      <w:pPr>
        <w:pStyle w:val="ListParagraph"/>
        <w:rPr>
          <w:rFonts w:ascii="Arial" w:hAnsi="Arial" w:cs="Arial"/>
          <w:sz w:val="24"/>
          <w:szCs w:val="24"/>
        </w:rPr>
      </w:pPr>
      <w:r>
        <w:rPr>
          <w:rFonts w:ascii="Arial" w:hAnsi="Arial" w:cs="Arial"/>
          <w:sz w:val="24"/>
          <w:szCs w:val="24"/>
        </w:rPr>
        <w:t xml:space="preserve">When </w:t>
      </w:r>
      <w:r w:rsidR="00103F3A">
        <w:rPr>
          <w:rFonts w:ascii="Arial" w:hAnsi="Arial" w:cs="Arial"/>
          <w:sz w:val="24"/>
          <w:szCs w:val="24"/>
        </w:rPr>
        <w:t>all committee members approve the final thesis</w:t>
      </w:r>
      <w:r>
        <w:rPr>
          <w:rFonts w:ascii="Arial" w:hAnsi="Arial" w:cs="Arial"/>
          <w:sz w:val="24"/>
          <w:szCs w:val="24"/>
        </w:rPr>
        <w:t xml:space="preserve">, </w:t>
      </w:r>
      <w:r w:rsidR="00053973">
        <w:rPr>
          <w:rFonts w:ascii="Arial" w:hAnsi="Arial" w:cs="Arial"/>
          <w:sz w:val="24"/>
          <w:szCs w:val="24"/>
        </w:rPr>
        <w:t xml:space="preserve">they will sign the signature approval page. Sometimes, members will sign the page and the thesis advisor will retain it until all edits and other changes are complete and satisfactory. </w:t>
      </w:r>
      <w:r w:rsidR="001E2702" w:rsidRPr="00266063">
        <w:rPr>
          <w:rFonts w:ascii="Arial" w:hAnsi="Arial" w:cs="Arial"/>
          <w:sz w:val="24"/>
          <w:szCs w:val="24"/>
        </w:rPr>
        <w:t>The signat</w:t>
      </w:r>
      <w:r w:rsidR="00E76CAE" w:rsidRPr="00266063">
        <w:rPr>
          <w:rFonts w:ascii="Arial" w:hAnsi="Arial" w:cs="Arial"/>
          <w:sz w:val="24"/>
          <w:szCs w:val="24"/>
        </w:rPr>
        <w:t xml:space="preserve">ure </w:t>
      </w:r>
      <w:r w:rsidR="00D477F0">
        <w:rPr>
          <w:rFonts w:ascii="Arial" w:hAnsi="Arial" w:cs="Arial"/>
          <w:sz w:val="24"/>
          <w:szCs w:val="24"/>
        </w:rPr>
        <w:t xml:space="preserve">approval </w:t>
      </w:r>
      <w:r w:rsidR="00E76CAE" w:rsidRPr="00266063">
        <w:rPr>
          <w:rFonts w:ascii="Arial" w:hAnsi="Arial" w:cs="Arial"/>
          <w:sz w:val="24"/>
          <w:szCs w:val="24"/>
        </w:rPr>
        <w:t xml:space="preserve">page </w:t>
      </w:r>
      <w:r w:rsidR="001E2702" w:rsidRPr="00266063">
        <w:rPr>
          <w:rFonts w:ascii="Arial" w:hAnsi="Arial" w:cs="Arial"/>
          <w:sz w:val="24"/>
          <w:szCs w:val="24"/>
        </w:rPr>
        <w:t xml:space="preserve">includes the signature of the thesis advisor, all committee members, and may include the department head or </w:t>
      </w:r>
      <w:r w:rsidR="001E2702" w:rsidRPr="00266063">
        <w:rPr>
          <w:rFonts w:ascii="Arial" w:hAnsi="Arial" w:cs="Arial"/>
          <w:sz w:val="24"/>
          <w:szCs w:val="24"/>
        </w:rPr>
        <w:lastRenderedPageBreak/>
        <w:t>program representative as d</w:t>
      </w:r>
      <w:r w:rsidR="00DE4DAF">
        <w:rPr>
          <w:rFonts w:ascii="Arial" w:hAnsi="Arial" w:cs="Arial"/>
          <w:sz w:val="24"/>
          <w:szCs w:val="24"/>
        </w:rPr>
        <w:t>etermined by the program thesis</w:t>
      </w:r>
      <w:r w:rsidR="00053973">
        <w:rPr>
          <w:rFonts w:ascii="Arial" w:hAnsi="Arial" w:cs="Arial"/>
          <w:sz w:val="24"/>
          <w:szCs w:val="24"/>
        </w:rPr>
        <w:t xml:space="preserve"> policy</w:t>
      </w:r>
      <w:r w:rsidR="001E2702" w:rsidRPr="00266063">
        <w:rPr>
          <w:rFonts w:ascii="Arial" w:hAnsi="Arial" w:cs="Arial"/>
          <w:sz w:val="24"/>
          <w:szCs w:val="24"/>
        </w:rPr>
        <w:t xml:space="preserve">.  List the name of </w:t>
      </w:r>
      <w:proofErr w:type="gramStart"/>
      <w:r w:rsidR="001E2702" w:rsidRPr="00266063">
        <w:rPr>
          <w:rFonts w:ascii="Arial" w:hAnsi="Arial" w:cs="Arial"/>
          <w:sz w:val="24"/>
          <w:szCs w:val="24"/>
        </w:rPr>
        <w:t>each individual</w:t>
      </w:r>
      <w:proofErr w:type="gramEnd"/>
      <w:r w:rsidR="001E2702" w:rsidRPr="00266063">
        <w:rPr>
          <w:rFonts w:ascii="Arial" w:hAnsi="Arial" w:cs="Arial"/>
          <w:sz w:val="24"/>
          <w:szCs w:val="24"/>
        </w:rPr>
        <w:t xml:space="preserve">, role (chair/advisor, member, or program </w:t>
      </w:r>
      <w:r w:rsidR="00873D37" w:rsidRPr="00266063">
        <w:rPr>
          <w:rFonts w:ascii="Arial" w:hAnsi="Arial" w:cs="Arial"/>
          <w:sz w:val="24"/>
          <w:szCs w:val="24"/>
        </w:rPr>
        <w:t xml:space="preserve">representative) and date </w:t>
      </w:r>
      <w:r w:rsidR="001E2702" w:rsidRPr="00266063">
        <w:rPr>
          <w:rFonts w:ascii="Arial" w:hAnsi="Arial" w:cs="Arial"/>
          <w:sz w:val="24"/>
          <w:szCs w:val="24"/>
        </w:rPr>
        <w:t>belo</w:t>
      </w:r>
      <w:r w:rsidR="00873D37" w:rsidRPr="00266063">
        <w:rPr>
          <w:rFonts w:ascii="Arial" w:hAnsi="Arial" w:cs="Arial"/>
          <w:sz w:val="24"/>
          <w:szCs w:val="24"/>
        </w:rPr>
        <w:t xml:space="preserve">w the signature line.  The approved signature page format </w:t>
      </w:r>
      <w:proofErr w:type="gramStart"/>
      <w:r w:rsidR="00873D37" w:rsidRPr="00266063">
        <w:rPr>
          <w:rFonts w:ascii="Arial" w:hAnsi="Arial" w:cs="Arial"/>
          <w:sz w:val="24"/>
          <w:szCs w:val="24"/>
        </w:rPr>
        <w:t>is located in</w:t>
      </w:r>
      <w:proofErr w:type="gramEnd"/>
      <w:r w:rsidR="00873D37" w:rsidRPr="00266063">
        <w:rPr>
          <w:rFonts w:ascii="Arial" w:hAnsi="Arial" w:cs="Arial"/>
          <w:sz w:val="24"/>
          <w:szCs w:val="24"/>
        </w:rPr>
        <w:t xml:space="preserve"> Appendix B and available electronically at</w:t>
      </w:r>
      <w:r w:rsidR="00373EF6">
        <w:rPr>
          <w:rFonts w:ascii="Arial" w:hAnsi="Arial" w:cs="Arial"/>
          <w:sz w:val="24"/>
          <w:szCs w:val="24"/>
        </w:rPr>
        <w:t>:</w:t>
      </w:r>
      <w:r w:rsidR="00873D37" w:rsidRPr="00266063">
        <w:rPr>
          <w:rFonts w:ascii="Arial" w:hAnsi="Arial" w:cs="Arial"/>
          <w:sz w:val="24"/>
          <w:szCs w:val="24"/>
        </w:rPr>
        <w:t xml:space="preserve"> </w:t>
      </w:r>
      <w:r w:rsidR="00373EF6" w:rsidRPr="00373EF6">
        <w:rPr>
          <w:rFonts w:ascii="Arial" w:hAnsi="Arial" w:cs="Arial"/>
          <w:sz w:val="24"/>
          <w:szCs w:val="24"/>
        </w:rPr>
        <w:t>http://www.csu.edu/GraduateAdmissi</w:t>
      </w:r>
      <w:r w:rsidR="00D01C81">
        <w:rPr>
          <w:rFonts w:ascii="Arial" w:hAnsi="Arial" w:cs="Arial"/>
          <w:sz w:val="24"/>
          <w:szCs w:val="24"/>
        </w:rPr>
        <w:t>ons/aboutschool/masterthesis.htm</w:t>
      </w:r>
      <w:r w:rsidR="00873D37" w:rsidRPr="00266063">
        <w:rPr>
          <w:rFonts w:ascii="Arial" w:hAnsi="Arial" w:cs="Arial"/>
          <w:sz w:val="24"/>
          <w:szCs w:val="24"/>
        </w:rPr>
        <w:t>.</w:t>
      </w:r>
      <w:r w:rsidR="00053973">
        <w:rPr>
          <w:rFonts w:ascii="Arial" w:hAnsi="Arial" w:cs="Arial"/>
          <w:sz w:val="24"/>
          <w:szCs w:val="24"/>
        </w:rPr>
        <w:t xml:space="preserve">  </w:t>
      </w:r>
    </w:p>
    <w:p w14:paraId="0FDD46F2" w14:textId="77777777" w:rsidR="00053973" w:rsidRPr="00266063" w:rsidRDefault="00053973" w:rsidP="00841B74">
      <w:pPr>
        <w:pStyle w:val="ListParagraph"/>
        <w:rPr>
          <w:rFonts w:ascii="Arial" w:hAnsi="Arial" w:cs="Arial"/>
          <w:sz w:val="24"/>
          <w:szCs w:val="24"/>
        </w:rPr>
      </w:pPr>
      <w:r>
        <w:rPr>
          <w:rFonts w:ascii="Arial" w:hAnsi="Arial" w:cs="Arial"/>
          <w:sz w:val="24"/>
          <w:szCs w:val="24"/>
        </w:rPr>
        <w:t>A blank signature approval page is included in the version of the thesis that is uploaded to the ProQuest site to secure signatures of committee members.  The signed signature approval page will be uploaded as a separate document on the ProQuest site (see ProQuest instructions elsewhere in this document).</w:t>
      </w:r>
    </w:p>
    <w:p w14:paraId="36F77C9E" w14:textId="77777777" w:rsidR="00841B74" w:rsidRPr="00266063" w:rsidRDefault="00873D37" w:rsidP="00393CD3">
      <w:pPr>
        <w:pStyle w:val="ListParagraph"/>
        <w:numPr>
          <w:ilvl w:val="0"/>
          <w:numId w:val="14"/>
        </w:numPr>
        <w:rPr>
          <w:rFonts w:ascii="Arial" w:hAnsi="Arial" w:cs="Arial"/>
          <w:sz w:val="24"/>
          <w:szCs w:val="24"/>
        </w:rPr>
      </w:pPr>
      <w:bookmarkStart w:id="11" w:name="_Toc497137014"/>
      <w:r w:rsidRPr="00266063">
        <w:rPr>
          <w:rStyle w:val="Heading3Char"/>
          <w:rFonts w:ascii="Arial" w:hAnsi="Arial" w:cs="Arial"/>
          <w:b w:val="0"/>
          <w:color w:val="auto"/>
          <w:sz w:val="24"/>
          <w:szCs w:val="24"/>
        </w:rPr>
        <w:t>Copyright Page</w:t>
      </w:r>
      <w:bookmarkEnd w:id="11"/>
      <w:r w:rsidR="0068438D" w:rsidRPr="00266063">
        <w:rPr>
          <w:rFonts w:ascii="Arial" w:hAnsi="Arial" w:cs="Arial"/>
          <w:sz w:val="24"/>
          <w:szCs w:val="24"/>
        </w:rPr>
        <w:t xml:space="preserve"> </w:t>
      </w:r>
      <w:r w:rsidR="0025001B" w:rsidRPr="00266063">
        <w:rPr>
          <w:rFonts w:ascii="Arial" w:hAnsi="Arial" w:cs="Arial"/>
          <w:sz w:val="24"/>
          <w:szCs w:val="24"/>
        </w:rPr>
        <w:t xml:space="preserve"> </w:t>
      </w:r>
    </w:p>
    <w:p w14:paraId="4F7496E9" w14:textId="77777777" w:rsidR="00393CD3" w:rsidRPr="00266063" w:rsidRDefault="0025001B" w:rsidP="00841B74">
      <w:pPr>
        <w:pStyle w:val="ListParagraph"/>
        <w:rPr>
          <w:rFonts w:ascii="Arial" w:hAnsi="Arial" w:cs="Arial"/>
          <w:sz w:val="24"/>
          <w:szCs w:val="24"/>
        </w:rPr>
      </w:pPr>
      <w:r w:rsidRPr="00266063">
        <w:rPr>
          <w:rFonts w:ascii="Arial" w:hAnsi="Arial" w:cs="Arial"/>
          <w:sz w:val="24"/>
          <w:szCs w:val="24"/>
        </w:rPr>
        <w:t>T</w:t>
      </w:r>
      <w:r w:rsidR="00FA6BA4">
        <w:rPr>
          <w:rFonts w:ascii="Arial" w:hAnsi="Arial" w:cs="Arial"/>
          <w:sz w:val="24"/>
          <w:szCs w:val="24"/>
        </w:rPr>
        <w:t xml:space="preserve">he copyright page is optional, as is copyright registration.  </w:t>
      </w:r>
      <w:r w:rsidRPr="00266063">
        <w:rPr>
          <w:rFonts w:ascii="Arial" w:hAnsi="Arial" w:cs="Arial"/>
          <w:sz w:val="24"/>
          <w:szCs w:val="24"/>
        </w:rPr>
        <w:t xml:space="preserve">ProQuest will </w:t>
      </w:r>
      <w:r w:rsidR="00844885">
        <w:rPr>
          <w:rFonts w:ascii="Arial" w:hAnsi="Arial" w:cs="Arial"/>
          <w:sz w:val="24"/>
          <w:szCs w:val="24"/>
        </w:rPr>
        <w:t>register</w:t>
      </w:r>
      <w:r w:rsidRPr="00266063">
        <w:rPr>
          <w:rFonts w:ascii="Arial" w:hAnsi="Arial" w:cs="Arial"/>
          <w:sz w:val="24"/>
          <w:szCs w:val="24"/>
        </w:rPr>
        <w:t xml:space="preserve"> </w:t>
      </w:r>
      <w:r w:rsidR="008D5FED">
        <w:rPr>
          <w:rFonts w:ascii="Arial" w:hAnsi="Arial" w:cs="Arial"/>
          <w:sz w:val="24"/>
          <w:szCs w:val="24"/>
        </w:rPr>
        <w:t>copyright on your behalf, for</w:t>
      </w:r>
      <w:r w:rsidR="003D5F7A">
        <w:rPr>
          <w:rFonts w:ascii="Arial" w:hAnsi="Arial" w:cs="Arial"/>
          <w:sz w:val="24"/>
          <w:szCs w:val="24"/>
        </w:rPr>
        <w:t xml:space="preserve"> </w:t>
      </w:r>
      <w:r w:rsidR="00844885">
        <w:rPr>
          <w:rFonts w:ascii="Arial" w:hAnsi="Arial" w:cs="Arial"/>
          <w:sz w:val="24"/>
          <w:szCs w:val="24"/>
        </w:rPr>
        <w:t>$55</w:t>
      </w:r>
      <w:r w:rsidRPr="00266063">
        <w:rPr>
          <w:rFonts w:ascii="Arial" w:hAnsi="Arial" w:cs="Arial"/>
          <w:sz w:val="24"/>
          <w:szCs w:val="24"/>
        </w:rPr>
        <w:t xml:space="preserve">.  </w:t>
      </w:r>
      <w:proofErr w:type="gramStart"/>
      <w:r w:rsidR="00FA6BA4">
        <w:rPr>
          <w:rFonts w:ascii="Arial" w:hAnsi="Arial" w:cs="Arial"/>
          <w:sz w:val="24"/>
          <w:szCs w:val="24"/>
        </w:rPr>
        <w:t>Or,</w:t>
      </w:r>
      <w:proofErr w:type="gramEnd"/>
      <w:r w:rsidR="00FA6BA4">
        <w:rPr>
          <w:rFonts w:ascii="Arial" w:hAnsi="Arial" w:cs="Arial"/>
          <w:sz w:val="24"/>
          <w:szCs w:val="24"/>
        </w:rPr>
        <w:t xml:space="preserve"> y</w:t>
      </w:r>
      <w:r w:rsidRPr="00266063">
        <w:rPr>
          <w:rFonts w:ascii="Arial" w:hAnsi="Arial" w:cs="Arial"/>
          <w:sz w:val="24"/>
          <w:szCs w:val="24"/>
        </w:rPr>
        <w:t xml:space="preserve">ou can </w:t>
      </w:r>
      <w:r w:rsidR="00844885">
        <w:rPr>
          <w:rFonts w:ascii="Arial" w:hAnsi="Arial" w:cs="Arial"/>
          <w:sz w:val="24"/>
          <w:szCs w:val="24"/>
        </w:rPr>
        <w:t xml:space="preserve">register </w:t>
      </w:r>
      <w:r w:rsidRPr="00266063">
        <w:rPr>
          <w:rFonts w:ascii="Arial" w:hAnsi="Arial" w:cs="Arial"/>
          <w:sz w:val="24"/>
          <w:szCs w:val="24"/>
        </w:rPr>
        <w:t xml:space="preserve">copyright </w:t>
      </w:r>
      <w:r w:rsidR="00844885">
        <w:rPr>
          <w:rFonts w:ascii="Arial" w:hAnsi="Arial" w:cs="Arial"/>
          <w:sz w:val="24"/>
          <w:szCs w:val="24"/>
        </w:rPr>
        <w:t>on a</w:t>
      </w:r>
      <w:r w:rsidR="00FA6BA4">
        <w:rPr>
          <w:rFonts w:ascii="Arial" w:hAnsi="Arial" w:cs="Arial"/>
          <w:sz w:val="24"/>
          <w:szCs w:val="24"/>
        </w:rPr>
        <w:t xml:space="preserve"> thesis</w:t>
      </w:r>
      <w:r w:rsidRPr="00266063">
        <w:rPr>
          <w:rFonts w:ascii="Arial" w:hAnsi="Arial" w:cs="Arial"/>
          <w:sz w:val="24"/>
          <w:szCs w:val="24"/>
        </w:rPr>
        <w:t xml:space="preserve"> yourself at a lower cost</w:t>
      </w:r>
      <w:r w:rsidR="00844885">
        <w:rPr>
          <w:rFonts w:ascii="Arial" w:hAnsi="Arial" w:cs="Arial"/>
          <w:sz w:val="24"/>
          <w:szCs w:val="24"/>
        </w:rPr>
        <w:t xml:space="preserve"> </w:t>
      </w:r>
      <w:r w:rsidR="00844885" w:rsidRPr="00844885">
        <w:rPr>
          <w:rFonts w:ascii="Arial" w:hAnsi="Arial" w:cs="Arial"/>
          <w:sz w:val="24"/>
          <w:szCs w:val="24"/>
        </w:rPr>
        <w:t>at the Electronic Copyright Office webpage:</w:t>
      </w:r>
      <w:r w:rsidR="00844885">
        <w:rPr>
          <w:rFonts w:ascii="Arial" w:hAnsi="Arial" w:cs="Arial"/>
          <w:sz w:val="24"/>
          <w:szCs w:val="24"/>
        </w:rPr>
        <w:t xml:space="preserve"> </w:t>
      </w:r>
      <w:r w:rsidR="00844885" w:rsidRPr="00844885">
        <w:rPr>
          <w:rFonts w:ascii="Arial" w:hAnsi="Arial" w:cs="Arial"/>
          <w:sz w:val="24"/>
          <w:szCs w:val="24"/>
        </w:rPr>
        <w:t xml:space="preserve">http://www.copyright.gov/eco/ for $35.00. </w:t>
      </w:r>
      <w:r w:rsidR="00844885">
        <w:rPr>
          <w:rFonts w:ascii="Arial" w:hAnsi="Arial" w:cs="Arial"/>
          <w:sz w:val="24"/>
          <w:szCs w:val="24"/>
        </w:rPr>
        <w:t xml:space="preserve">  </w:t>
      </w:r>
    </w:p>
    <w:p w14:paraId="46CE367F" w14:textId="77777777" w:rsidR="0025001B" w:rsidRPr="00266063" w:rsidRDefault="00730BFC" w:rsidP="0025001B">
      <w:pPr>
        <w:pStyle w:val="ListParagraph"/>
        <w:numPr>
          <w:ilvl w:val="0"/>
          <w:numId w:val="14"/>
        </w:numPr>
        <w:rPr>
          <w:rFonts w:ascii="Arial" w:hAnsi="Arial" w:cs="Arial"/>
          <w:sz w:val="24"/>
          <w:szCs w:val="24"/>
        </w:rPr>
      </w:pPr>
      <w:r>
        <w:rPr>
          <w:rFonts w:ascii="Arial" w:hAnsi="Arial" w:cs="Arial"/>
          <w:sz w:val="24"/>
          <w:szCs w:val="24"/>
        </w:rPr>
        <w:t>Abstract</w:t>
      </w:r>
    </w:p>
    <w:p w14:paraId="700D7569" w14:textId="77777777" w:rsidR="00873D37" w:rsidRPr="00266063" w:rsidRDefault="0068438D" w:rsidP="00393CD3">
      <w:pPr>
        <w:pStyle w:val="ListParagraph"/>
        <w:numPr>
          <w:ilvl w:val="0"/>
          <w:numId w:val="14"/>
        </w:numPr>
        <w:rPr>
          <w:rFonts w:ascii="Arial" w:hAnsi="Arial" w:cs="Arial"/>
          <w:sz w:val="24"/>
          <w:szCs w:val="24"/>
        </w:rPr>
      </w:pPr>
      <w:bookmarkStart w:id="12" w:name="_Toc497137015"/>
      <w:r w:rsidRPr="00266063">
        <w:rPr>
          <w:rStyle w:val="Heading3Char"/>
          <w:rFonts w:ascii="Arial" w:hAnsi="Arial" w:cs="Arial"/>
          <w:b w:val="0"/>
          <w:color w:val="auto"/>
          <w:sz w:val="24"/>
          <w:szCs w:val="24"/>
        </w:rPr>
        <w:t>Dedication</w:t>
      </w:r>
      <w:bookmarkEnd w:id="12"/>
      <w:r w:rsidR="00730BFC">
        <w:rPr>
          <w:rFonts w:ascii="Arial" w:hAnsi="Arial" w:cs="Arial"/>
          <w:sz w:val="24"/>
          <w:szCs w:val="24"/>
        </w:rPr>
        <w:t xml:space="preserve"> (optional)</w:t>
      </w:r>
    </w:p>
    <w:p w14:paraId="4F5E1DBA" w14:textId="77777777" w:rsidR="00873D37" w:rsidRPr="00266063" w:rsidRDefault="00873D37" w:rsidP="00393CD3">
      <w:pPr>
        <w:pStyle w:val="ListParagraph"/>
        <w:numPr>
          <w:ilvl w:val="0"/>
          <w:numId w:val="14"/>
        </w:numPr>
        <w:rPr>
          <w:rFonts w:ascii="Arial" w:hAnsi="Arial" w:cs="Arial"/>
          <w:sz w:val="24"/>
          <w:szCs w:val="24"/>
        </w:rPr>
      </w:pPr>
      <w:bookmarkStart w:id="13" w:name="_Toc497137016"/>
      <w:r w:rsidRPr="00266063">
        <w:rPr>
          <w:rStyle w:val="Heading3Char"/>
          <w:rFonts w:ascii="Arial" w:hAnsi="Arial" w:cs="Arial"/>
          <w:b w:val="0"/>
          <w:color w:val="auto"/>
          <w:sz w:val="24"/>
          <w:szCs w:val="24"/>
        </w:rPr>
        <w:t>Acknowledgments</w:t>
      </w:r>
      <w:bookmarkEnd w:id="13"/>
      <w:r w:rsidR="0068438D" w:rsidRPr="00266063">
        <w:rPr>
          <w:rFonts w:ascii="Arial" w:hAnsi="Arial" w:cs="Arial"/>
          <w:sz w:val="24"/>
          <w:szCs w:val="24"/>
        </w:rPr>
        <w:t xml:space="preserve"> (optional)</w:t>
      </w:r>
    </w:p>
    <w:p w14:paraId="68A747A7" w14:textId="77777777" w:rsidR="0068438D" w:rsidRPr="00266063" w:rsidRDefault="0068438D" w:rsidP="00393CD3">
      <w:pPr>
        <w:pStyle w:val="ListParagraph"/>
        <w:numPr>
          <w:ilvl w:val="0"/>
          <w:numId w:val="14"/>
        </w:numPr>
        <w:rPr>
          <w:rFonts w:ascii="Arial" w:hAnsi="Arial" w:cs="Arial"/>
          <w:sz w:val="24"/>
          <w:szCs w:val="24"/>
        </w:rPr>
      </w:pPr>
      <w:bookmarkStart w:id="14" w:name="_Toc497137017"/>
      <w:r w:rsidRPr="00266063">
        <w:rPr>
          <w:rStyle w:val="Heading3Char"/>
          <w:rFonts w:ascii="Arial" w:hAnsi="Arial" w:cs="Arial"/>
          <w:b w:val="0"/>
          <w:color w:val="auto"/>
          <w:sz w:val="24"/>
          <w:szCs w:val="24"/>
        </w:rPr>
        <w:t>Preface</w:t>
      </w:r>
      <w:bookmarkEnd w:id="14"/>
      <w:r w:rsidR="00730BFC">
        <w:rPr>
          <w:rFonts w:ascii="Arial" w:hAnsi="Arial" w:cs="Arial"/>
          <w:sz w:val="24"/>
          <w:szCs w:val="24"/>
        </w:rPr>
        <w:t xml:space="preserve"> (optional)</w:t>
      </w:r>
    </w:p>
    <w:p w14:paraId="7474BEC3" w14:textId="77777777" w:rsidR="0068438D" w:rsidRPr="00266063" w:rsidRDefault="0068438D" w:rsidP="00393CD3">
      <w:pPr>
        <w:pStyle w:val="ListParagraph"/>
        <w:numPr>
          <w:ilvl w:val="0"/>
          <w:numId w:val="14"/>
        </w:numPr>
        <w:rPr>
          <w:rFonts w:ascii="Arial" w:hAnsi="Arial" w:cs="Arial"/>
          <w:sz w:val="24"/>
          <w:szCs w:val="24"/>
        </w:rPr>
      </w:pPr>
      <w:bookmarkStart w:id="15" w:name="_Toc497137018"/>
      <w:r w:rsidRPr="00266063">
        <w:rPr>
          <w:rStyle w:val="Heading3Char"/>
          <w:rFonts w:ascii="Arial" w:hAnsi="Arial" w:cs="Arial"/>
          <w:b w:val="0"/>
          <w:color w:val="auto"/>
          <w:sz w:val="24"/>
          <w:szCs w:val="24"/>
        </w:rPr>
        <w:t>List of abbreviations</w:t>
      </w:r>
      <w:bookmarkEnd w:id="15"/>
      <w:r w:rsidR="00730BFC">
        <w:rPr>
          <w:rFonts w:ascii="Arial" w:hAnsi="Arial" w:cs="Arial"/>
          <w:sz w:val="24"/>
          <w:szCs w:val="24"/>
        </w:rPr>
        <w:t xml:space="preserve"> (optional)</w:t>
      </w:r>
    </w:p>
    <w:p w14:paraId="3DC72AAA" w14:textId="77777777" w:rsidR="00393CD3" w:rsidRPr="00266063" w:rsidRDefault="0068438D" w:rsidP="00393CD3">
      <w:pPr>
        <w:pStyle w:val="ListParagraph"/>
        <w:numPr>
          <w:ilvl w:val="0"/>
          <w:numId w:val="14"/>
        </w:numPr>
        <w:rPr>
          <w:rFonts w:ascii="Arial" w:hAnsi="Arial" w:cs="Arial"/>
          <w:sz w:val="24"/>
          <w:szCs w:val="24"/>
        </w:rPr>
      </w:pPr>
      <w:bookmarkStart w:id="16" w:name="_Toc497137019"/>
      <w:r w:rsidRPr="00266063">
        <w:rPr>
          <w:rStyle w:val="Heading3Char"/>
          <w:rFonts w:ascii="Arial" w:hAnsi="Arial" w:cs="Arial"/>
          <w:b w:val="0"/>
          <w:color w:val="auto"/>
          <w:sz w:val="24"/>
          <w:szCs w:val="24"/>
        </w:rPr>
        <w:t>Glossary/Nomenclature</w:t>
      </w:r>
      <w:bookmarkEnd w:id="16"/>
      <w:r w:rsidR="00730BFC">
        <w:rPr>
          <w:rFonts w:ascii="Arial" w:hAnsi="Arial" w:cs="Arial"/>
          <w:sz w:val="24"/>
          <w:szCs w:val="24"/>
        </w:rPr>
        <w:t xml:space="preserve"> (optional)</w:t>
      </w:r>
    </w:p>
    <w:p w14:paraId="1CBC7DEC" w14:textId="77777777" w:rsidR="00393CD3" w:rsidRPr="00266063" w:rsidRDefault="00730BFC" w:rsidP="00393CD3">
      <w:pPr>
        <w:pStyle w:val="ListParagraph"/>
        <w:numPr>
          <w:ilvl w:val="0"/>
          <w:numId w:val="14"/>
        </w:numPr>
        <w:rPr>
          <w:rFonts w:ascii="Arial" w:hAnsi="Arial" w:cs="Arial"/>
          <w:sz w:val="24"/>
          <w:szCs w:val="24"/>
        </w:rPr>
      </w:pPr>
      <w:r>
        <w:rPr>
          <w:rFonts w:ascii="Arial" w:hAnsi="Arial" w:cs="Arial"/>
          <w:sz w:val="24"/>
          <w:szCs w:val="24"/>
        </w:rPr>
        <w:t>Table of Contents</w:t>
      </w:r>
    </w:p>
    <w:p w14:paraId="06378920" w14:textId="77777777" w:rsidR="00393CD3" w:rsidRPr="00266063" w:rsidRDefault="00873D37" w:rsidP="00393CD3">
      <w:pPr>
        <w:pStyle w:val="ListParagraph"/>
        <w:numPr>
          <w:ilvl w:val="0"/>
          <w:numId w:val="14"/>
        </w:numPr>
        <w:rPr>
          <w:rFonts w:ascii="Arial" w:hAnsi="Arial" w:cs="Arial"/>
          <w:sz w:val="24"/>
          <w:szCs w:val="24"/>
        </w:rPr>
      </w:pPr>
      <w:r w:rsidRPr="00266063">
        <w:rPr>
          <w:rFonts w:ascii="Arial" w:hAnsi="Arial" w:cs="Arial"/>
          <w:sz w:val="24"/>
          <w:szCs w:val="24"/>
        </w:rPr>
        <w:t>List of Figures or Tables</w:t>
      </w:r>
      <w:r w:rsidR="00393CD3" w:rsidRPr="00266063">
        <w:rPr>
          <w:rFonts w:ascii="Arial" w:hAnsi="Arial" w:cs="Arial"/>
          <w:sz w:val="24"/>
          <w:szCs w:val="24"/>
        </w:rPr>
        <w:t xml:space="preserve"> (required if t</w:t>
      </w:r>
      <w:r w:rsidR="00416D2E">
        <w:rPr>
          <w:rFonts w:ascii="Arial" w:hAnsi="Arial" w:cs="Arial"/>
          <w:sz w:val="24"/>
          <w:szCs w:val="24"/>
        </w:rPr>
        <w:t>ables or figures</w:t>
      </w:r>
      <w:r w:rsidR="00BF6E85">
        <w:rPr>
          <w:rFonts w:ascii="Arial" w:hAnsi="Arial" w:cs="Arial"/>
          <w:sz w:val="24"/>
          <w:szCs w:val="24"/>
        </w:rPr>
        <w:t xml:space="preserve"> are</w:t>
      </w:r>
      <w:r w:rsidR="00416D2E">
        <w:rPr>
          <w:rFonts w:ascii="Arial" w:hAnsi="Arial" w:cs="Arial"/>
          <w:sz w:val="24"/>
          <w:szCs w:val="24"/>
        </w:rPr>
        <w:t xml:space="preserve"> used in thesis</w:t>
      </w:r>
      <w:r w:rsidR="00393CD3" w:rsidRPr="00266063">
        <w:rPr>
          <w:rFonts w:ascii="Arial" w:hAnsi="Arial" w:cs="Arial"/>
          <w:sz w:val="24"/>
          <w:szCs w:val="24"/>
        </w:rPr>
        <w:t>)</w:t>
      </w:r>
      <w:r w:rsidRPr="00266063">
        <w:rPr>
          <w:rFonts w:ascii="Arial" w:hAnsi="Arial" w:cs="Arial"/>
          <w:sz w:val="24"/>
          <w:szCs w:val="24"/>
        </w:rPr>
        <w:t>.</w:t>
      </w:r>
    </w:p>
    <w:p w14:paraId="1B94418E" w14:textId="77777777" w:rsidR="00393CD3" w:rsidRPr="00266063" w:rsidRDefault="00730BFC" w:rsidP="00393CD3">
      <w:pPr>
        <w:pStyle w:val="ListParagraph"/>
        <w:numPr>
          <w:ilvl w:val="0"/>
          <w:numId w:val="14"/>
        </w:numPr>
        <w:rPr>
          <w:rFonts w:ascii="Arial" w:hAnsi="Arial" w:cs="Arial"/>
          <w:sz w:val="24"/>
          <w:szCs w:val="24"/>
        </w:rPr>
      </w:pPr>
      <w:r>
        <w:rPr>
          <w:rFonts w:ascii="Arial" w:hAnsi="Arial" w:cs="Arial"/>
          <w:sz w:val="24"/>
          <w:szCs w:val="24"/>
        </w:rPr>
        <w:t>Introduction</w:t>
      </w:r>
    </w:p>
    <w:p w14:paraId="21A3AF84" w14:textId="77777777" w:rsidR="00393CD3" w:rsidRPr="00266063" w:rsidRDefault="00730BFC" w:rsidP="00393CD3">
      <w:pPr>
        <w:pStyle w:val="ListParagraph"/>
        <w:numPr>
          <w:ilvl w:val="0"/>
          <w:numId w:val="14"/>
        </w:numPr>
        <w:rPr>
          <w:rFonts w:ascii="Arial" w:hAnsi="Arial" w:cs="Arial"/>
          <w:sz w:val="24"/>
          <w:szCs w:val="24"/>
        </w:rPr>
      </w:pPr>
      <w:r>
        <w:rPr>
          <w:rFonts w:ascii="Arial" w:hAnsi="Arial" w:cs="Arial"/>
          <w:sz w:val="24"/>
          <w:szCs w:val="24"/>
        </w:rPr>
        <w:t xml:space="preserve">Body of </w:t>
      </w:r>
      <w:proofErr w:type="gramStart"/>
      <w:r>
        <w:rPr>
          <w:rFonts w:ascii="Arial" w:hAnsi="Arial" w:cs="Arial"/>
          <w:sz w:val="24"/>
          <w:szCs w:val="24"/>
        </w:rPr>
        <w:t>Text</w:t>
      </w:r>
      <w:r w:rsidR="0025001B" w:rsidRPr="00266063">
        <w:rPr>
          <w:rFonts w:ascii="Arial" w:hAnsi="Arial" w:cs="Arial"/>
          <w:sz w:val="24"/>
          <w:szCs w:val="24"/>
        </w:rPr>
        <w:t xml:space="preserve"> </w:t>
      </w:r>
      <w:r w:rsidR="0068438D" w:rsidRPr="00266063">
        <w:rPr>
          <w:rFonts w:ascii="Arial" w:hAnsi="Arial" w:cs="Arial"/>
          <w:sz w:val="24"/>
          <w:szCs w:val="24"/>
        </w:rPr>
        <w:t xml:space="preserve"> (</w:t>
      </w:r>
      <w:proofErr w:type="gramEnd"/>
      <w:r w:rsidR="0068438D" w:rsidRPr="00266063">
        <w:rPr>
          <w:rFonts w:ascii="Arial" w:hAnsi="Arial" w:cs="Arial"/>
          <w:sz w:val="24"/>
          <w:szCs w:val="24"/>
        </w:rPr>
        <w:t>divided into chapters following a logical outline)</w:t>
      </w:r>
    </w:p>
    <w:p w14:paraId="1F912702" w14:textId="77777777" w:rsidR="0068438D" w:rsidRPr="00266063" w:rsidRDefault="0068438D" w:rsidP="00393CD3">
      <w:pPr>
        <w:pStyle w:val="ListParagraph"/>
        <w:numPr>
          <w:ilvl w:val="1"/>
          <w:numId w:val="16"/>
        </w:numPr>
        <w:rPr>
          <w:rFonts w:ascii="Arial" w:hAnsi="Arial" w:cs="Arial"/>
          <w:sz w:val="24"/>
          <w:szCs w:val="24"/>
        </w:rPr>
      </w:pPr>
      <w:r w:rsidRPr="00266063">
        <w:rPr>
          <w:rFonts w:ascii="Arial" w:hAnsi="Arial" w:cs="Arial"/>
          <w:sz w:val="24"/>
          <w:szCs w:val="24"/>
        </w:rPr>
        <w:t>Tables, Illustrations, Figures, Graphs:  These items should immediately follow the text where introduced, not at the end of chapters or in an appendix.</w:t>
      </w:r>
    </w:p>
    <w:p w14:paraId="1E923937" w14:textId="77777777" w:rsidR="00873D37" w:rsidRPr="00266063" w:rsidRDefault="00730BFC" w:rsidP="00393CD3">
      <w:pPr>
        <w:pStyle w:val="ListParagraph"/>
        <w:numPr>
          <w:ilvl w:val="0"/>
          <w:numId w:val="14"/>
        </w:numPr>
        <w:rPr>
          <w:rFonts w:ascii="Arial" w:hAnsi="Arial" w:cs="Arial"/>
          <w:sz w:val="24"/>
          <w:szCs w:val="24"/>
        </w:rPr>
      </w:pPr>
      <w:r>
        <w:rPr>
          <w:rFonts w:ascii="Arial" w:hAnsi="Arial" w:cs="Arial"/>
          <w:sz w:val="24"/>
          <w:szCs w:val="24"/>
        </w:rPr>
        <w:t>References</w:t>
      </w:r>
    </w:p>
    <w:p w14:paraId="6AA9C360" w14:textId="77777777" w:rsidR="00873D37" w:rsidRPr="00266063" w:rsidRDefault="00873D37" w:rsidP="00393CD3">
      <w:pPr>
        <w:pStyle w:val="ListParagraph"/>
        <w:numPr>
          <w:ilvl w:val="0"/>
          <w:numId w:val="14"/>
        </w:numPr>
        <w:rPr>
          <w:rFonts w:ascii="Arial" w:hAnsi="Arial" w:cs="Arial"/>
          <w:sz w:val="24"/>
          <w:szCs w:val="24"/>
        </w:rPr>
      </w:pPr>
      <w:r w:rsidRPr="00266063">
        <w:rPr>
          <w:rFonts w:ascii="Arial" w:hAnsi="Arial" w:cs="Arial"/>
          <w:sz w:val="24"/>
          <w:szCs w:val="24"/>
        </w:rPr>
        <w:t>Appendices</w:t>
      </w:r>
      <w:r w:rsidR="0068438D" w:rsidRPr="00266063">
        <w:rPr>
          <w:rFonts w:ascii="Arial" w:hAnsi="Arial" w:cs="Arial"/>
          <w:sz w:val="24"/>
          <w:szCs w:val="24"/>
        </w:rPr>
        <w:t xml:space="preserve"> (optional)</w:t>
      </w:r>
    </w:p>
    <w:p w14:paraId="0DB93642" w14:textId="77777777" w:rsidR="00873D37" w:rsidRPr="00D062EE" w:rsidRDefault="00371C38" w:rsidP="00393CD3">
      <w:pPr>
        <w:pStyle w:val="ListParagraph"/>
        <w:numPr>
          <w:ilvl w:val="0"/>
          <w:numId w:val="14"/>
        </w:numPr>
        <w:rPr>
          <w:rFonts w:ascii="Arial" w:hAnsi="Arial" w:cs="Arial"/>
          <w:sz w:val="24"/>
          <w:szCs w:val="24"/>
        </w:rPr>
      </w:pPr>
      <w:r w:rsidRPr="00D062EE">
        <w:rPr>
          <w:rFonts w:ascii="Arial" w:hAnsi="Arial" w:cs="Arial"/>
          <w:sz w:val="24"/>
          <w:szCs w:val="24"/>
        </w:rPr>
        <w:t xml:space="preserve">Autobiographical </w:t>
      </w:r>
      <w:proofErr w:type="gramStart"/>
      <w:r w:rsidRPr="00D062EE">
        <w:rPr>
          <w:rFonts w:ascii="Arial" w:hAnsi="Arial" w:cs="Arial"/>
          <w:sz w:val="24"/>
          <w:szCs w:val="24"/>
        </w:rPr>
        <w:t>Sketch</w:t>
      </w:r>
      <w:r w:rsidR="002839AB" w:rsidRPr="00D062EE">
        <w:rPr>
          <w:rFonts w:ascii="Arial" w:hAnsi="Arial" w:cs="Arial"/>
          <w:sz w:val="24"/>
          <w:szCs w:val="24"/>
        </w:rPr>
        <w:t xml:space="preserve"> </w:t>
      </w:r>
      <w:r w:rsidR="0068438D" w:rsidRPr="00D062EE">
        <w:rPr>
          <w:rFonts w:ascii="Arial" w:hAnsi="Arial" w:cs="Arial"/>
          <w:sz w:val="24"/>
          <w:szCs w:val="24"/>
        </w:rPr>
        <w:t xml:space="preserve"> </w:t>
      </w:r>
      <w:r w:rsidR="002D7385" w:rsidRPr="00D062EE">
        <w:rPr>
          <w:rFonts w:ascii="Arial" w:hAnsi="Arial" w:cs="Arial"/>
          <w:sz w:val="24"/>
          <w:szCs w:val="24"/>
        </w:rPr>
        <w:t>(</w:t>
      </w:r>
      <w:proofErr w:type="gramEnd"/>
      <w:r w:rsidR="0068438D" w:rsidRPr="00D062EE">
        <w:rPr>
          <w:rFonts w:ascii="Arial" w:hAnsi="Arial" w:cs="Arial"/>
          <w:sz w:val="24"/>
          <w:szCs w:val="24"/>
        </w:rPr>
        <w:t>One or more paragraphs that presents the author’s background in narrative format</w:t>
      </w:r>
      <w:r w:rsidR="002D7385" w:rsidRPr="00D062EE">
        <w:rPr>
          <w:rFonts w:ascii="Arial" w:hAnsi="Arial" w:cs="Arial"/>
          <w:sz w:val="24"/>
          <w:szCs w:val="24"/>
        </w:rPr>
        <w:t>).</w:t>
      </w:r>
      <w:r w:rsidR="00416D2E">
        <w:rPr>
          <w:rFonts w:ascii="Arial" w:hAnsi="Arial" w:cs="Arial"/>
          <w:sz w:val="24"/>
          <w:szCs w:val="24"/>
        </w:rPr>
        <w:t xml:space="preserve">  Students should avoid putting their personal contact information in this area.</w:t>
      </w:r>
    </w:p>
    <w:p w14:paraId="15634989" w14:textId="77777777" w:rsidR="00873D37" w:rsidRPr="00266063" w:rsidRDefault="00873D37" w:rsidP="00393CD3">
      <w:pPr>
        <w:pStyle w:val="Heading3"/>
        <w:rPr>
          <w:rFonts w:ascii="Arial" w:hAnsi="Arial" w:cs="Arial"/>
          <w:sz w:val="24"/>
          <w:szCs w:val="24"/>
        </w:rPr>
      </w:pPr>
      <w:bookmarkStart w:id="17" w:name="_Toc497137020"/>
      <w:r w:rsidRPr="00266063">
        <w:rPr>
          <w:rFonts w:ascii="Arial" w:hAnsi="Arial" w:cs="Arial"/>
          <w:sz w:val="24"/>
          <w:szCs w:val="24"/>
        </w:rPr>
        <w:t>Other technical requirements</w:t>
      </w:r>
      <w:bookmarkEnd w:id="17"/>
    </w:p>
    <w:p w14:paraId="1D08D228" w14:textId="77777777" w:rsidR="0068438D" w:rsidRPr="00266063" w:rsidRDefault="0068438D" w:rsidP="00393CD3">
      <w:pPr>
        <w:pStyle w:val="ListParagraph"/>
        <w:numPr>
          <w:ilvl w:val="0"/>
          <w:numId w:val="16"/>
        </w:numPr>
        <w:rPr>
          <w:rFonts w:ascii="Arial" w:hAnsi="Arial" w:cs="Arial"/>
          <w:sz w:val="24"/>
          <w:szCs w:val="24"/>
        </w:rPr>
      </w:pPr>
      <w:r w:rsidRPr="00266063">
        <w:rPr>
          <w:rFonts w:ascii="Arial" w:hAnsi="Arial" w:cs="Arial"/>
          <w:sz w:val="24"/>
          <w:szCs w:val="24"/>
        </w:rPr>
        <w:t>Page size.   Page size should be 8.5 x 11.0 standard US letter size.</w:t>
      </w:r>
    </w:p>
    <w:p w14:paraId="767303A6" w14:textId="77777777" w:rsidR="00D477F0" w:rsidRDefault="0068438D" w:rsidP="00393CD3">
      <w:pPr>
        <w:pStyle w:val="ListParagraph"/>
        <w:numPr>
          <w:ilvl w:val="0"/>
          <w:numId w:val="16"/>
        </w:numPr>
        <w:rPr>
          <w:rFonts w:ascii="Arial" w:hAnsi="Arial" w:cs="Arial"/>
          <w:sz w:val="24"/>
          <w:szCs w:val="24"/>
        </w:rPr>
      </w:pPr>
      <w:r w:rsidRPr="00D477F0">
        <w:rPr>
          <w:rFonts w:ascii="Arial" w:hAnsi="Arial" w:cs="Arial"/>
          <w:sz w:val="24"/>
          <w:szCs w:val="24"/>
        </w:rPr>
        <w:t>Margins. 1 inch on all sides, including page numbers.  Page numbers should be at least 1 inch from the top and right-hand edges of the page.</w:t>
      </w:r>
      <w:r w:rsidR="005B6DE3" w:rsidRPr="00D477F0">
        <w:rPr>
          <w:rFonts w:ascii="Arial" w:hAnsi="Arial" w:cs="Arial"/>
          <w:sz w:val="24"/>
          <w:szCs w:val="24"/>
        </w:rPr>
        <w:t xml:space="preserve">  </w:t>
      </w:r>
    </w:p>
    <w:p w14:paraId="355FDD35" w14:textId="77777777" w:rsidR="0068438D" w:rsidRPr="00D477F0" w:rsidRDefault="0068438D" w:rsidP="00D477F0">
      <w:pPr>
        <w:pStyle w:val="ListParagraph"/>
        <w:ind w:left="360"/>
        <w:rPr>
          <w:rFonts w:ascii="Arial" w:hAnsi="Arial" w:cs="Arial"/>
          <w:sz w:val="24"/>
          <w:szCs w:val="24"/>
        </w:rPr>
      </w:pPr>
      <w:r w:rsidRPr="00D477F0">
        <w:rPr>
          <w:rFonts w:ascii="Arial" w:hAnsi="Arial" w:cs="Arial"/>
          <w:sz w:val="24"/>
          <w:szCs w:val="24"/>
        </w:rPr>
        <w:t xml:space="preserve">Spacing.  The preliminary pages and text must be </w:t>
      </w:r>
      <w:r w:rsidR="00103F3A" w:rsidRPr="00D477F0">
        <w:rPr>
          <w:rFonts w:ascii="Arial" w:hAnsi="Arial" w:cs="Arial"/>
          <w:sz w:val="24"/>
          <w:szCs w:val="24"/>
        </w:rPr>
        <w:t>double-spaced</w:t>
      </w:r>
      <w:r w:rsidRPr="00D477F0">
        <w:rPr>
          <w:rFonts w:ascii="Arial" w:hAnsi="Arial" w:cs="Arial"/>
          <w:sz w:val="24"/>
          <w:szCs w:val="24"/>
        </w:rPr>
        <w:t xml:space="preserve">.  Follow your program’s style manual/edition for rules regarding single spacing of quotations.  </w:t>
      </w:r>
      <w:r w:rsidRPr="00D477F0">
        <w:rPr>
          <w:rFonts w:ascii="Arial" w:hAnsi="Arial" w:cs="Arial"/>
          <w:sz w:val="24"/>
          <w:szCs w:val="24"/>
        </w:rPr>
        <w:lastRenderedPageBreak/>
        <w:t>Table of Contents and lists with lengthy entries may be single spaced with double space between entries.</w:t>
      </w:r>
    </w:p>
    <w:p w14:paraId="39B6154B" w14:textId="77777777" w:rsidR="00873D37" w:rsidRPr="00266063" w:rsidRDefault="00873D37" w:rsidP="00393CD3">
      <w:pPr>
        <w:pStyle w:val="ListParagraph"/>
        <w:numPr>
          <w:ilvl w:val="0"/>
          <w:numId w:val="16"/>
        </w:numPr>
        <w:rPr>
          <w:rFonts w:ascii="Arial" w:hAnsi="Arial" w:cs="Arial"/>
          <w:sz w:val="24"/>
          <w:szCs w:val="24"/>
        </w:rPr>
      </w:pPr>
      <w:r w:rsidRPr="00266063">
        <w:rPr>
          <w:rFonts w:ascii="Arial" w:hAnsi="Arial" w:cs="Arial"/>
          <w:sz w:val="24"/>
          <w:szCs w:val="24"/>
        </w:rPr>
        <w:t xml:space="preserve">Font.  A </w:t>
      </w:r>
      <w:r w:rsidR="00957290">
        <w:rPr>
          <w:rFonts w:ascii="Arial" w:hAnsi="Arial" w:cs="Arial"/>
          <w:sz w:val="24"/>
          <w:szCs w:val="24"/>
        </w:rPr>
        <w:t xml:space="preserve">12-point font size </w:t>
      </w:r>
      <w:r w:rsidR="00C14E84">
        <w:rPr>
          <w:rFonts w:ascii="Arial" w:hAnsi="Arial" w:cs="Arial"/>
          <w:sz w:val="24"/>
          <w:szCs w:val="24"/>
        </w:rPr>
        <w:t>is required.  Examples of s</w:t>
      </w:r>
      <w:r w:rsidRPr="00266063">
        <w:rPr>
          <w:rFonts w:ascii="Arial" w:hAnsi="Arial" w:cs="Arial"/>
          <w:sz w:val="24"/>
          <w:szCs w:val="24"/>
        </w:rPr>
        <w:t xml:space="preserve">tandard fonts </w:t>
      </w:r>
      <w:r w:rsidR="00C14E84">
        <w:rPr>
          <w:rFonts w:ascii="Arial" w:hAnsi="Arial" w:cs="Arial"/>
          <w:sz w:val="24"/>
          <w:szCs w:val="24"/>
        </w:rPr>
        <w:t xml:space="preserve">include </w:t>
      </w:r>
      <w:r w:rsidRPr="00266063">
        <w:rPr>
          <w:rFonts w:ascii="Arial" w:hAnsi="Arial" w:cs="Arial"/>
          <w:sz w:val="24"/>
          <w:szCs w:val="24"/>
        </w:rPr>
        <w:t>Arial</w:t>
      </w:r>
      <w:r w:rsidR="00C14E84">
        <w:rPr>
          <w:rFonts w:ascii="Arial" w:hAnsi="Arial" w:cs="Arial"/>
          <w:sz w:val="24"/>
          <w:szCs w:val="24"/>
        </w:rPr>
        <w:t>, Times New Roman or Courier</w:t>
      </w:r>
      <w:r w:rsidRPr="00266063">
        <w:rPr>
          <w:rFonts w:ascii="Arial" w:hAnsi="Arial" w:cs="Arial"/>
          <w:sz w:val="24"/>
          <w:szCs w:val="24"/>
        </w:rPr>
        <w:t xml:space="preserve">. </w:t>
      </w:r>
      <w:r w:rsidR="00E76CAE" w:rsidRPr="00266063">
        <w:rPr>
          <w:rFonts w:ascii="Arial" w:hAnsi="Arial" w:cs="Arial"/>
          <w:sz w:val="24"/>
          <w:szCs w:val="24"/>
        </w:rPr>
        <w:t>Your program may have specific font face</w:t>
      </w:r>
      <w:r w:rsidR="00C14E84">
        <w:rPr>
          <w:rFonts w:ascii="Arial" w:hAnsi="Arial" w:cs="Arial"/>
          <w:sz w:val="24"/>
          <w:szCs w:val="24"/>
        </w:rPr>
        <w:t xml:space="preserve"> requirement</w:t>
      </w:r>
      <w:r w:rsidR="00FD6810">
        <w:rPr>
          <w:rFonts w:ascii="Arial" w:hAnsi="Arial" w:cs="Arial"/>
          <w:sz w:val="24"/>
          <w:szCs w:val="24"/>
        </w:rPr>
        <w:t>s</w:t>
      </w:r>
      <w:r w:rsidR="00C14E84">
        <w:rPr>
          <w:rFonts w:ascii="Arial" w:hAnsi="Arial" w:cs="Arial"/>
          <w:sz w:val="24"/>
          <w:szCs w:val="24"/>
        </w:rPr>
        <w:t>.</w:t>
      </w:r>
      <w:r w:rsidR="00E76CAE" w:rsidRPr="00266063">
        <w:rPr>
          <w:rFonts w:ascii="Arial" w:hAnsi="Arial" w:cs="Arial"/>
          <w:sz w:val="24"/>
          <w:szCs w:val="24"/>
        </w:rPr>
        <w:t xml:space="preserve"> </w:t>
      </w:r>
      <w:r w:rsidRPr="00266063">
        <w:rPr>
          <w:rFonts w:ascii="Arial" w:hAnsi="Arial" w:cs="Arial"/>
          <w:sz w:val="24"/>
          <w:szCs w:val="24"/>
        </w:rPr>
        <w:t>Embedded fonts must be used in the version uploaded to ProQuest.</w:t>
      </w:r>
    </w:p>
    <w:p w14:paraId="195BAC53" w14:textId="77777777" w:rsidR="00F478A8" w:rsidRPr="00266063" w:rsidRDefault="00F478A8" w:rsidP="0053537A">
      <w:pPr>
        <w:pStyle w:val="ListParagraph"/>
        <w:numPr>
          <w:ilvl w:val="1"/>
          <w:numId w:val="16"/>
        </w:numPr>
        <w:rPr>
          <w:rFonts w:ascii="Arial" w:hAnsi="Arial" w:cs="Arial"/>
          <w:sz w:val="24"/>
          <w:szCs w:val="24"/>
        </w:rPr>
      </w:pPr>
      <w:r w:rsidRPr="00266063">
        <w:rPr>
          <w:rFonts w:ascii="Arial" w:hAnsi="Arial" w:cs="Arial"/>
          <w:sz w:val="24"/>
          <w:szCs w:val="24"/>
        </w:rPr>
        <w:t>For more information on embedding fonts see “PDF Questions” in the “Frequently Asked Questions</w:t>
      </w:r>
      <w:r w:rsidR="00841B74" w:rsidRPr="00266063">
        <w:rPr>
          <w:rFonts w:ascii="Arial" w:hAnsi="Arial" w:cs="Arial"/>
          <w:sz w:val="24"/>
          <w:szCs w:val="24"/>
        </w:rPr>
        <w:t>”</w:t>
      </w:r>
      <w:r w:rsidRPr="00266063">
        <w:rPr>
          <w:rFonts w:ascii="Arial" w:hAnsi="Arial" w:cs="Arial"/>
          <w:sz w:val="24"/>
          <w:szCs w:val="24"/>
        </w:rPr>
        <w:t xml:space="preserve"> section of the Training </w:t>
      </w:r>
      <w:r w:rsidR="0053537A">
        <w:rPr>
          <w:rFonts w:ascii="Arial" w:hAnsi="Arial" w:cs="Arial"/>
          <w:sz w:val="24"/>
          <w:szCs w:val="24"/>
        </w:rPr>
        <w:t xml:space="preserve">and </w:t>
      </w:r>
      <w:r w:rsidR="0053537A" w:rsidRPr="00266063">
        <w:rPr>
          <w:rFonts w:ascii="Arial" w:hAnsi="Arial" w:cs="Arial"/>
          <w:sz w:val="24"/>
          <w:szCs w:val="24"/>
        </w:rPr>
        <w:t xml:space="preserve">Support </w:t>
      </w:r>
      <w:r w:rsidRPr="00266063">
        <w:rPr>
          <w:rFonts w:ascii="Arial" w:hAnsi="Arial" w:cs="Arial"/>
          <w:sz w:val="24"/>
          <w:szCs w:val="24"/>
        </w:rPr>
        <w:t>tab of the ProQuest site (</w:t>
      </w:r>
      <w:r w:rsidR="0053537A" w:rsidRPr="0053537A">
        <w:rPr>
          <w:rFonts w:ascii="Arial" w:hAnsi="Arial" w:cs="Arial"/>
          <w:sz w:val="24"/>
          <w:szCs w:val="24"/>
        </w:rPr>
        <w:t>http://www.etdadmin.com/cgi-bin/main/faq</w:t>
      </w:r>
      <w:r w:rsidRPr="00266063">
        <w:rPr>
          <w:rFonts w:ascii="Arial" w:hAnsi="Arial" w:cs="Arial"/>
          <w:sz w:val="24"/>
          <w:szCs w:val="24"/>
        </w:rPr>
        <w:t>)</w:t>
      </w:r>
      <w:r w:rsidR="00730BFC">
        <w:rPr>
          <w:rFonts w:ascii="Arial" w:hAnsi="Arial" w:cs="Arial"/>
          <w:sz w:val="24"/>
          <w:szCs w:val="24"/>
        </w:rPr>
        <w:t>.</w:t>
      </w:r>
    </w:p>
    <w:p w14:paraId="6CEEA9F7" w14:textId="77777777" w:rsidR="00F478A8" w:rsidRPr="00266063" w:rsidRDefault="00F478A8" w:rsidP="00393CD3">
      <w:pPr>
        <w:pStyle w:val="ListParagraph"/>
        <w:numPr>
          <w:ilvl w:val="1"/>
          <w:numId w:val="16"/>
        </w:numPr>
        <w:rPr>
          <w:rFonts w:ascii="Arial" w:hAnsi="Arial" w:cs="Arial"/>
          <w:sz w:val="24"/>
          <w:szCs w:val="24"/>
        </w:rPr>
      </w:pPr>
      <w:r w:rsidRPr="00266063">
        <w:rPr>
          <w:rFonts w:ascii="Arial" w:hAnsi="Arial" w:cs="Arial"/>
          <w:sz w:val="24"/>
          <w:szCs w:val="24"/>
        </w:rPr>
        <w:t>See also the Michigan Tech graduate school news blog at: http://blogs.mtu.edu/gradschool/2010/04/27/how-to-determine-if-fonts-are-embedded/</w:t>
      </w:r>
      <w:r w:rsidR="00730BFC">
        <w:rPr>
          <w:rFonts w:ascii="Arial" w:hAnsi="Arial" w:cs="Arial"/>
          <w:sz w:val="24"/>
          <w:szCs w:val="24"/>
        </w:rPr>
        <w:t>.</w:t>
      </w:r>
    </w:p>
    <w:p w14:paraId="1AFB6351" w14:textId="77777777" w:rsidR="00CF2DA6" w:rsidRPr="00266063" w:rsidRDefault="00D477F0" w:rsidP="00393CD3">
      <w:pPr>
        <w:pStyle w:val="ListParagraph"/>
        <w:numPr>
          <w:ilvl w:val="0"/>
          <w:numId w:val="16"/>
        </w:numPr>
        <w:rPr>
          <w:rFonts w:ascii="Arial" w:hAnsi="Arial" w:cs="Arial"/>
          <w:sz w:val="24"/>
          <w:szCs w:val="24"/>
        </w:rPr>
      </w:pPr>
      <w:r>
        <w:rPr>
          <w:rFonts w:ascii="Arial" w:hAnsi="Arial" w:cs="Arial"/>
          <w:sz w:val="24"/>
          <w:szCs w:val="24"/>
        </w:rPr>
        <w:t xml:space="preserve">Pagination. </w:t>
      </w:r>
      <w:r w:rsidR="00CF2DA6" w:rsidRPr="00266063">
        <w:rPr>
          <w:rFonts w:ascii="Arial" w:hAnsi="Arial" w:cs="Arial"/>
          <w:sz w:val="24"/>
          <w:szCs w:val="24"/>
        </w:rPr>
        <w:t xml:space="preserve">Every page in the document is numbered, except the title page.  </w:t>
      </w:r>
      <w:r w:rsidR="00873D37" w:rsidRPr="00266063">
        <w:rPr>
          <w:rFonts w:ascii="Arial" w:hAnsi="Arial" w:cs="Arial"/>
          <w:sz w:val="24"/>
          <w:szCs w:val="24"/>
        </w:rPr>
        <w:t xml:space="preserve">Page numbers should begin </w:t>
      </w:r>
      <w:r w:rsidR="00CF2DA6" w:rsidRPr="00266063">
        <w:rPr>
          <w:rFonts w:ascii="Arial" w:hAnsi="Arial" w:cs="Arial"/>
          <w:sz w:val="24"/>
          <w:szCs w:val="24"/>
        </w:rPr>
        <w:t>on the second page with Arabic numeral 2 in the upper</w:t>
      </w:r>
      <w:r w:rsidR="00393CD3" w:rsidRPr="00266063">
        <w:rPr>
          <w:rFonts w:ascii="Arial" w:hAnsi="Arial" w:cs="Arial"/>
          <w:sz w:val="24"/>
          <w:szCs w:val="24"/>
        </w:rPr>
        <w:t xml:space="preserve"> </w:t>
      </w:r>
      <w:proofErr w:type="gramStart"/>
      <w:r w:rsidR="00393CD3" w:rsidRPr="00266063">
        <w:rPr>
          <w:rFonts w:ascii="Arial" w:hAnsi="Arial" w:cs="Arial"/>
          <w:sz w:val="24"/>
          <w:szCs w:val="24"/>
        </w:rPr>
        <w:t>right hand</w:t>
      </w:r>
      <w:proofErr w:type="gramEnd"/>
      <w:r w:rsidR="00393CD3" w:rsidRPr="00266063">
        <w:rPr>
          <w:rFonts w:ascii="Arial" w:hAnsi="Arial" w:cs="Arial"/>
          <w:sz w:val="24"/>
          <w:szCs w:val="24"/>
        </w:rPr>
        <w:t xml:space="preserve"> corner </w:t>
      </w:r>
      <w:r w:rsidR="00873D37" w:rsidRPr="00266063">
        <w:rPr>
          <w:rFonts w:ascii="Arial" w:hAnsi="Arial" w:cs="Arial"/>
          <w:sz w:val="24"/>
          <w:szCs w:val="24"/>
        </w:rPr>
        <w:t>and then continue consecutively throughout the d</w:t>
      </w:r>
      <w:r>
        <w:rPr>
          <w:rFonts w:ascii="Arial" w:hAnsi="Arial" w:cs="Arial"/>
          <w:sz w:val="24"/>
          <w:szCs w:val="24"/>
        </w:rPr>
        <w:t xml:space="preserve">ocument, including </w:t>
      </w:r>
      <w:r w:rsidR="00103F3A">
        <w:rPr>
          <w:rFonts w:ascii="Arial" w:hAnsi="Arial" w:cs="Arial"/>
          <w:sz w:val="24"/>
          <w:szCs w:val="24"/>
        </w:rPr>
        <w:t>appendices.</w:t>
      </w:r>
      <w:r w:rsidR="00103F3A" w:rsidRPr="00266063">
        <w:rPr>
          <w:rFonts w:ascii="Arial" w:hAnsi="Arial" w:cs="Arial"/>
          <w:sz w:val="24"/>
          <w:szCs w:val="24"/>
        </w:rPr>
        <w:t xml:space="preserve"> There</w:t>
      </w:r>
      <w:r w:rsidR="00CF2DA6" w:rsidRPr="00266063">
        <w:rPr>
          <w:rFonts w:ascii="Arial" w:hAnsi="Arial" w:cs="Arial"/>
          <w:sz w:val="24"/>
          <w:szCs w:val="24"/>
        </w:rPr>
        <w:t xml:space="preserve"> should be no empty pages in the document.  On pages that are formatted with landscape orientation, the page number must appear in the upper </w:t>
      </w:r>
      <w:proofErr w:type="gramStart"/>
      <w:r w:rsidR="00CF2DA6" w:rsidRPr="00266063">
        <w:rPr>
          <w:rFonts w:ascii="Arial" w:hAnsi="Arial" w:cs="Arial"/>
          <w:sz w:val="24"/>
          <w:szCs w:val="24"/>
        </w:rPr>
        <w:t>right hand</w:t>
      </w:r>
      <w:proofErr w:type="gramEnd"/>
      <w:r w:rsidR="00CF2DA6" w:rsidRPr="00266063">
        <w:rPr>
          <w:rFonts w:ascii="Arial" w:hAnsi="Arial" w:cs="Arial"/>
          <w:sz w:val="24"/>
          <w:szCs w:val="24"/>
        </w:rPr>
        <w:t xml:space="preserve"> corner if the page were rotated to portrait orientation.</w:t>
      </w:r>
    </w:p>
    <w:p w14:paraId="391DD432" w14:textId="77777777" w:rsidR="00CF2DA6" w:rsidRPr="00103F3A" w:rsidRDefault="00DB5742" w:rsidP="00393CD3">
      <w:pPr>
        <w:pStyle w:val="ListParagraph"/>
        <w:numPr>
          <w:ilvl w:val="0"/>
          <w:numId w:val="16"/>
        </w:numPr>
        <w:rPr>
          <w:rFonts w:ascii="Arial" w:hAnsi="Arial" w:cs="Arial"/>
          <w:sz w:val="24"/>
          <w:szCs w:val="24"/>
        </w:rPr>
      </w:pPr>
      <w:r w:rsidRPr="00103F3A">
        <w:rPr>
          <w:rFonts w:ascii="Arial" w:hAnsi="Arial" w:cs="Arial"/>
          <w:sz w:val="24"/>
          <w:szCs w:val="24"/>
        </w:rPr>
        <w:t>Title Guidel</w:t>
      </w:r>
      <w:r w:rsidR="00D477F0" w:rsidRPr="00103F3A">
        <w:rPr>
          <w:rFonts w:ascii="Arial" w:hAnsi="Arial" w:cs="Arial"/>
          <w:sz w:val="24"/>
          <w:szCs w:val="24"/>
        </w:rPr>
        <w:t xml:space="preserve">ines. </w:t>
      </w:r>
      <w:r w:rsidR="007A39B6" w:rsidRPr="00103F3A">
        <w:rPr>
          <w:rFonts w:ascii="Arial" w:hAnsi="Arial" w:cs="Arial"/>
          <w:sz w:val="24"/>
          <w:szCs w:val="24"/>
        </w:rPr>
        <w:t xml:space="preserve">The title of a thesis </w:t>
      </w:r>
      <w:r w:rsidRPr="00103F3A">
        <w:rPr>
          <w:rFonts w:ascii="Arial" w:hAnsi="Arial" w:cs="Arial"/>
          <w:sz w:val="24"/>
          <w:szCs w:val="24"/>
        </w:rPr>
        <w:t>should al</w:t>
      </w:r>
      <w:r w:rsidR="00D477F0" w:rsidRPr="00103F3A">
        <w:rPr>
          <w:rFonts w:ascii="Arial" w:hAnsi="Arial" w:cs="Arial"/>
          <w:sz w:val="24"/>
          <w:szCs w:val="24"/>
        </w:rPr>
        <w:t xml:space="preserve">low it to be easily </w:t>
      </w:r>
      <w:r w:rsidR="00103F3A" w:rsidRPr="00103F3A">
        <w:rPr>
          <w:rFonts w:ascii="Arial" w:hAnsi="Arial" w:cs="Arial"/>
          <w:sz w:val="24"/>
          <w:szCs w:val="24"/>
        </w:rPr>
        <w:t>retrieved. The</w:t>
      </w:r>
      <w:r w:rsidRPr="00103F3A">
        <w:rPr>
          <w:rFonts w:ascii="Arial" w:hAnsi="Arial" w:cs="Arial"/>
          <w:sz w:val="24"/>
          <w:szCs w:val="24"/>
        </w:rPr>
        <w:t xml:space="preserve"> title should be an accurate and meaningful description of the content and obscure references should be avoided.</w:t>
      </w:r>
    </w:p>
    <w:p w14:paraId="48625DBA" w14:textId="77777777" w:rsidR="009A1DD1" w:rsidRPr="00103F3A" w:rsidRDefault="009A1DD1" w:rsidP="00393CD3">
      <w:pPr>
        <w:pStyle w:val="ListParagraph"/>
        <w:numPr>
          <w:ilvl w:val="0"/>
          <w:numId w:val="16"/>
        </w:numPr>
        <w:rPr>
          <w:rFonts w:ascii="Arial" w:hAnsi="Arial" w:cs="Arial"/>
          <w:sz w:val="24"/>
          <w:szCs w:val="24"/>
        </w:rPr>
      </w:pPr>
      <w:r w:rsidRPr="00103F3A">
        <w:rPr>
          <w:rFonts w:ascii="Arial" w:hAnsi="Arial" w:cs="Arial"/>
          <w:sz w:val="24"/>
          <w:szCs w:val="24"/>
        </w:rPr>
        <w:t>Table of Contents (TOC).  The TOC is best created using the MSWord Table of Contents Option.  (Go to References</w:t>
      </w:r>
      <w:r w:rsidRPr="00103F3A">
        <w:rPr>
          <w:rFonts w:ascii="Arial" w:hAnsi="Arial" w:cs="Arial"/>
          <w:sz w:val="24"/>
          <w:szCs w:val="24"/>
        </w:rPr>
        <w:sym w:font="Wingdings" w:char="F0E0"/>
      </w:r>
      <w:r w:rsidRPr="00103F3A">
        <w:rPr>
          <w:rFonts w:ascii="Arial" w:hAnsi="Arial" w:cs="Arial"/>
          <w:sz w:val="24"/>
          <w:szCs w:val="24"/>
        </w:rPr>
        <w:t>Table of Contents to insert TOC functionality).  The TOC functionality is used in conjunction with styles (Go to Home</w:t>
      </w:r>
      <w:r w:rsidRPr="00103F3A">
        <w:rPr>
          <w:rFonts w:ascii="Arial" w:hAnsi="Arial" w:cs="Arial"/>
          <w:sz w:val="24"/>
          <w:szCs w:val="24"/>
        </w:rPr>
        <w:sym w:font="Wingdings" w:char="F0E0"/>
      </w:r>
      <w:r w:rsidRPr="00103F3A">
        <w:rPr>
          <w:rFonts w:ascii="Arial" w:hAnsi="Arial" w:cs="Arial"/>
          <w:sz w:val="24"/>
          <w:szCs w:val="24"/>
        </w:rPr>
        <w:t>Styles).  Change styles and create custom styles for headings in the style guide your department has adopted.  There are YouTube videos that show how to use the TOC option in MSWord.  As you write your thesis</w:t>
      </w:r>
      <w:r w:rsidR="00103F3A" w:rsidRPr="00103F3A">
        <w:rPr>
          <w:rFonts w:ascii="Arial" w:hAnsi="Arial" w:cs="Arial"/>
          <w:sz w:val="24"/>
          <w:szCs w:val="24"/>
        </w:rPr>
        <w:t>, apply</w:t>
      </w:r>
      <w:r w:rsidRPr="00103F3A">
        <w:rPr>
          <w:rFonts w:ascii="Arial" w:hAnsi="Arial" w:cs="Arial"/>
          <w:sz w:val="24"/>
          <w:szCs w:val="24"/>
        </w:rPr>
        <w:t xml:space="preserve"> the heading styles to your headings.  The TOC will automatically be </w:t>
      </w:r>
      <w:proofErr w:type="gramStart"/>
      <w:r w:rsidRPr="00103F3A">
        <w:rPr>
          <w:rFonts w:ascii="Arial" w:hAnsi="Arial" w:cs="Arial"/>
          <w:sz w:val="24"/>
          <w:szCs w:val="24"/>
        </w:rPr>
        <w:t>created</w:t>
      </w:r>
      <w:proofErr w:type="gramEnd"/>
      <w:r w:rsidRPr="00103F3A">
        <w:rPr>
          <w:rFonts w:ascii="Arial" w:hAnsi="Arial" w:cs="Arial"/>
          <w:sz w:val="24"/>
          <w:szCs w:val="24"/>
        </w:rPr>
        <w:t xml:space="preserve"> and page number updated and properly aligned.  </w:t>
      </w:r>
    </w:p>
    <w:p w14:paraId="00B28111" w14:textId="77777777" w:rsidR="00DB5742" w:rsidRPr="00266063" w:rsidRDefault="00103F3A" w:rsidP="00393CD3">
      <w:pPr>
        <w:pStyle w:val="ListParagraph"/>
        <w:numPr>
          <w:ilvl w:val="0"/>
          <w:numId w:val="16"/>
        </w:numPr>
        <w:rPr>
          <w:rFonts w:ascii="Arial" w:hAnsi="Arial" w:cs="Arial"/>
          <w:sz w:val="24"/>
          <w:szCs w:val="24"/>
        </w:rPr>
      </w:pPr>
      <w:r>
        <w:rPr>
          <w:rFonts w:ascii="Arial" w:hAnsi="Arial" w:cs="Arial"/>
          <w:sz w:val="24"/>
          <w:szCs w:val="24"/>
        </w:rPr>
        <w:t>Case.</w:t>
      </w:r>
      <w:r w:rsidRPr="00266063">
        <w:rPr>
          <w:rFonts w:ascii="Arial" w:hAnsi="Arial" w:cs="Arial"/>
          <w:sz w:val="24"/>
          <w:szCs w:val="24"/>
        </w:rPr>
        <w:t xml:space="preserve"> The</w:t>
      </w:r>
      <w:r w:rsidR="00DB5742" w:rsidRPr="00266063">
        <w:rPr>
          <w:rFonts w:ascii="Arial" w:hAnsi="Arial" w:cs="Arial"/>
          <w:sz w:val="24"/>
          <w:szCs w:val="24"/>
        </w:rPr>
        <w:t xml:space="preserve"> first and last words and all nouns, pronouns, adjectives, verbs, and a</w:t>
      </w:r>
      <w:r w:rsidR="00393CD3" w:rsidRPr="00266063">
        <w:rPr>
          <w:rFonts w:ascii="Arial" w:hAnsi="Arial" w:cs="Arial"/>
          <w:sz w:val="24"/>
          <w:szCs w:val="24"/>
        </w:rPr>
        <w:t xml:space="preserve">dverbs (if, because, as, that) </w:t>
      </w:r>
      <w:r w:rsidR="00D477F0">
        <w:rPr>
          <w:rFonts w:ascii="Arial" w:hAnsi="Arial" w:cs="Arial"/>
          <w:sz w:val="24"/>
          <w:szCs w:val="24"/>
        </w:rPr>
        <w:t xml:space="preserve">are capitalized. </w:t>
      </w:r>
      <w:r w:rsidR="00DB5742" w:rsidRPr="00266063">
        <w:rPr>
          <w:rFonts w:ascii="Arial" w:hAnsi="Arial" w:cs="Arial"/>
          <w:sz w:val="24"/>
          <w:szCs w:val="24"/>
        </w:rPr>
        <w:t xml:space="preserve">Articles (a, an, the), coordinating conjunctions (and, but, or, for, nor) and prepositions are lowercased unless they are the first or last </w:t>
      </w:r>
      <w:r w:rsidR="00D477F0">
        <w:rPr>
          <w:rFonts w:ascii="Arial" w:hAnsi="Arial" w:cs="Arial"/>
          <w:sz w:val="24"/>
          <w:szCs w:val="24"/>
        </w:rPr>
        <w:t xml:space="preserve">word of the title or subtitle. </w:t>
      </w:r>
      <w:r w:rsidR="00DB5742" w:rsidRPr="00266063">
        <w:rPr>
          <w:rFonts w:ascii="Arial" w:hAnsi="Arial" w:cs="Arial"/>
          <w:sz w:val="24"/>
          <w:szCs w:val="24"/>
        </w:rPr>
        <w:t xml:space="preserve">Only acronyms should be set in full upper case.  </w:t>
      </w:r>
    </w:p>
    <w:p w14:paraId="5B0E0A25" w14:textId="77777777" w:rsidR="00DB5742" w:rsidRPr="00266063" w:rsidRDefault="00D477F0" w:rsidP="00393CD3">
      <w:pPr>
        <w:pStyle w:val="ListParagraph"/>
        <w:numPr>
          <w:ilvl w:val="0"/>
          <w:numId w:val="16"/>
        </w:numPr>
        <w:rPr>
          <w:rFonts w:ascii="Arial" w:hAnsi="Arial" w:cs="Arial"/>
          <w:sz w:val="24"/>
          <w:szCs w:val="24"/>
        </w:rPr>
      </w:pPr>
      <w:r>
        <w:rPr>
          <w:rFonts w:ascii="Arial" w:hAnsi="Arial" w:cs="Arial"/>
          <w:sz w:val="24"/>
          <w:szCs w:val="24"/>
        </w:rPr>
        <w:t xml:space="preserve">Hyphenation. </w:t>
      </w:r>
      <w:r w:rsidR="00DB5742" w:rsidRPr="00266063">
        <w:rPr>
          <w:rFonts w:ascii="Arial" w:hAnsi="Arial" w:cs="Arial"/>
          <w:sz w:val="24"/>
          <w:szCs w:val="24"/>
        </w:rPr>
        <w:t xml:space="preserve">Consult the dictionary as to whether a word is hyphenated.  </w:t>
      </w:r>
    </w:p>
    <w:p w14:paraId="44A80449" w14:textId="77777777" w:rsidR="00DB5742" w:rsidRDefault="00D477F0" w:rsidP="00393CD3">
      <w:pPr>
        <w:pStyle w:val="ListParagraph"/>
        <w:numPr>
          <w:ilvl w:val="0"/>
          <w:numId w:val="16"/>
        </w:numPr>
        <w:rPr>
          <w:rFonts w:ascii="Arial" w:hAnsi="Arial" w:cs="Arial"/>
          <w:sz w:val="24"/>
          <w:szCs w:val="24"/>
        </w:rPr>
      </w:pPr>
      <w:r>
        <w:rPr>
          <w:rFonts w:ascii="Arial" w:hAnsi="Arial" w:cs="Arial"/>
          <w:sz w:val="24"/>
          <w:szCs w:val="24"/>
        </w:rPr>
        <w:t xml:space="preserve">Spelling and Grammar. </w:t>
      </w:r>
      <w:r w:rsidR="00DB5742" w:rsidRPr="00266063">
        <w:rPr>
          <w:rFonts w:ascii="Arial" w:hAnsi="Arial" w:cs="Arial"/>
          <w:sz w:val="24"/>
          <w:szCs w:val="24"/>
        </w:rPr>
        <w:t>Spe</w:t>
      </w:r>
      <w:r>
        <w:rPr>
          <w:rFonts w:ascii="Arial" w:hAnsi="Arial" w:cs="Arial"/>
          <w:sz w:val="24"/>
          <w:szCs w:val="24"/>
        </w:rPr>
        <w:t xml:space="preserve">ll check your entire document. </w:t>
      </w:r>
      <w:r w:rsidR="00DB5742" w:rsidRPr="00266063">
        <w:rPr>
          <w:rFonts w:ascii="Arial" w:hAnsi="Arial" w:cs="Arial"/>
          <w:sz w:val="24"/>
          <w:szCs w:val="24"/>
        </w:rPr>
        <w:t>Use “and” rather than “&amp;” and spell out names of centuries and other numbers usually spelled out in text.</w:t>
      </w:r>
    </w:p>
    <w:p w14:paraId="7CB93776" w14:textId="77777777" w:rsidR="00745C1A" w:rsidRPr="00266063" w:rsidRDefault="00FD6810" w:rsidP="00393CD3">
      <w:pPr>
        <w:pStyle w:val="ListParagraph"/>
        <w:numPr>
          <w:ilvl w:val="0"/>
          <w:numId w:val="16"/>
        </w:numPr>
        <w:rPr>
          <w:rFonts w:ascii="Arial" w:hAnsi="Arial" w:cs="Arial"/>
          <w:sz w:val="24"/>
          <w:szCs w:val="24"/>
        </w:rPr>
      </w:pPr>
      <w:r>
        <w:rPr>
          <w:rFonts w:ascii="Arial" w:hAnsi="Arial" w:cs="Arial"/>
          <w:sz w:val="24"/>
          <w:szCs w:val="24"/>
        </w:rPr>
        <w:lastRenderedPageBreak/>
        <w:t xml:space="preserve">Spell </w:t>
      </w:r>
      <w:r w:rsidR="0067715B">
        <w:rPr>
          <w:rFonts w:ascii="Arial" w:hAnsi="Arial" w:cs="Arial"/>
          <w:sz w:val="24"/>
          <w:szCs w:val="24"/>
        </w:rPr>
        <w:t>out all numbers at the beginning of a sentence and/or if the n</w:t>
      </w:r>
      <w:r>
        <w:rPr>
          <w:rFonts w:ascii="Arial" w:hAnsi="Arial" w:cs="Arial"/>
          <w:sz w:val="24"/>
          <w:szCs w:val="24"/>
        </w:rPr>
        <w:t>umber is less</w:t>
      </w:r>
      <w:r w:rsidR="00D477F0">
        <w:rPr>
          <w:rFonts w:ascii="Arial" w:hAnsi="Arial" w:cs="Arial"/>
          <w:sz w:val="24"/>
          <w:szCs w:val="24"/>
        </w:rPr>
        <w:t xml:space="preserve"> than 10 within the text. </w:t>
      </w:r>
      <w:r w:rsidR="0067715B">
        <w:rPr>
          <w:rFonts w:ascii="Arial" w:hAnsi="Arial" w:cs="Arial"/>
          <w:sz w:val="24"/>
          <w:szCs w:val="24"/>
        </w:rPr>
        <w:t>Exceptions include years, ages, data, and percentages.</w:t>
      </w:r>
    </w:p>
    <w:p w14:paraId="6891ACFD" w14:textId="77777777" w:rsidR="00DB5742" w:rsidRPr="00266063" w:rsidRDefault="00DB5742" w:rsidP="00393CD3">
      <w:pPr>
        <w:pStyle w:val="ListParagraph"/>
        <w:numPr>
          <w:ilvl w:val="0"/>
          <w:numId w:val="16"/>
        </w:numPr>
        <w:rPr>
          <w:rFonts w:ascii="Arial" w:hAnsi="Arial" w:cs="Arial"/>
          <w:sz w:val="24"/>
          <w:szCs w:val="24"/>
        </w:rPr>
      </w:pPr>
      <w:r w:rsidRPr="00266063">
        <w:rPr>
          <w:rFonts w:ascii="Arial" w:hAnsi="Arial" w:cs="Arial"/>
          <w:sz w:val="24"/>
          <w:szCs w:val="24"/>
        </w:rPr>
        <w:t>Apostrophes. Do not use to form plurals (1940s, not 1940’s) unles</w:t>
      </w:r>
      <w:r w:rsidR="001A4C9E" w:rsidRPr="00266063">
        <w:rPr>
          <w:rFonts w:ascii="Arial" w:hAnsi="Arial" w:cs="Arial"/>
          <w:sz w:val="24"/>
          <w:szCs w:val="24"/>
        </w:rPr>
        <w:t>s</w:t>
      </w:r>
      <w:r w:rsidRPr="00266063">
        <w:rPr>
          <w:rFonts w:ascii="Arial" w:hAnsi="Arial" w:cs="Arial"/>
          <w:sz w:val="24"/>
          <w:szCs w:val="24"/>
        </w:rPr>
        <w:t xml:space="preserve"> it would be confusing without the apostrophe (A’s and B’s, not As and B</w:t>
      </w:r>
      <w:r w:rsidR="001A4C9E" w:rsidRPr="00266063">
        <w:rPr>
          <w:rFonts w:ascii="Arial" w:hAnsi="Arial" w:cs="Arial"/>
          <w:sz w:val="24"/>
          <w:szCs w:val="24"/>
        </w:rPr>
        <w:t>s).  Possessives of singular nou</w:t>
      </w:r>
      <w:r w:rsidRPr="00266063">
        <w:rPr>
          <w:rFonts w:ascii="Arial" w:hAnsi="Arial" w:cs="Arial"/>
          <w:sz w:val="24"/>
          <w:szCs w:val="24"/>
        </w:rPr>
        <w:t xml:space="preserve">ns ending in </w:t>
      </w:r>
      <w:r w:rsidRPr="00FD6810">
        <w:rPr>
          <w:rFonts w:ascii="Arial" w:hAnsi="Arial" w:cs="Arial"/>
          <w:sz w:val="24"/>
          <w:szCs w:val="24"/>
          <w:u w:val="single"/>
        </w:rPr>
        <w:t>s</w:t>
      </w:r>
      <w:r w:rsidRPr="00266063">
        <w:rPr>
          <w:rFonts w:ascii="Arial" w:hAnsi="Arial" w:cs="Arial"/>
          <w:sz w:val="24"/>
          <w:szCs w:val="24"/>
        </w:rPr>
        <w:t xml:space="preserve"> are formed by adding </w:t>
      </w:r>
      <w:r w:rsidRPr="00FD6810">
        <w:rPr>
          <w:rFonts w:ascii="Arial" w:hAnsi="Arial" w:cs="Arial"/>
          <w:sz w:val="24"/>
          <w:szCs w:val="24"/>
        </w:rPr>
        <w:t>‘s</w:t>
      </w:r>
      <w:r w:rsidRPr="00266063">
        <w:rPr>
          <w:rFonts w:ascii="Arial" w:hAnsi="Arial" w:cs="Arial"/>
          <w:sz w:val="24"/>
          <w:szCs w:val="24"/>
        </w:rPr>
        <w:t xml:space="preserve">.  (Delores’s cat). </w:t>
      </w:r>
    </w:p>
    <w:p w14:paraId="37A66151" w14:textId="77777777" w:rsidR="00DB5742" w:rsidRPr="00266063" w:rsidRDefault="00D477F0" w:rsidP="00393CD3">
      <w:pPr>
        <w:pStyle w:val="ListParagraph"/>
        <w:numPr>
          <w:ilvl w:val="0"/>
          <w:numId w:val="16"/>
        </w:numPr>
        <w:rPr>
          <w:rFonts w:ascii="Arial" w:hAnsi="Arial" w:cs="Arial"/>
          <w:sz w:val="24"/>
          <w:szCs w:val="24"/>
        </w:rPr>
      </w:pPr>
      <w:r>
        <w:rPr>
          <w:rFonts w:ascii="Arial" w:hAnsi="Arial" w:cs="Arial"/>
          <w:sz w:val="24"/>
          <w:szCs w:val="24"/>
        </w:rPr>
        <w:t xml:space="preserve">Copyright Page. </w:t>
      </w:r>
      <w:r w:rsidR="00DB5742" w:rsidRPr="00266063">
        <w:rPr>
          <w:rFonts w:ascii="Arial" w:hAnsi="Arial" w:cs="Arial"/>
          <w:sz w:val="24"/>
          <w:szCs w:val="24"/>
        </w:rPr>
        <w:t>If you choose to copyright your thesis, a copyright notice must appear on a separate</w:t>
      </w:r>
      <w:r>
        <w:rPr>
          <w:rFonts w:ascii="Arial" w:hAnsi="Arial" w:cs="Arial"/>
          <w:sz w:val="24"/>
          <w:szCs w:val="24"/>
        </w:rPr>
        <w:t xml:space="preserve"> page following the title page.</w:t>
      </w:r>
      <w:r w:rsidR="00DB5742" w:rsidRPr="00266063">
        <w:rPr>
          <w:rFonts w:ascii="Arial" w:hAnsi="Arial" w:cs="Arial"/>
          <w:sz w:val="24"/>
          <w:szCs w:val="24"/>
        </w:rPr>
        <w:t xml:space="preserve"> It should read as follows:</w:t>
      </w:r>
    </w:p>
    <w:p w14:paraId="04F0407D" w14:textId="77777777" w:rsidR="00DB5742" w:rsidRPr="00266063" w:rsidRDefault="00DB5742" w:rsidP="007B1A49">
      <w:pPr>
        <w:rPr>
          <w:rFonts w:ascii="Arial" w:hAnsi="Arial" w:cs="Arial"/>
          <w:sz w:val="24"/>
          <w:szCs w:val="24"/>
        </w:rPr>
      </w:pPr>
      <w:r w:rsidRPr="00266063">
        <w:rPr>
          <w:rFonts w:ascii="Arial" w:hAnsi="Arial" w:cs="Arial"/>
          <w:sz w:val="24"/>
          <w:szCs w:val="24"/>
        </w:rPr>
        <w:tab/>
      </w:r>
      <w:r w:rsidR="00FD6810">
        <w:rPr>
          <w:rFonts w:ascii="Arial" w:hAnsi="Arial" w:cs="Arial"/>
          <w:sz w:val="24"/>
          <w:szCs w:val="24"/>
        </w:rPr>
        <w:tab/>
        <w:t>© Copyright by (your name) 2017</w:t>
      </w:r>
    </w:p>
    <w:p w14:paraId="0FE6A9A5" w14:textId="77777777" w:rsidR="00DB5742" w:rsidRPr="00266063" w:rsidRDefault="00DB5742" w:rsidP="007B1A49">
      <w:pPr>
        <w:rPr>
          <w:rFonts w:ascii="Arial" w:hAnsi="Arial" w:cs="Arial"/>
          <w:sz w:val="24"/>
          <w:szCs w:val="24"/>
        </w:rPr>
      </w:pPr>
      <w:r w:rsidRPr="00266063">
        <w:rPr>
          <w:rFonts w:ascii="Arial" w:hAnsi="Arial" w:cs="Arial"/>
          <w:sz w:val="24"/>
          <w:szCs w:val="24"/>
        </w:rPr>
        <w:t xml:space="preserve">                              All Rights Reserved</w:t>
      </w:r>
    </w:p>
    <w:p w14:paraId="1F06D531" w14:textId="77777777" w:rsidR="00873D37" w:rsidRPr="00266063" w:rsidRDefault="00873D37" w:rsidP="00393CD3">
      <w:pPr>
        <w:pStyle w:val="ListParagraph"/>
        <w:numPr>
          <w:ilvl w:val="0"/>
          <w:numId w:val="17"/>
        </w:numPr>
        <w:rPr>
          <w:rFonts w:ascii="Arial" w:hAnsi="Arial" w:cs="Arial"/>
          <w:sz w:val="24"/>
          <w:szCs w:val="24"/>
        </w:rPr>
      </w:pPr>
      <w:r w:rsidRPr="00266063">
        <w:rPr>
          <w:rFonts w:ascii="Arial" w:hAnsi="Arial" w:cs="Arial"/>
          <w:sz w:val="24"/>
          <w:szCs w:val="24"/>
        </w:rPr>
        <w:t>Photographs</w:t>
      </w:r>
      <w:r w:rsidR="0078657C" w:rsidRPr="00266063">
        <w:rPr>
          <w:rFonts w:ascii="Arial" w:hAnsi="Arial" w:cs="Arial"/>
          <w:sz w:val="24"/>
          <w:szCs w:val="24"/>
        </w:rPr>
        <w:t xml:space="preserve"> and Digital Image Output</w:t>
      </w:r>
      <w:r w:rsidRPr="00266063">
        <w:rPr>
          <w:rFonts w:ascii="Arial" w:hAnsi="Arial" w:cs="Arial"/>
          <w:sz w:val="24"/>
          <w:szCs w:val="24"/>
        </w:rPr>
        <w:t>.</w:t>
      </w:r>
      <w:r w:rsidR="00DB5742" w:rsidRPr="00266063">
        <w:rPr>
          <w:rFonts w:ascii="Arial" w:hAnsi="Arial" w:cs="Arial"/>
          <w:sz w:val="24"/>
          <w:szCs w:val="24"/>
        </w:rPr>
        <w:t xml:space="preserve">  Color or black and white photographs may be used.  Photographs must follow the same margins as text pages.  </w:t>
      </w:r>
      <w:r w:rsidR="0078657C" w:rsidRPr="00266063">
        <w:rPr>
          <w:rFonts w:ascii="Arial" w:hAnsi="Arial" w:cs="Arial"/>
          <w:sz w:val="24"/>
          <w:szCs w:val="24"/>
        </w:rPr>
        <w:t xml:space="preserve">A photograph should have a descriptive title and follow a format </w:t>
      </w:r>
      <w:proofErr w:type="gramStart"/>
      <w:r w:rsidR="0078657C" w:rsidRPr="00266063">
        <w:rPr>
          <w:rFonts w:ascii="Arial" w:hAnsi="Arial" w:cs="Arial"/>
          <w:sz w:val="24"/>
          <w:szCs w:val="24"/>
        </w:rPr>
        <w:t>similar to</w:t>
      </w:r>
      <w:proofErr w:type="gramEnd"/>
      <w:r w:rsidR="0078657C" w:rsidRPr="00266063">
        <w:rPr>
          <w:rFonts w:ascii="Arial" w:hAnsi="Arial" w:cs="Arial"/>
          <w:sz w:val="24"/>
          <w:szCs w:val="24"/>
        </w:rPr>
        <w:t xml:space="preserve"> a figure.  An image should be formatted so it fits on a single page.</w:t>
      </w:r>
    </w:p>
    <w:p w14:paraId="642D7FC2" w14:textId="77777777" w:rsidR="001A4C9E" w:rsidRPr="00266063" w:rsidRDefault="00873D37" w:rsidP="00393CD3">
      <w:pPr>
        <w:pStyle w:val="ListParagraph"/>
        <w:numPr>
          <w:ilvl w:val="0"/>
          <w:numId w:val="17"/>
        </w:numPr>
        <w:rPr>
          <w:rFonts w:ascii="Arial" w:hAnsi="Arial" w:cs="Arial"/>
          <w:sz w:val="24"/>
          <w:szCs w:val="24"/>
        </w:rPr>
      </w:pPr>
      <w:r w:rsidRPr="00266063">
        <w:rPr>
          <w:rFonts w:ascii="Arial" w:hAnsi="Arial" w:cs="Arial"/>
          <w:sz w:val="24"/>
          <w:szCs w:val="24"/>
        </w:rPr>
        <w:t>Tables and Figures.</w:t>
      </w:r>
      <w:r w:rsidR="0078657C" w:rsidRPr="00266063">
        <w:rPr>
          <w:rFonts w:ascii="Arial" w:hAnsi="Arial" w:cs="Arial"/>
          <w:sz w:val="24"/>
          <w:szCs w:val="24"/>
        </w:rPr>
        <w:t xml:space="preserve"> Tables and figures </w:t>
      </w:r>
      <w:r w:rsidR="00CF599E">
        <w:rPr>
          <w:rFonts w:ascii="Arial" w:hAnsi="Arial" w:cs="Arial"/>
          <w:sz w:val="24"/>
          <w:szCs w:val="24"/>
        </w:rPr>
        <w:t>need to</w:t>
      </w:r>
      <w:r w:rsidR="0078657C" w:rsidRPr="00266063">
        <w:rPr>
          <w:rFonts w:ascii="Arial" w:hAnsi="Arial" w:cs="Arial"/>
          <w:sz w:val="24"/>
          <w:szCs w:val="24"/>
        </w:rPr>
        <w:t xml:space="preserve"> be interpretable without relying on text </w:t>
      </w:r>
      <w:r w:rsidR="00FD6810">
        <w:rPr>
          <w:rFonts w:ascii="Arial" w:hAnsi="Arial" w:cs="Arial"/>
          <w:sz w:val="24"/>
          <w:szCs w:val="24"/>
        </w:rPr>
        <w:t>from your thesis</w:t>
      </w:r>
      <w:r w:rsidR="0078657C" w:rsidRPr="00266063">
        <w:rPr>
          <w:rFonts w:ascii="Arial" w:hAnsi="Arial" w:cs="Arial"/>
          <w:sz w:val="24"/>
          <w:szCs w:val="24"/>
        </w:rPr>
        <w:t xml:space="preserve">.  The title </w:t>
      </w:r>
      <w:r w:rsidR="00CF599E">
        <w:rPr>
          <w:rFonts w:ascii="Arial" w:hAnsi="Arial" w:cs="Arial"/>
          <w:sz w:val="24"/>
          <w:szCs w:val="24"/>
        </w:rPr>
        <w:t>needs to</w:t>
      </w:r>
      <w:r w:rsidR="0078657C" w:rsidRPr="00266063">
        <w:rPr>
          <w:rFonts w:ascii="Arial" w:hAnsi="Arial" w:cs="Arial"/>
          <w:sz w:val="24"/>
          <w:szCs w:val="24"/>
        </w:rPr>
        <w:t xml:space="preserve"> be descriptive.  For example, use </w:t>
      </w:r>
      <w:r w:rsidR="000A3334">
        <w:rPr>
          <w:rFonts w:ascii="Arial" w:hAnsi="Arial" w:cs="Arial"/>
          <w:i/>
          <w:sz w:val="24"/>
          <w:szCs w:val="24"/>
        </w:rPr>
        <w:t>Demographic C</w:t>
      </w:r>
      <w:r w:rsidR="0078657C" w:rsidRPr="00266063">
        <w:rPr>
          <w:rFonts w:ascii="Arial" w:hAnsi="Arial" w:cs="Arial"/>
          <w:i/>
          <w:sz w:val="24"/>
          <w:szCs w:val="24"/>
        </w:rPr>
        <w:t>haracteristics of Illinois High School Principals Who Completed Mentoring Style Survey</w:t>
      </w:r>
      <w:r w:rsidR="0078657C" w:rsidRPr="00266063">
        <w:rPr>
          <w:rFonts w:ascii="Arial" w:hAnsi="Arial" w:cs="Arial"/>
          <w:sz w:val="24"/>
          <w:szCs w:val="24"/>
        </w:rPr>
        <w:t xml:space="preserve"> rather than </w:t>
      </w:r>
      <w:r w:rsidR="0078657C" w:rsidRPr="00266063">
        <w:rPr>
          <w:rFonts w:ascii="Arial" w:hAnsi="Arial" w:cs="Arial"/>
          <w:i/>
          <w:sz w:val="24"/>
          <w:szCs w:val="24"/>
        </w:rPr>
        <w:t>Demographics</w:t>
      </w:r>
      <w:r w:rsidR="0078657C" w:rsidRPr="00266063">
        <w:rPr>
          <w:rFonts w:ascii="Arial" w:hAnsi="Arial" w:cs="Arial"/>
          <w:sz w:val="24"/>
          <w:szCs w:val="24"/>
        </w:rPr>
        <w:t xml:space="preserve">.  Follow your style guide requirements for table and figure title format, </w:t>
      </w:r>
      <w:proofErr w:type="gramStart"/>
      <w:r w:rsidR="0078657C" w:rsidRPr="00266063">
        <w:rPr>
          <w:rFonts w:ascii="Arial" w:hAnsi="Arial" w:cs="Arial"/>
          <w:sz w:val="24"/>
          <w:szCs w:val="24"/>
        </w:rPr>
        <w:t>style</w:t>
      </w:r>
      <w:proofErr w:type="gramEnd"/>
      <w:r w:rsidR="0078657C" w:rsidRPr="00266063">
        <w:rPr>
          <w:rFonts w:ascii="Arial" w:hAnsi="Arial" w:cs="Arial"/>
          <w:sz w:val="24"/>
          <w:szCs w:val="24"/>
        </w:rPr>
        <w:t xml:space="preserve"> and placement. If a table requires more than one page, follow your style guide for title continuation and repeating column headings. </w:t>
      </w:r>
    </w:p>
    <w:p w14:paraId="408B0FD7" w14:textId="77777777" w:rsidR="00873D37" w:rsidRPr="00266063" w:rsidRDefault="001A4C9E" w:rsidP="00393CD3">
      <w:pPr>
        <w:pStyle w:val="ListParagraph"/>
        <w:numPr>
          <w:ilvl w:val="1"/>
          <w:numId w:val="17"/>
        </w:numPr>
        <w:rPr>
          <w:rFonts w:ascii="Arial" w:hAnsi="Arial" w:cs="Arial"/>
          <w:sz w:val="24"/>
          <w:szCs w:val="24"/>
        </w:rPr>
      </w:pPr>
      <w:r w:rsidRPr="00266063">
        <w:rPr>
          <w:rFonts w:ascii="Arial" w:hAnsi="Arial" w:cs="Arial"/>
          <w:sz w:val="24"/>
          <w:szCs w:val="24"/>
        </w:rPr>
        <w:t>Mul</w:t>
      </w:r>
      <w:r w:rsidR="00911BDD">
        <w:rPr>
          <w:rFonts w:ascii="Arial" w:hAnsi="Arial" w:cs="Arial"/>
          <w:sz w:val="24"/>
          <w:szCs w:val="24"/>
        </w:rPr>
        <w:t>t</w:t>
      </w:r>
      <w:r w:rsidRPr="00266063">
        <w:rPr>
          <w:rFonts w:ascii="Arial" w:hAnsi="Arial" w:cs="Arial"/>
          <w:sz w:val="24"/>
          <w:szCs w:val="24"/>
        </w:rPr>
        <w:t xml:space="preserve">ipart figures may share </w:t>
      </w:r>
      <w:r w:rsidR="00C13FB1" w:rsidRPr="00266063">
        <w:rPr>
          <w:rFonts w:ascii="Arial" w:hAnsi="Arial" w:cs="Arial"/>
          <w:sz w:val="24"/>
          <w:szCs w:val="24"/>
        </w:rPr>
        <w:t>the same fig</w:t>
      </w:r>
      <w:r w:rsidR="00393CD3" w:rsidRPr="00266063">
        <w:rPr>
          <w:rFonts w:ascii="Arial" w:hAnsi="Arial" w:cs="Arial"/>
          <w:sz w:val="24"/>
          <w:szCs w:val="24"/>
        </w:rPr>
        <w:t xml:space="preserve">ure number, such as Figure 1a, Figure 1b, </w:t>
      </w:r>
      <w:r w:rsidR="00C13FB1" w:rsidRPr="00266063">
        <w:rPr>
          <w:rFonts w:ascii="Arial" w:hAnsi="Arial" w:cs="Arial"/>
          <w:sz w:val="24"/>
          <w:szCs w:val="24"/>
        </w:rPr>
        <w:t>Figure 1c.  Each figure should have a title.</w:t>
      </w:r>
      <w:r w:rsidR="0078657C" w:rsidRPr="00266063">
        <w:rPr>
          <w:rFonts w:ascii="Arial" w:hAnsi="Arial" w:cs="Arial"/>
          <w:sz w:val="24"/>
          <w:szCs w:val="24"/>
        </w:rPr>
        <w:t xml:space="preserve"> </w:t>
      </w:r>
    </w:p>
    <w:p w14:paraId="31EB8732" w14:textId="77777777" w:rsidR="00873D37" w:rsidRDefault="009C3A7A" w:rsidP="00393CD3">
      <w:pPr>
        <w:pStyle w:val="Heading2"/>
        <w:rPr>
          <w:rFonts w:ascii="Arial" w:hAnsi="Arial" w:cs="Arial"/>
          <w:sz w:val="24"/>
          <w:szCs w:val="24"/>
        </w:rPr>
      </w:pPr>
      <w:bookmarkStart w:id="18" w:name="_Toc497137021"/>
      <w:r w:rsidRPr="00266063">
        <w:rPr>
          <w:rFonts w:ascii="Arial" w:hAnsi="Arial" w:cs="Arial"/>
          <w:sz w:val="24"/>
          <w:szCs w:val="24"/>
        </w:rPr>
        <w:t xml:space="preserve">Processing the </w:t>
      </w:r>
      <w:r w:rsidR="00EE324D" w:rsidRPr="00266063">
        <w:rPr>
          <w:rFonts w:ascii="Arial" w:hAnsi="Arial" w:cs="Arial"/>
          <w:sz w:val="24"/>
          <w:szCs w:val="24"/>
        </w:rPr>
        <w:t xml:space="preserve">Final Version </w:t>
      </w:r>
      <w:r w:rsidRPr="00266063">
        <w:rPr>
          <w:rFonts w:ascii="Arial" w:hAnsi="Arial" w:cs="Arial"/>
          <w:sz w:val="24"/>
          <w:szCs w:val="24"/>
        </w:rPr>
        <w:t xml:space="preserve">of the </w:t>
      </w:r>
      <w:r w:rsidR="007A39B6">
        <w:rPr>
          <w:rFonts w:ascii="Arial" w:hAnsi="Arial" w:cs="Arial"/>
          <w:sz w:val="24"/>
          <w:szCs w:val="24"/>
        </w:rPr>
        <w:t>Thesis</w:t>
      </w:r>
      <w:bookmarkEnd w:id="18"/>
    </w:p>
    <w:p w14:paraId="33AE45B5" w14:textId="77777777" w:rsidR="006A4E7A" w:rsidRDefault="006A4E7A" w:rsidP="006A4E7A"/>
    <w:p w14:paraId="3FB5019A" w14:textId="77777777" w:rsidR="006A4E7A" w:rsidRPr="00266063" w:rsidRDefault="006A4E7A" w:rsidP="006A4E7A">
      <w:pPr>
        <w:rPr>
          <w:rFonts w:ascii="Arial" w:hAnsi="Arial" w:cs="Arial"/>
          <w:b/>
          <w:sz w:val="24"/>
          <w:szCs w:val="24"/>
        </w:rPr>
      </w:pPr>
      <w:r w:rsidRPr="00266063">
        <w:rPr>
          <w:rFonts w:ascii="Arial" w:hAnsi="Arial" w:cs="Arial"/>
          <w:b/>
          <w:sz w:val="24"/>
          <w:szCs w:val="24"/>
        </w:rPr>
        <w:t>Final Review</w:t>
      </w:r>
    </w:p>
    <w:p w14:paraId="1E0B4A69" w14:textId="77777777" w:rsidR="006A4E7A" w:rsidRPr="00266063" w:rsidRDefault="006A4E7A" w:rsidP="006A4E7A">
      <w:pPr>
        <w:pStyle w:val="ListParagraph"/>
        <w:numPr>
          <w:ilvl w:val="0"/>
          <w:numId w:val="6"/>
        </w:numPr>
        <w:rPr>
          <w:rFonts w:ascii="Arial" w:hAnsi="Arial" w:cs="Arial"/>
          <w:sz w:val="24"/>
          <w:szCs w:val="24"/>
        </w:rPr>
      </w:pPr>
      <w:r w:rsidRPr="00266063">
        <w:rPr>
          <w:rFonts w:ascii="Arial" w:hAnsi="Arial" w:cs="Arial"/>
          <w:sz w:val="24"/>
          <w:szCs w:val="24"/>
        </w:rPr>
        <w:t xml:space="preserve">Turnitin – Access the Turnitin software from the Electronic Dissertation/Thesis Resource Course in Moodle.  Students are enrolled in the course when the </w:t>
      </w:r>
      <w:r>
        <w:rPr>
          <w:rFonts w:ascii="Arial" w:hAnsi="Arial" w:cs="Arial"/>
          <w:sz w:val="24"/>
          <w:szCs w:val="24"/>
        </w:rPr>
        <w:t>Thesis</w:t>
      </w:r>
      <w:r w:rsidRPr="00266063">
        <w:rPr>
          <w:rFonts w:ascii="Arial" w:hAnsi="Arial" w:cs="Arial"/>
          <w:sz w:val="24"/>
          <w:szCs w:val="24"/>
        </w:rPr>
        <w:t xml:space="preserve"> committee approval form is submitted to the Office of Graduate and Professional Studies. </w:t>
      </w:r>
      <w:r>
        <w:rPr>
          <w:rFonts w:ascii="Arial" w:hAnsi="Arial" w:cs="Arial"/>
          <w:sz w:val="24"/>
          <w:szCs w:val="24"/>
        </w:rPr>
        <w:t xml:space="preserve"> After using Turnitin to review the thesis, p</w:t>
      </w:r>
      <w:r w:rsidRPr="00266063">
        <w:rPr>
          <w:rFonts w:ascii="Arial" w:hAnsi="Arial" w:cs="Arial"/>
          <w:sz w:val="24"/>
          <w:szCs w:val="24"/>
        </w:rPr>
        <w:t xml:space="preserve">rint the report and review </w:t>
      </w:r>
      <w:r>
        <w:rPr>
          <w:rFonts w:ascii="Arial" w:hAnsi="Arial" w:cs="Arial"/>
          <w:sz w:val="24"/>
          <w:szCs w:val="24"/>
        </w:rPr>
        <w:t xml:space="preserve">this report </w:t>
      </w:r>
      <w:r w:rsidRPr="00266063">
        <w:rPr>
          <w:rFonts w:ascii="Arial" w:hAnsi="Arial" w:cs="Arial"/>
          <w:sz w:val="24"/>
          <w:szCs w:val="24"/>
        </w:rPr>
        <w:t xml:space="preserve">with </w:t>
      </w:r>
      <w:r>
        <w:rPr>
          <w:rFonts w:ascii="Arial" w:hAnsi="Arial" w:cs="Arial"/>
          <w:sz w:val="24"/>
          <w:szCs w:val="24"/>
        </w:rPr>
        <w:t xml:space="preserve">your </w:t>
      </w:r>
      <w:r w:rsidRPr="00266063">
        <w:rPr>
          <w:rFonts w:ascii="Arial" w:hAnsi="Arial" w:cs="Arial"/>
          <w:sz w:val="24"/>
          <w:szCs w:val="24"/>
        </w:rPr>
        <w:t xml:space="preserve">thesis chair/advisor.  </w:t>
      </w:r>
      <w:r>
        <w:rPr>
          <w:rFonts w:ascii="Arial" w:hAnsi="Arial" w:cs="Arial"/>
          <w:sz w:val="24"/>
          <w:szCs w:val="24"/>
        </w:rPr>
        <w:t>The Thesis</w:t>
      </w:r>
      <w:r w:rsidRPr="00266063">
        <w:rPr>
          <w:rFonts w:ascii="Arial" w:hAnsi="Arial" w:cs="Arial"/>
          <w:sz w:val="24"/>
          <w:szCs w:val="24"/>
        </w:rPr>
        <w:t xml:space="preserve"> </w:t>
      </w:r>
      <w:r>
        <w:rPr>
          <w:rFonts w:ascii="Arial" w:hAnsi="Arial" w:cs="Arial"/>
          <w:sz w:val="24"/>
          <w:szCs w:val="24"/>
        </w:rPr>
        <w:t>c</w:t>
      </w:r>
      <w:r w:rsidRPr="00266063">
        <w:rPr>
          <w:rFonts w:ascii="Arial" w:hAnsi="Arial" w:cs="Arial"/>
          <w:sz w:val="24"/>
          <w:szCs w:val="24"/>
        </w:rPr>
        <w:t>hair/advisor ascertains that there is no evidence of plagiarism on the Digital Publishing Submission Form following review wit</w:t>
      </w:r>
      <w:r>
        <w:rPr>
          <w:rFonts w:ascii="Arial" w:hAnsi="Arial" w:cs="Arial"/>
          <w:sz w:val="24"/>
          <w:szCs w:val="24"/>
        </w:rPr>
        <w:t xml:space="preserve">h thesis student. </w:t>
      </w:r>
      <w:r w:rsidRPr="00266063">
        <w:rPr>
          <w:rFonts w:ascii="Arial" w:hAnsi="Arial" w:cs="Arial"/>
          <w:sz w:val="24"/>
          <w:szCs w:val="24"/>
        </w:rPr>
        <w:t>Turnitin settings do not count text in quotes, do not count references and do not save the document in the repository.  T</w:t>
      </w:r>
      <w:r>
        <w:rPr>
          <w:rFonts w:ascii="Arial" w:hAnsi="Arial" w:cs="Arial"/>
          <w:sz w:val="24"/>
          <w:szCs w:val="24"/>
        </w:rPr>
        <w:t>hus, you can submit your thesis</w:t>
      </w:r>
      <w:r w:rsidRPr="00266063">
        <w:rPr>
          <w:rFonts w:ascii="Arial" w:hAnsi="Arial" w:cs="Arial"/>
          <w:sz w:val="24"/>
          <w:szCs w:val="24"/>
        </w:rPr>
        <w:t xml:space="preserve"> multiple times to review any </w:t>
      </w:r>
      <w:r w:rsidRPr="00266063">
        <w:rPr>
          <w:rFonts w:ascii="Arial" w:hAnsi="Arial" w:cs="Arial"/>
          <w:sz w:val="24"/>
          <w:szCs w:val="24"/>
        </w:rPr>
        <w:lastRenderedPageBreak/>
        <w:t>similarities between your work and published literature accessed by the Turnitin application.</w:t>
      </w:r>
    </w:p>
    <w:p w14:paraId="32327357" w14:textId="77777777" w:rsidR="006A4E7A" w:rsidRPr="00266063" w:rsidRDefault="006A4E7A" w:rsidP="006A4E7A">
      <w:pPr>
        <w:pStyle w:val="ListParagraph"/>
        <w:numPr>
          <w:ilvl w:val="0"/>
          <w:numId w:val="6"/>
        </w:numPr>
        <w:rPr>
          <w:rFonts w:ascii="Arial" w:hAnsi="Arial" w:cs="Arial"/>
          <w:sz w:val="24"/>
          <w:szCs w:val="24"/>
        </w:rPr>
      </w:pPr>
      <w:r w:rsidRPr="00266063">
        <w:rPr>
          <w:rFonts w:ascii="Arial" w:hAnsi="Arial" w:cs="Arial"/>
          <w:sz w:val="24"/>
          <w:szCs w:val="24"/>
        </w:rPr>
        <w:t xml:space="preserve">Review of references (compare each </w:t>
      </w:r>
      <w:r>
        <w:rPr>
          <w:rFonts w:ascii="Arial" w:hAnsi="Arial" w:cs="Arial"/>
          <w:sz w:val="24"/>
          <w:szCs w:val="24"/>
        </w:rPr>
        <w:t>citation</w:t>
      </w:r>
      <w:r w:rsidRPr="00266063">
        <w:rPr>
          <w:rFonts w:ascii="Arial" w:hAnsi="Arial" w:cs="Arial"/>
          <w:sz w:val="24"/>
          <w:szCs w:val="24"/>
        </w:rPr>
        <w:t xml:space="preserve"> in </w:t>
      </w:r>
      <w:r>
        <w:rPr>
          <w:rFonts w:ascii="Arial" w:hAnsi="Arial" w:cs="Arial"/>
          <w:sz w:val="24"/>
          <w:szCs w:val="24"/>
        </w:rPr>
        <w:t xml:space="preserve">the </w:t>
      </w:r>
      <w:r w:rsidRPr="00266063">
        <w:rPr>
          <w:rFonts w:ascii="Arial" w:hAnsi="Arial" w:cs="Arial"/>
          <w:sz w:val="24"/>
          <w:szCs w:val="24"/>
        </w:rPr>
        <w:t>body</w:t>
      </w:r>
      <w:r>
        <w:rPr>
          <w:rFonts w:ascii="Arial" w:hAnsi="Arial" w:cs="Arial"/>
          <w:sz w:val="24"/>
          <w:szCs w:val="24"/>
        </w:rPr>
        <w:t xml:space="preserve"> of the text</w:t>
      </w:r>
      <w:r w:rsidRPr="00266063">
        <w:rPr>
          <w:rFonts w:ascii="Arial" w:hAnsi="Arial" w:cs="Arial"/>
          <w:sz w:val="24"/>
          <w:szCs w:val="24"/>
        </w:rPr>
        <w:t xml:space="preserve"> with reference list and verify that e</w:t>
      </w:r>
      <w:r>
        <w:rPr>
          <w:rFonts w:ascii="Arial" w:hAnsi="Arial" w:cs="Arial"/>
          <w:sz w:val="24"/>
          <w:szCs w:val="24"/>
        </w:rPr>
        <w:t xml:space="preserve">ach cited reference is included </w:t>
      </w:r>
      <w:r w:rsidRPr="00266063">
        <w:rPr>
          <w:rFonts w:ascii="Arial" w:hAnsi="Arial" w:cs="Arial"/>
          <w:sz w:val="24"/>
          <w:szCs w:val="24"/>
        </w:rPr>
        <w:t xml:space="preserve">in </w:t>
      </w:r>
      <w:r>
        <w:rPr>
          <w:rFonts w:ascii="Arial" w:hAnsi="Arial" w:cs="Arial"/>
          <w:sz w:val="24"/>
          <w:szCs w:val="24"/>
        </w:rPr>
        <w:t xml:space="preserve">the </w:t>
      </w:r>
      <w:r w:rsidRPr="00266063">
        <w:rPr>
          <w:rFonts w:ascii="Arial" w:hAnsi="Arial" w:cs="Arial"/>
          <w:sz w:val="24"/>
          <w:szCs w:val="24"/>
        </w:rPr>
        <w:t>body to assure accuracy)</w:t>
      </w:r>
      <w:r>
        <w:rPr>
          <w:rFonts w:ascii="Arial" w:hAnsi="Arial" w:cs="Arial"/>
          <w:sz w:val="24"/>
          <w:szCs w:val="24"/>
        </w:rPr>
        <w:t>.</w:t>
      </w:r>
      <w:r w:rsidRPr="00266063">
        <w:rPr>
          <w:rFonts w:ascii="Arial" w:hAnsi="Arial" w:cs="Arial"/>
          <w:sz w:val="24"/>
          <w:szCs w:val="24"/>
        </w:rPr>
        <w:t xml:space="preserve">  Review with thesis/dissertation advisor to document absence of reference padding or other errors. </w:t>
      </w:r>
    </w:p>
    <w:p w14:paraId="547F983C" w14:textId="77777777" w:rsidR="006A4E7A" w:rsidRPr="00266063" w:rsidRDefault="006A4E7A" w:rsidP="006A4E7A">
      <w:pPr>
        <w:pStyle w:val="ListParagraph"/>
        <w:numPr>
          <w:ilvl w:val="0"/>
          <w:numId w:val="6"/>
        </w:numPr>
        <w:rPr>
          <w:rFonts w:ascii="Arial" w:hAnsi="Arial" w:cs="Arial"/>
          <w:sz w:val="24"/>
          <w:szCs w:val="24"/>
        </w:rPr>
      </w:pPr>
      <w:r w:rsidRPr="00266063">
        <w:rPr>
          <w:rFonts w:ascii="Arial" w:hAnsi="Arial" w:cs="Arial"/>
          <w:sz w:val="24"/>
          <w:szCs w:val="24"/>
        </w:rPr>
        <w:t xml:space="preserve">Review your literature review and discussion sections to make sure you have included all recent primary, peer-reviewed literature and other publications.  This practice assures your </w:t>
      </w:r>
      <w:r>
        <w:rPr>
          <w:rFonts w:ascii="Arial" w:hAnsi="Arial" w:cs="Arial"/>
          <w:sz w:val="24"/>
          <w:szCs w:val="24"/>
        </w:rPr>
        <w:t>thesis</w:t>
      </w:r>
      <w:r w:rsidRPr="00266063">
        <w:rPr>
          <w:rFonts w:ascii="Arial" w:hAnsi="Arial" w:cs="Arial"/>
          <w:sz w:val="24"/>
          <w:szCs w:val="24"/>
        </w:rPr>
        <w:t xml:space="preserve"> is current</w:t>
      </w:r>
      <w:r>
        <w:rPr>
          <w:rFonts w:ascii="Arial" w:hAnsi="Arial" w:cs="Arial"/>
          <w:sz w:val="24"/>
          <w:szCs w:val="24"/>
        </w:rPr>
        <w:t>,</w:t>
      </w:r>
      <w:r w:rsidRPr="00266063">
        <w:rPr>
          <w:rFonts w:ascii="Arial" w:hAnsi="Arial" w:cs="Arial"/>
          <w:sz w:val="24"/>
          <w:szCs w:val="24"/>
        </w:rPr>
        <w:t xml:space="preserve"> and you are aware of current trends in your field.</w:t>
      </w:r>
    </w:p>
    <w:p w14:paraId="3E002883" w14:textId="77777777" w:rsidR="006A4E7A" w:rsidRPr="006A4E7A" w:rsidRDefault="006A4E7A" w:rsidP="006A4E7A"/>
    <w:p w14:paraId="271F06F4" w14:textId="77777777" w:rsidR="00F478A8" w:rsidRPr="00266063" w:rsidRDefault="009C3A7A" w:rsidP="00F478A8">
      <w:pPr>
        <w:rPr>
          <w:rFonts w:ascii="Arial" w:hAnsi="Arial" w:cs="Arial"/>
          <w:sz w:val="24"/>
          <w:szCs w:val="24"/>
        </w:rPr>
      </w:pPr>
      <w:r w:rsidRPr="00266063">
        <w:rPr>
          <w:rFonts w:ascii="Arial" w:hAnsi="Arial" w:cs="Arial"/>
          <w:sz w:val="24"/>
          <w:szCs w:val="24"/>
        </w:rPr>
        <w:t xml:space="preserve">Inserting scanned pages into the </w:t>
      </w:r>
      <w:r w:rsidR="0078657C" w:rsidRPr="00266063">
        <w:rPr>
          <w:rFonts w:ascii="Arial" w:hAnsi="Arial" w:cs="Arial"/>
          <w:sz w:val="24"/>
          <w:szCs w:val="24"/>
        </w:rPr>
        <w:t xml:space="preserve">final PDF </w:t>
      </w:r>
      <w:r w:rsidRPr="00266063">
        <w:rPr>
          <w:rFonts w:ascii="Arial" w:hAnsi="Arial" w:cs="Arial"/>
          <w:sz w:val="24"/>
          <w:szCs w:val="24"/>
        </w:rPr>
        <w:t>document</w:t>
      </w:r>
      <w:r w:rsidR="00FD6810">
        <w:rPr>
          <w:rFonts w:ascii="Arial" w:hAnsi="Arial" w:cs="Arial"/>
          <w:sz w:val="24"/>
          <w:szCs w:val="24"/>
        </w:rPr>
        <w:t xml:space="preserve">. </w:t>
      </w:r>
      <w:r w:rsidR="000A3334">
        <w:rPr>
          <w:rFonts w:ascii="Arial" w:hAnsi="Arial" w:cs="Arial"/>
          <w:sz w:val="24"/>
          <w:szCs w:val="24"/>
        </w:rPr>
        <w:t>To insert a</w:t>
      </w:r>
      <w:r w:rsidR="00F478A8" w:rsidRPr="00266063">
        <w:rPr>
          <w:rFonts w:ascii="Arial" w:hAnsi="Arial" w:cs="Arial"/>
          <w:sz w:val="24"/>
          <w:szCs w:val="24"/>
        </w:rPr>
        <w:t xml:space="preserve"> scanned page</w:t>
      </w:r>
      <w:r w:rsidR="000A3334">
        <w:rPr>
          <w:rFonts w:ascii="Arial" w:hAnsi="Arial" w:cs="Arial"/>
          <w:sz w:val="24"/>
          <w:szCs w:val="24"/>
        </w:rPr>
        <w:t xml:space="preserve"> </w:t>
      </w:r>
      <w:r w:rsidR="00393CD3" w:rsidRPr="00266063">
        <w:rPr>
          <w:rFonts w:ascii="Arial" w:hAnsi="Arial" w:cs="Arial"/>
          <w:sz w:val="24"/>
          <w:szCs w:val="24"/>
        </w:rPr>
        <w:t>into the final PDF document</w:t>
      </w:r>
      <w:r w:rsidR="000A3334">
        <w:rPr>
          <w:rFonts w:ascii="Arial" w:hAnsi="Arial" w:cs="Arial"/>
          <w:sz w:val="24"/>
          <w:szCs w:val="24"/>
        </w:rPr>
        <w:t>, do the following:</w:t>
      </w:r>
      <w:r w:rsidR="00393CD3" w:rsidRPr="00266063">
        <w:rPr>
          <w:rFonts w:ascii="Arial" w:hAnsi="Arial" w:cs="Arial"/>
          <w:sz w:val="24"/>
          <w:szCs w:val="24"/>
        </w:rPr>
        <w:t xml:space="preserve"> </w:t>
      </w:r>
    </w:p>
    <w:p w14:paraId="6C5A7E8D" w14:textId="77777777" w:rsidR="00F478A8" w:rsidRPr="00266063" w:rsidRDefault="00F478A8" w:rsidP="00F478A8">
      <w:pPr>
        <w:pStyle w:val="ListParagraph"/>
        <w:numPr>
          <w:ilvl w:val="0"/>
          <w:numId w:val="5"/>
        </w:numPr>
        <w:rPr>
          <w:rFonts w:ascii="Arial" w:hAnsi="Arial" w:cs="Arial"/>
          <w:sz w:val="24"/>
          <w:szCs w:val="24"/>
        </w:rPr>
      </w:pPr>
      <w:r w:rsidRPr="00266063">
        <w:rPr>
          <w:rFonts w:ascii="Arial" w:hAnsi="Arial" w:cs="Arial"/>
          <w:sz w:val="24"/>
          <w:szCs w:val="24"/>
        </w:rPr>
        <w:t xml:space="preserve">Save </w:t>
      </w:r>
      <w:r w:rsidR="00FD6810">
        <w:rPr>
          <w:rFonts w:ascii="Arial" w:hAnsi="Arial" w:cs="Arial"/>
          <w:sz w:val="24"/>
          <w:szCs w:val="24"/>
        </w:rPr>
        <w:t>scanned page</w:t>
      </w:r>
      <w:r w:rsidRPr="00266063">
        <w:rPr>
          <w:rFonts w:ascii="Arial" w:hAnsi="Arial" w:cs="Arial"/>
          <w:sz w:val="24"/>
          <w:szCs w:val="24"/>
        </w:rPr>
        <w:t xml:space="preserve"> as an image in Microsoft Word.</w:t>
      </w:r>
    </w:p>
    <w:p w14:paraId="66B5E51A" w14:textId="77777777" w:rsidR="00F478A8" w:rsidRPr="00266063" w:rsidRDefault="00F478A8" w:rsidP="00F478A8">
      <w:pPr>
        <w:pStyle w:val="ListParagraph"/>
        <w:numPr>
          <w:ilvl w:val="0"/>
          <w:numId w:val="5"/>
        </w:numPr>
        <w:rPr>
          <w:rFonts w:ascii="Arial" w:hAnsi="Arial" w:cs="Arial"/>
          <w:sz w:val="24"/>
          <w:szCs w:val="24"/>
        </w:rPr>
      </w:pPr>
      <w:r w:rsidRPr="00266063">
        <w:rPr>
          <w:rFonts w:ascii="Arial" w:hAnsi="Arial" w:cs="Arial"/>
          <w:sz w:val="24"/>
          <w:szCs w:val="24"/>
        </w:rPr>
        <w:t>Open the Word do</w:t>
      </w:r>
      <w:r w:rsidR="007A39B6">
        <w:rPr>
          <w:rFonts w:ascii="Arial" w:hAnsi="Arial" w:cs="Arial"/>
          <w:sz w:val="24"/>
          <w:szCs w:val="24"/>
        </w:rPr>
        <w:t>cument that contains the thesis</w:t>
      </w:r>
      <w:r w:rsidRPr="00266063">
        <w:rPr>
          <w:rFonts w:ascii="Arial" w:hAnsi="Arial" w:cs="Arial"/>
          <w:sz w:val="24"/>
          <w:szCs w:val="24"/>
        </w:rPr>
        <w:t>.</w:t>
      </w:r>
    </w:p>
    <w:p w14:paraId="6B22F647" w14:textId="77777777" w:rsidR="00F478A8" w:rsidRPr="00266063" w:rsidRDefault="00F478A8" w:rsidP="00F478A8">
      <w:pPr>
        <w:pStyle w:val="ListParagraph"/>
        <w:numPr>
          <w:ilvl w:val="0"/>
          <w:numId w:val="5"/>
        </w:numPr>
        <w:rPr>
          <w:rFonts w:ascii="Arial" w:hAnsi="Arial" w:cs="Arial"/>
          <w:sz w:val="24"/>
          <w:szCs w:val="24"/>
        </w:rPr>
      </w:pPr>
      <w:r w:rsidRPr="00266063">
        <w:rPr>
          <w:rFonts w:ascii="Arial" w:hAnsi="Arial" w:cs="Arial"/>
          <w:sz w:val="24"/>
          <w:szCs w:val="24"/>
        </w:rPr>
        <w:t>From the top menu, cho</w:t>
      </w:r>
      <w:r w:rsidR="00393CD3" w:rsidRPr="00266063">
        <w:rPr>
          <w:rFonts w:ascii="Arial" w:hAnsi="Arial" w:cs="Arial"/>
          <w:sz w:val="24"/>
          <w:szCs w:val="24"/>
        </w:rPr>
        <w:t>ose “Insert” then “Page break.</w:t>
      </w:r>
      <w:r w:rsidRPr="00266063">
        <w:rPr>
          <w:rFonts w:ascii="Arial" w:hAnsi="Arial" w:cs="Arial"/>
          <w:sz w:val="24"/>
          <w:szCs w:val="24"/>
        </w:rPr>
        <w:t>”</w:t>
      </w:r>
    </w:p>
    <w:p w14:paraId="374EE7D9" w14:textId="77777777" w:rsidR="00F478A8" w:rsidRPr="00266063" w:rsidRDefault="00F478A8" w:rsidP="00F478A8">
      <w:pPr>
        <w:pStyle w:val="ListParagraph"/>
        <w:numPr>
          <w:ilvl w:val="0"/>
          <w:numId w:val="5"/>
        </w:numPr>
        <w:rPr>
          <w:rFonts w:ascii="Arial" w:hAnsi="Arial" w:cs="Arial"/>
          <w:sz w:val="24"/>
          <w:szCs w:val="24"/>
        </w:rPr>
      </w:pPr>
      <w:r w:rsidRPr="00266063">
        <w:rPr>
          <w:rFonts w:ascii="Arial" w:hAnsi="Arial" w:cs="Arial"/>
          <w:sz w:val="24"/>
          <w:szCs w:val="24"/>
        </w:rPr>
        <w:t>Insert the image file</w:t>
      </w:r>
      <w:r w:rsidR="00FD6810">
        <w:rPr>
          <w:rFonts w:ascii="Arial" w:hAnsi="Arial" w:cs="Arial"/>
          <w:sz w:val="24"/>
          <w:szCs w:val="24"/>
        </w:rPr>
        <w:t xml:space="preserve">. </w:t>
      </w:r>
      <w:r w:rsidRPr="00266063">
        <w:rPr>
          <w:rFonts w:ascii="Arial" w:hAnsi="Arial" w:cs="Arial"/>
          <w:sz w:val="24"/>
          <w:szCs w:val="24"/>
        </w:rPr>
        <w:t xml:space="preserve"> </w:t>
      </w:r>
    </w:p>
    <w:p w14:paraId="69213297" w14:textId="77777777" w:rsidR="00F478A8" w:rsidRPr="00266063" w:rsidRDefault="00F478A8" w:rsidP="00F478A8">
      <w:pPr>
        <w:pStyle w:val="ListParagraph"/>
        <w:numPr>
          <w:ilvl w:val="0"/>
          <w:numId w:val="5"/>
        </w:numPr>
        <w:rPr>
          <w:rFonts w:ascii="Arial" w:hAnsi="Arial" w:cs="Arial"/>
          <w:sz w:val="24"/>
          <w:szCs w:val="24"/>
        </w:rPr>
      </w:pPr>
      <w:r w:rsidRPr="00266063">
        <w:rPr>
          <w:rFonts w:ascii="Arial" w:hAnsi="Arial" w:cs="Arial"/>
          <w:sz w:val="24"/>
          <w:szCs w:val="24"/>
        </w:rPr>
        <w:t>Cho</w:t>
      </w:r>
      <w:r w:rsidR="00393CD3" w:rsidRPr="00266063">
        <w:rPr>
          <w:rFonts w:ascii="Arial" w:hAnsi="Arial" w:cs="Arial"/>
          <w:sz w:val="24"/>
          <w:szCs w:val="24"/>
        </w:rPr>
        <w:t>ose “Insert” then “Page break.</w:t>
      </w:r>
      <w:r w:rsidRPr="00266063">
        <w:rPr>
          <w:rFonts w:ascii="Arial" w:hAnsi="Arial" w:cs="Arial"/>
          <w:sz w:val="24"/>
          <w:szCs w:val="24"/>
        </w:rPr>
        <w:t xml:space="preserve">” </w:t>
      </w:r>
    </w:p>
    <w:p w14:paraId="399EC4FD" w14:textId="77777777" w:rsidR="00F478A8" w:rsidRPr="00266063" w:rsidRDefault="00393CD3" w:rsidP="00F478A8">
      <w:pPr>
        <w:pStyle w:val="ListParagraph"/>
        <w:numPr>
          <w:ilvl w:val="0"/>
          <w:numId w:val="5"/>
        </w:numPr>
        <w:rPr>
          <w:rFonts w:ascii="Arial" w:hAnsi="Arial" w:cs="Arial"/>
          <w:sz w:val="24"/>
          <w:szCs w:val="24"/>
        </w:rPr>
      </w:pPr>
      <w:r w:rsidRPr="00266063">
        <w:rPr>
          <w:rFonts w:ascii="Arial" w:hAnsi="Arial" w:cs="Arial"/>
          <w:sz w:val="24"/>
          <w:szCs w:val="24"/>
        </w:rPr>
        <w:t>Save the document</w:t>
      </w:r>
      <w:r w:rsidR="00F478A8" w:rsidRPr="00266063">
        <w:rPr>
          <w:rFonts w:ascii="Arial" w:hAnsi="Arial" w:cs="Arial"/>
          <w:sz w:val="24"/>
          <w:szCs w:val="24"/>
        </w:rPr>
        <w:t>.</w:t>
      </w:r>
    </w:p>
    <w:p w14:paraId="1AF7FA99" w14:textId="77777777" w:rsidR="0091573C" w:rsidRDefault="00F478A8" w:rsidP="0091573C">
      <w:pPr>
        <w:pStyle w:val="ListParagraph"/>
        <w:numPr>
          <w:ilvl w:val="0"/>
          <w:numId w:val="5"/>
        </w:numPr>
        <w:rPr>
          <w:rFonts w:ascii="Arial" w:hAnsi="Arial" w:cs="Arial"/>
          <w:sz w:val="24"/>
          <w:szCs w:val="24"/>
        </w:rPr>
      </w:pPr>
      <w:r w:rsidRPr="0091573C">
        <w:rPr>
          <w:rFonts w:ascii="Arial" w:hAnsi="Arial" w:cs="Arial"/>
          <w:sz w:val="24"/>
          <w:szCs w:val="24"/>
        </w:rPr>
        <w:t>Convert your ETD file into PDF (see Creating PDFs at: http://www.etdadmin.com/cgi-bin/main/createpdf?siteId=547</w:t>
      </w:r>
      <w:r w:rsidR="002839AB" w:rsidRPr="0091573C">
        <w:rPr>
          <w:rFonts w:ascii="Arial" w:hAnsi="Arial" w:cs="Arial"/>
          <w:sz w:val="24"/>
          <w:szCs w:val="24"/>
        </w:rPr>
        <w:t>).</w:t>
      </w:r>
      <w:r w:rsidRPr="0091573C">
        <w:rPr>
          <w:rFonts w:ascii="Arial" w:hAnsi="Arial" w:cs="Arial"/>
          <w:sz w:val="24"/>
          <w:szCs w:val="24"/>
        </w:rPr>
        <w:t xml:space="preserve">  </w:t>
      </w:r>
    </w:p>
    <w:p w14:paraId="36558D82" w14:textId="77777777" w:rsidR="00D517D2" w:rsidRPr="00D477F0" w:rsidRDefault="00D517D2" w:rsidP="0091573C">
      <w:pPr>
        <w:rPr>
          <w:rFonts w:ascii="Arial" w:hAnsi="Arial" w:cs="Arial"/>
          <w:sz w:val="24"/>
          <w:szCs w:val="24"/>
        </w:rPr>
      </w:pPr>
      <w:r w:rsidRPr="00D477F0">
        <w:rPr>
          <w:rFonts w:ascii="Arial" w:hAnsi="Arial" w:cs="Arial"/>
          <w:sz w:val="24"/>
          <w:szCs w:val="24"/>
        </w:rPr>
        <w:t xml:space="preserve">Note:  The final thesis that is uploaded to ProQuest will contain a blank signature page that you create as part of your overall thesis in MS Word.  </w:t>
      </w:r>
    </w:p>
    <w:p w14:paraId="0B228A79" w14:textId="77777777" w:rsidR="00D517D2" w:rsidRPr="00D477F0" w:rsidRDefault="007A39B6" w:rsidP="0091573C">
      <w:pPr>
        <w:rPr>
          <w:rFonts w:ascii="Arial" w:hAnsi="Arial" w:cs="Arial"/>
          <w:b/>
          <w:sz w:val="24"/>
          <w:szCs w:val="24"/>
        </w:rPr>
      </w:pPr>
      <w:r w:rsidRPr="00D477F0">
        <w:rPr>
          <w:rFonts w:ascii="Arial" w:hAnsi="Arial" w:cs="Arial"/>
          <w:b/>
          <w:sz w:val="24"/>
          <w:szCs w:val="24"/>
        </w:rPr>
        <w:t>Submitting PDF of signed signature page to your ProQuest account.</w:t>
      </w:r>
    </w:p>
    <w:p w14:paraId="4726FA0E" w14:textId="77777777" w:rsidR="00D477F0" w:rsidRPr="00D477F0" w:rsidRDefault="00D477F0" w:rsidP="0091573C">
      <w:pPr>
        <w:rPr>
          <w:rFonts w:ascii="Arial" w:hAnsi="Arial" w:cs="Arial"/>
          <w:b/>
          <w:sz w:val="24"/>
          <w:szCs w:val="24"/>
        </w:rPr>
      </w:pPr>
      <w:r w:rsidRPr="00D477F0">
        <w:rPr>
          <w:rFonts w:ascii="Arial" w:hAnsi="Arial" w:cs="Arial"/>
          <w:sz w:val="24"/>
          <w:szCs w:val="24"/>
        </w:rPr>
        <w:t>You will upload a separate signed signature page to your ProQuest account.</w:t>
      </w:r>
      <w:r>
        <w:rPr>
          <w:rFonts w:ascii="Arial" w:hAnsi="Arial" w:cs="Arial"/>
          <w:sz w:val="24"/>
          <w:szCs w:val="24"/>
        </w:rPr>
        <w:t xml:space="preserve"> </w:t>
      </w:r>
      <w:r w:rsidRPr="00D477F0">
        <w:rPr>
          <w:rFonts w:ascii="Arial" w:hAnsi="Arial" w:cs="Arial"/>
          <w:sz w:val="24"/>
          <w:szCs w:val="24"/>
        </w:rPr>
        <w:t>This signed page will not be visible to external viewers to protect the signatures of your committee members.</w:t>
      </w:r>
    </w:p>
    <w:p w14:paraId="3D53CA78" w14:textId="77777777" w:rsidR="00841B74" w:rsidRPr="00D517D2" w:rsidRDefault="00841B74" w:rsidP="006A4E7A">
      <w:pPr>
        <w:pStyle w:val="ListParagraph"/>
        <w:rPr>
          <w:rFonts w:ascii="Arial" w:hAnsi="Arial" w:cs="Arial"/>
          <w:sz w:val="24"/>
          <w:szCs w:val="24"/>
          <w:highlight w:val="yellow"/>
        </w:rPr>
      </w:pPr>
    </w:p>
    <w:p w14:paraId="528B4033" w14:textId="77777777" w:rsidR="00841B74" w:rsidRPr="006A4E7A" w:rsidRDefault="00841B74" w:rsidP="00393CD3">
      <w:pPr>
        <w:pStyle w:val="Heading2"/>
        <w:rPr>
          <w:rFonts w:ascii="Arial" w:hAnsi="Arial" w:cs="Arial"/>
          <w:color w:val="auto"/>
          <w:sz w:val="24"/>
          <w:szCs w:val="24"/>
        </w:rPr>
      </w:pPr>
      <w:bookmarkStart w:id="19" w:name="_Toc497137022"/>
      <w:r w:rsidRPr="006A4E7A">
        <w:rPr>
          <w:rFonts w:ascii="Arial" w:hAnsi="Arial" w:cs="Arial"/>
          <w:color w:val="auto"/>
          <w:sz w:val="24"/>
          <w:szCs w:val="24"/>
        </w:rPr>
        <w:t>Final review</w:t>
      </w:r>
      <w:r w:rsidR="006A4E7A" w:rsidRPr="006A4E7A">
        <w:rPr>
          <w:rFonts w:ascii="Arial" w:hAnsi="Arial" w:cs="Arial"/>
          <w:color w:val="auto"/>
          <w:sz w:val="24"/>
          <w:szCs w:val="24"/>
        </w:rPr>
        <w:t xml:space="preserve"> of documents for submission to your ProQuest account</w:t>
      </w:r>
      <w:bookmarkEnd w:id="19"/>
    </w:p>
    <w:p w14:paraId="432ABFDD" w14:textId="77777777" w:rsidR="006A4E7A" w:rsidRPr="006A4E7A" w:rsidRDefault="006A4E7A" w:rsidP="006A4E7A">
      <w:r w:rsidRPr="006A4E7A">
        <w:t>The following document files should be assembled to upload them to your ProQuest account:</w:t>
      </w:r>
    </w:p>
    <w:p w14:paraId="5A0F6B3C" w14:textId="77777777" w:rsidR="006A4E7A" w:rsidRPr="006A4E7A" w:rsidRDefault="006A4E7A" w:rsidP="006A4E7A">
      <w:pPr>
        <w:numPr>
          <w:ilvl w:val="0"/>
          <w:numId w:val="26"/>
        </w:numPr>
      </w:pPr>
      <w:r w:rsidRPr="006A4E7A">
        <w:t>PDF of your final thesis</w:t>
      </w:r>
    </w:p>
    <w:p w14:paraId="1C91B07F" w14:textId="77777777" w:rsidR="006A4E7A" w:rsidRPr="006A4E7A" w:rsidRDefault="006A4E7A" w:rsidP="006A4E7A">
      <w:pPr>
        <w:numPr>
          <w:ilvl w:val="0"/>
          <w:numId w:val="26"/>
        </w:numPr>
      </w:pPr>
      <w:r w:rsidRPr="006A4E7A">
        <w:t>Signature approval form signed by all committee members</w:t>
      </w:r>
    </w:p>
    <w:p w14:paraId="1C2CA77E" w14:textId="77777777" w:rsidR="006A4E7A" w:rsidRPr="006A4E7A" w:rsidRDefault="006A4E7A" w:rsidP="006A4E7A">
      <w:pPr>
        <w:numPr>
          <w:ilvl w:val="0"/>
          <w:numId w:val="26"/>
        </w:numPr>
      </w:pPr>
      <w:r w:rsidRPr="006A4E7A">
        <w:lastRenderedPageBreak/>
        <w:t>Digital publishing submission form – Part 1 fully completed through first half of Part 2</w:t>
      </w:r>
    </w:p>
    <w:p w14:paraId="78225ED1" w14:textId="77777777" w:rsidR="006A4E7A" w:rsidRPr="006A4E7A" w:rsidRDefault="006A4E7A" w:rsidP="006A4E7A">
      <w:pPr>
        <w:numPr>
          <w:ilvl w:val="0"/>
          <w:numId w:val="26"/>
        </w:numPr>
      </w:pPr>
      <w:r w:rsidRPr="006A4E7A">
        <w:t xml:space="preserve">Either the archiving with library access form </w:t>
      </w:r>
      <w:r w:rsidRPr="006A4E7A">
        <w:rPr>
          <w:u w:val="single"/>
        </w:rPr>
        <w:t>OR</w:t>
      </w:r>
      <w:r w:rsidRPr="006A4E7A">
        <w:t xml:space="preserve"> the delayed submission form plus archiving only form – all should have appropriate signatures and dates affixed</w:t>
      </w:r>
    </w:p>
    <w:p w14:paraId="599C7428" w14:textId="77777777" w:rsidR="006A4E7A" w:rsidRPr="006A4E7A" w:rsidRDefault="006A4E7A" w:rsidP="006A4E7A">
      <w:pPr>
        <w:numPr>
          <w:ilvl w:val="0"/>
          <w:numId w:val="26"/>
        </w:numPr>
      </w:pPr>
      <w:r w:rsidRPr="006A4E7A">
        <w:t xml:space="preserve">Degree transmittal form Part 1 plus Part 2, signature lines 1 and 2 </w:t>
      </w:r>
    </w:p>
    <w:p w14:paraId="622102AA" w14:textId="77777777" w:rsidR="000C0FF6" w:rsidRDefault="000C0FF6" w:rsidP="00F478A8">
      <w:pPr>
        <w:rPr>
          <w:rFonts w:ascii="Arial" w:hAnsi="Arial" w:cs="Arial"/>
          <w:sz w:val="24"/>
          <w:szCs w:val="24"/>
        </w:rPr>
      </w:pPr>
    </w:p>
    <w:p w14:paraId="27700F52" w14:textId="77777777" w:rsidR="00F478A8" w:rsidRDefault="00F478A8" w:rsidP="00F478A8">
      <w:pPr>
        <w:rPr>
          <w:rFonts w:ascii="Arial" w:hAnsi="Arial" w:cs="Arial"/>
          <w:sz w:val="24"/>
          <w:szCs w:val="24"/>
        </w:rPr>
      </w:pPr>
      <w:r w:rsidRPr="00266063">
        <w:rPr>
          <w:rFonts w:ascii="Arial" w:hAnsi="Arial" w:cs="Arial"/>
          <w:sz w:val="24"/>
          <w:szCs w:val="24"/>
        </w:rPr>
        <w:t>All files uploaded to your ProQuest account must be in PDF.  All file names must conform to file naming conventions described below:</w:t>
      </w:r>
    </w:p>
    <w:p w14:paraId="11089548" w14:textId="77777777" w:rsidR="00E30A6C" w:rsidRPr="00266063" w:rsidRDefault="00E30A6C" w:rsidP="00F478A8">
      <w:pPr>
        <w:rPr>
          <w:rFonts w:ascii="Arial" w:hAnsi="Arial" w:cs="Arial"/>
          <w:sz w:val="24"/>
          <w:szCs w:val="24"/>
        </w:rPr>
      </w:pPr>
    </w:p>
    <w:p w14:paraId="1153B27E" w14:textId="77777777" w:rsidR="00F478A8" w:rsidRPr="00266063" w:rsidRDefault="00730BFC" w:rsidP="00F478A8">
      <w:pPr>
        <w:rPr>
          <w:rFonts w:ascii="Arial" w:hAnsi="Arial" w:cs="Arial"/>
          <w:sz w:val="24"/>
          <w:szCs w:val="24"/>
        </w:rPr>
      </w:pPr>
      <w:r>
        <w:rPr>
          <w:rFonts w:ascii="Arial" w:hAnsi="Arial" w:cs="Arial"/>
          <w:sz w:val="24"/>
          <w:szCs w:val="24"/>
        </w:rPr>
        <w:t>File naming conventions</w:t>
      </w:r>
      <w:r w:rsidR="00F478A8" w:rsidRPr="00266063">
        <w:rPr>
          <w:rFonts w:ascii="Arial" w:hAnsi="Arial" w:cs="Arial"/>
          <w:sz w:val="24"/>
          <w:szCs w:val="24"/>
        </w:rPr>
        <w:t xml:space="preserve">: </w:t>
      </w:r>
    </w:p>
    <w:p w14:paraId="52F33C40" w14:textId="77777777" w:rsidR="00F478A8" w:rsidRPr="00266063" w:rsidRDefault="00F478A8" w:rsidP="00F478A8">
      <w:pPr>
        <w:pStyle w:val="ListParagraph"/>
        <w:numPr>
          <w:ilvl w:val="0"/>
          <w:numId w:val="6"/>
        </w:numPr>
        <w:rPr>
          <w:rFonts w:ascii="Arial" w:hAnsi="Arial" w:cs="Arial"/>
          <w:sz w:val="24"/>
          <w:szCs w:val="24"/>
        </w:rPr>
      </w:pPr>
      <w:r w:rsidRPr="00266063">
        <w:rPr>
          <w:rFonts w:ascii="Arial" w:hAnsi="Arial" w:cs="Arial"/>
          <w:sz w:val="24"/>
          <w:szCs w:val="24"/>
        </w:rPr>
        <w:t>Name</w:t>
      </w:r>
      <w:r w:rsidR="007A39B6">
        <w:rPr>
          <w:rFonts w:ascii="Arial" w:hAnsi="Arial" w:cs="Arial"/>
          <w:sz w:val="24"/>
          <w:szCs w:val="24"/>
        </w:rPr>
        <w:t xml:space="preserve"> your PDF files for your thesis</w:t>
      </w:r>
      <w:r w:rsidRPr="00266063">
        <w:rPr>
          <w:rFonts w:ascii="Arial" w:hAnsi="Arial" w:cs="Arial"/>
          <w:sz w:val="24"/>
          <w:szCs w:val="24"/>
        </w:rPr>
        <w:t xml:space="preserve"> (and all administrative forms A</w:t>
      </w:r>
      <w:r w:rsidR="002839AB">
        <w:rPr>
          <w:rFonts w:ascii="Arial" w:hAnsi="Arial" w:cs="Arial"/>
          <w:sz w:val="24"/>
          <w:szCs w:val="24"/>
        </w:rPr>
        <w:t xml:space="preserve">-D) </w:t>
      </w:r>
      <w:r w:rsidRPr="00266063">
        <w:rPr>
          <w:rFonts w:ascii="Arial" w:hAnsi="Arial" w:cs="Arial"/>
          <w:sz w:val="24"/>
          <w:szCs w:val="24"/>
        </w:rPr>
        <w:t>as follows, with these elements in this order:</w:t>
      </w:r>
    </w:p>
    <w:p w14:paraId="585B5118" w14:textId="77777777" w:rsidR="00F478A8" w:rsidRPr="00266063" w:rsidRDefault="00F478A8" w:rsidP="00F478A8">
      <w:pPr>
        <w:pStyle w:val="ListParagraph"/>
        <w:numPr>
          <w:ilvl w:val="1"/>
          <w:numId w:val="6"/>
        </w:numPr>
        <w:rPr>
          <w:rFonts w:ascii="Arial" w:hAnsi="Arial" w:cs="Arial"/>
          <w:sz w:val="24"/>
          <w:szCs w:val="24"/>
        </w:rPr>
      </w:pPr>
      <w:r w:rsidRPr="00266063">
        <w:rPr>
          <w:rFonts w:ascii="Arial" w:hAnsi="Arial" w:cs="Arial"/>
          <w:sz w:val="24"/>
          <w:szCs w:val="24"/>
        </w:rPr>
        <w:t>Your Last name, First name, and Middle Initial</w:t>
      </w:r>
      <w:r w:rsidR="002839AB">
        <w:rPr>
          <w:rFonts w:ascii="Arial" w:hAnsi="Arial" w:cs="Arial"/>
          <w:sz w:val="24"/>
          <w:szCs w:val="24"/>
        </w:rPr>
        <w:t>(</w:t>
      </w:r>
      <w:r w:rsidRPr="00266063">
        <w:rPr>
          <w:rFonts w:ascii="Arial" w:hAnsi="Arial" w:cs="Arial"/>
          <w:sz w:val="24"/>
          <w:szCs w:val="24"/>
        </w:rPr>
        <w:t>s</w:t>
      </w:r>
      <w:r w:rsidR="002839AB">
        <w:rPr>
          <w:rFonts w:ascii="Arial" w:hAnsi="Arial" w:cs="Arial"/>
          <w:sz w:val="24"/>
          <w:szCs w:val="24"/>
        </w:rPr>
        <w:t>)</w:t>
      </w:r>
      <w:r w:rsidRPr="00266063">
        <w:rPr>
          <w:rFonts w:ascii="Arial" w:hAnsi="Arial" w:cs="Arial"/>
          <w:sz w:val="24"/>
          <w:szCs w:val="24"/>
        </w:rPr>
        <w:t xml:space="preserve">, if any </w:t>
      </w:r>
    </w:p>
    <w:p w14:paraId="4242EA7F" w14:textId="77777777" w:rsidR="00F478A8" w:rsidRPr="00266063" w:rsidRDefault="00F478A8" w:rsidP="00F478A8">
      <w:pPr>
        <w:pStyle w:val="ListParagraph"/>
        <w:numPr>
          <w:ilvl w:val="1"/>
          <w:numId w:val="6"/>
        </w:numPr>
        <w:rPr>
          <w:rFonts w:ascii="Arial" w:hAnsi="Arial" w:cs="Arial"/>
          <w:sz w:val="24"/>
          <w:szCs w:val="24"/>
        </w:rPr>
      </w:pPr>
      <w:r w:rsidRPr="00266063">
        <w:rPr>
          <w:rFonts w:ascii="Arial" w:hAnsi="Arial" w:cs="Arial"/>
          <w:sz w:val="24"/>
          <w:szCs w:val="24"/>
        </w:rPr>
        <w:t>Form name</w:t>
      </w:r>
    </w:p>
    <w:p w14:paraId="1C2AEFBE" w14:textId="77777777" w:rsidR="00F478A8" w:rsidRPr="00266063" w:rsidRDefault="00F478A8" w:rsidP="00F478A8">
      <w:pPr>
        <w:pStyle w:val="ListParagraph"/>
        <w:numPr>
          <w:ilvl w:val="1"/>
          <w:numId w:val="6"/>
        </w:numPr>
        <w:rPr>
          <w:rFonts w:ascii="Arial" w:hAnsi="Arial" w:cs="Arial"/>
          <w:sz w:val="24"/>
          <w:szCs w:val="24"/>
        </w:rPr>
      </w:pPr>
      <w:r w:rsidRPr="00266063">
        <w:rPr>
          <w:rFonts w:ascii="Arial" w:hAnsi="Arial" w:cs="Arial"/>
          <w:sz w:val="24"/>
          <w:szCs w:val="24"/>
        </w:rPr>
        <w:t xml:space="preserve">“T” to indicate </w:t>
      </w:r>
      <w:r w:rsidR="000A3334">
        <w:rPr>
          <w:rFonts w:ascii="Arial" w:hAnsi="Arial" w:cs="Arial"/>
          <w:sz w:val="24"/>
          <w:szCs w:val="24"/>
        </w:rPr>
        <w:t xml:space="preserve">that </w:t>
      </w:r>
      <w:r w:rsidRPr="00266063">
        <w:rPr>
          <w:rFonts w:ascii="Arial" w:hAnsi="Arial" w:cs="Arial"/>
          <w:sz w:val="24"/>
          <w:szCs w:val="24"/>
        </w:rPr>
        <w:t xml:space="preserve">your document is a thesis </w:t>
      </w:r>
    </w:p>
    <w:p w14:paraId="363C0B30" w14:textId="77777777" w:rsidR="00F478A8" w:rsidRPr="00266063" w:rsidRDefault="00F478A8" w:rsidP="00F478A8">
      <w:pPr>
        <w:pStyle w:val="ListParagraph"/>
        <w:numPr>
          <w:ilvl w:val="1"/>
          <w:numId w:val="6"/>
        </w:numPr>
        <w:rPr>
          <w:rFonts w:ascii="Arial" w:hAnsi="Arial" w:cs="Arial"/>
          <w:sz w:val="24"/>
          <w:szCs w:val="24"/>
        </w:rPr>
      </w:pPr>
      <w:r w:rsidRPr="00266063">
        <w:rPr>
          <w:rFonts w:ascii="Arial" w:hAnsi="Arial" w:cs="Arial"/>
          <w:sz w:val="24"/>
          <w:szCs w:val="24"/>
        </w:rPr>
        <w:t>Year of defense</w:t>
      </w:r>
    </w:p>
    <w:p w14:paraId="38860EFF" w14:textId="77777777" w:rsidR="00F478A8" w:rsidRPr="00266063" w:rsidRDefault="00F478A8" w:rsidP="00F478A8">
      <w:pPr>
        <w:rPr>
          <w:rFonts w:ascii="Arial" w:hAnsi="Arial" w:cs="Arial"/>
          <w:sz w:val="24"/>
          <w:szCs w:val="24"/>
        </w:rPr>
      </w:pPr>
      <w:r w:rsidRPr="00266063">
        <w:rPr>
          <w:rFonts w:ascii="Arial" w:hAnsi="Arial" w:cs="Arial"/>
          <w:sz w:val="24"/>
          <w:szCs w:val="24"/>
        </w:rPr>
        <w:t xml:space="preserve">           </w:t>
      </w:r>
      <w:r w:rsidR="002839AB">
        <w:rPr>
          <w:rFonts w:ascii="Arial" w:hAnsi="Arial" w:cs="Arial"/>
          <w:sz w:val="24"/>
          <w:szCs w:val="24"/>
        </w:rPr>
        <w:t xml:space="preserve">Last </w:t>
      </w:r>
      <w:proofErr w:type="spellStart"/>
      <w:r w:rsidR="002839AB">
        <w:rPr>
          <w:rFonts w:ascii="Arial" w:hAnsi="Arial" w:cs="Arial"/>
          <w:sz w:val="24"/>
          <w:szCs w:val="24"/>
        </w:rPr>
        <w:t>name_first</w:t>
      </w:r>
      <w:proofErr w:type="spellEnd"/>
      <w:r w:rsidR="002839AB">
        <w:rPr>
          <w:rFonts w:ascii="Arial" w:hAnsi="Arial" w:cs="Arial"/>
          <w:sz w:val="24"/>
          <w:szCs w:val="24"/>
        </w:rPr>
        <w:t xml:space="preserve"> </w:t>
      </w:r>
      <w:proofErr w:type="spellStart"/>
      <w:r w:rsidR="002839AB">
        <w:rPr>
          <w:rFonts w:ascii="Arial" w:hAnsi="Arial" w:cs="Arial"/>
          <w:sz w:val="24"/>
          <w:szCs w:val="24"/>
        </w:rPr>
        <w:t>name</w:t>
      </w:r>
      <w:r w:rsidR="002839AB">
        <w:t>_</w:t>
      </w:r>
      <w:r w:rsidR="007A39B6">
        <w:rPr>
          <w:rFonts w:ascii="Arial" w:hAnsi="Arial" w:cs="Arial"/>
          <w:sz w:val="24"/>
          <w:szCs w:val="24"/>
        </w:rPr>
        <w:t>middle</w:t>
      </w:r>
      <w:proofErr w:type="spellEnd"/>
      <w:r w:rsidR="007A39B6">
        <w:rPr>
          <w:rFonts w:ascii="Arial" w:hAnsi="Arial" w:cs="Arial"/>
          <w:sz w:val="24"/>
          <w:szCs w:val="24"/>
        </w:rPr>
        <w:t xml:space="preserve"> </w:t>
      </w:r>
      <w:proofErr w:type="spellStart"/>
      <w:r w:rsidR="007A39B6">
        <w:rPr>
          <w:rFonts w:ascii="Arial" w:hAnsi="Arial" w:cs="Arial"/>
          <w:sz w:val="24"/>
          <w:szCs w:val="24"/>
        </w:rPr>
        <w:t>initials_T</w:t>
      </w:r>
      <w:r w:rsidRPr="00266063">
        <w:rPr>
          <w:rFonts w:ascii="Arial" w:hAnsi="Arial" w:cs="Arial"/>
          <w:sz w:val="24"/>
          <w:szCs w:val="24"/>
        </w:rPr>
        <w:t>_yyyy</w:t>
      </w:r>
      <w:proofErr w:type="spellEnd"/>
      <w:r w:rsidRPr="00266063">
        <w:rPr>
          <w:rFonts w:ascii="Arial" w:hAnsi="Arial" w:cs="Arial"/>
          <w:sz w:val="24"/>
          <w:szCs w:val="24"/>
        </w:rPr>
        <w:t xml:space="preserve"> of defense</w:t>
      </w:r>
    </w:p>
    <w:p w14:paraId="09FA2F52" w14:textId="77777777" w:rsidR="00EE2EBD" w:rsidRPr="00266063" w:rsidRDefault="007A39B6" w:rsidP="00F478A8">
      <w:pPr>
        <w:ind w:left="720"/>
        <w:rPr>
          <w:rFonts w:ascii="Arial" w:hAnsi="Arial" w:cs="Arial"/>
          <w:sz w:val="24"/>
          <w:szCs w:val="24"/>
        </w:rPr>
      </w:pPr>
      <w:r>
        <w:rPr>
          <w:rFonts w:ascii="Arial" w:hAnsi="Arial" w:cs="Arial"/>
          <w:sz w:val="24"/>
          <w:szCs w:val="24"/>
        </w:rPr>
        <w:t>For example, Doe_JaneA_T</w:t>
      </w:r>
      <w:r w:rsidR="00F478A8" w:rsidRPr="00266063">
        <w:rPr>
          <w:rFonts w:ascii="Arial" w:hAnsi="Arial" w:cs="Arial"/>
          <w:sz w:val="24"/>
          <w:szCs w:val="24"/>
        </w:rPr>
        <w:t xml:space="preserve">_2015 is the file name of Jane Anne Doe's </w:t>
      </w:r>
      <w:r>
        <w:rPr>
          <w:rFonts w:ascii="Arial" w:hAnsi="Arial" w:cs="Arial"/>
          <w:sz w:val="24"/>
          <w:szCs w:val="24"/>
        </w:rPr>
        <w:t>thesis</w:t>
      </w:r>
      <w:r w:rsidR="00F478A8" w:rsidRPr="00266063">
        <w:rPr>
          <w:rFonts w:ascii="Arial" w:hAnsi="Arial" w:cs="Arial"/>
          <w:sz w:val="24"/>
          <w:szCs w:val="24"/>
        </w:rPr>
        <w:t xml:space="preserve">, which she completed in 2015.  </w:t>
      </w:r>
    </w:p>
    <w:p w14:paraId="5DF618BB" w14:textId="77777777" w:rsidR="00A27C00" w:rsidRPr="00266063" w:rsidRDefault="007A39B6" w:rsidP="00A27C00">
      <w:pPr>
        <w:rPr>
          <w:rFonts w:ascii="Arial" w:hAnsi="Arial" w:cs="Arial"/>
          <w:b/>
          <w:sz w:val="24"/>
          <w:szCs w:val="24"/>
        </w:rPr>
      </w:pPr>
      <w:r>
        <w:rPr>
          <w:rFonts w:ascii="Arial" w:hAnsi="Arial" w:cs="Arial"/>
          <w:b/>
          <w:sz w:val="24"/>
          <w:szCs w:val="24"/>
        </w:rPr>
        <w:t>Thesis</w:t>
      </w:r>
      <w:r w:rsidR="00A27C00" w:rsidRPr="00266063">
        <w:rPr>
          <w:rFonts w:ascii="Arial" w:hAnsi="Arial" w:cs="Arial"/>
          <w:b/>
          <w:sz w:val="24"/>
          <w:szCs w:val="24"/>
        </w:rPr>
        <w:t xml:space="preserve"> Review</w:t>
      </w:r>
    </w:p>
    <w:p w14:paraId="451FA3C3" w14:textId="77777777" w:rsidR="00A27C00" w:rsidRPr="00266063" w:rsidRDefault="007A39B6" w:rsidP="00A27C00">
      <w:pPr>
        <w:pStyle w:val="ListParagraph"/>
        <w:rPr>
          <w:rFonts w:ascii="Arial" w:hAnsi="Arial" w:cs="Arial"/>
          <w:sz w:val="24"/>
          <w:szCs w:val="24"/>
        </w:rPr>
      </w:pPr>
      <w:r>
        <w:rPr>
          <w:rFonts w:ascii="Arial" w:hAnsi="Arial" w:cs="Arial"/>
          <w:sz w:val="24"/>
          <w:szCs w:val="24"/>
        </w:rPr>
        <w:t>The thesis</w:t>
      </w:r>
      <w:r w:rsidR="00A27C00" w:rsidRPr="00266063">
        <w:rPr>
          <w:rFonts w:ascii="Arial" w:hAnsi="Arial" w:cs="Arial"/>
          <w:sz w:val="24"/>
          <w:szCs w:val="24"/>
        </w:rPr>
        <w:t xml:space="preserve"> is reviewed in the Office of Graduate and Professional Studies for conformance with guidelines in this manual</w:t>
      </w:r>
      <w:r w:rsidR="006A4E7A">
        <w:rPr>
          <w:rFonts w:ascii="Arial" w:hAnsi="Arial" w:cs="Arial"/>
          <w:sz w:val="24"/>
          <w:szCs w:val="24"/>
        </w:rPr>
        <w:t xml:space="preserve"> as well as the style guide adopted by your program</w:t>
      </w:r>
      <w:r w:rsidR="00A27C00" w:rsidRPr="00266063">
        <w:rPr>
          <w:rFonts w:ascii="Arial" w:hAnsi="Arial" w:cs="Arial"/>
          <w:sz w:val="24"/>
          <w:szCs w:val="24"/>
        </w:rPr>
        <w:t xml:space="preserve">.  </w:t>
      </w:r>
      <w:r w:rsidR="0048415A">
        <w:rPr>
          <w:rFonts w:ascii="Arial" w:hAnsi="Arial" w:cs="Arial"/>
          <w:sz w:val="24"/>
          <w:szCs w:val="24"/>
        </w:rPr>
        <w:t>Thesis submission deadlines are posted on the Office of Graduate and Professional Studies website (csu.edu/</w:t>
      </w:r>
      <w:proofErr w:type="spellStart"/>
      <w:r w:rsidR="0048415A">
        <w:rPr>
          <w:rFonts w:ascii="Arial" w:hAnsi="Arial" w:cs="Arial"/>
          <w:sz w:val="24"/>
          <w:szCs w:val="24"/>
        </w:rPr>
        <w:t>GraduateAdmissions</w:t>
      </w:r>
      <w:proofErr w:type="spellEnd"/>
      <w:r w:rsidR="0048415A">
        <w:rPr>
          <w:rFonts w:ascii="Arial" w:hAnsi="Arial" w:cs="Arial"/>
          <w:sz w:val="24"/>
          <w:szCs w:val="24"/>
        </w:rPr>
        <w:t xml:space="preserve">). </w:t>
      </w:r>
      <w:r w:rsidR="000A3334">
        <w:rPr>
          <w:rFonts w:ascii="Arial" w:hAnsi="Arial" w:cs="Arial"/>
          <w:sz w:val="24"/>
          <w:szCs w:val="24"/>
        </w:rPr>
        <w:t>Please monitor your CSU e-mail messages to receiv</w:t>
      </w:r>
      <w:r w:rsidR="00A73631">
        <w:rPr>
          <w:rFonts w:ascii="Arial" w:hAnsi="Arial" w:cs="Arial"/>
          <w:sz w:val="24"/>
          <w:szCs w:val="24"/>
        </w:rPr>
        <w:t xml:space="preserve">e feedback about your thesis </w:t>
      </w:r>
      <w:r w:rsidR="000A3334">
        <w:rPr>
          <w:rFonts w:ascii="Arial" w:hAnsi="Arial" w:cs="Arial"/>
          <w:sz w:val="24"/>
          <w:szCs w:val="24"/>
        </w:rPr>
        <w:t xml:space="preserve">and follow the instructions therein.  When you have made the </w:t>
      </w:r>
      <w:r w:rsidR="00A73631">
        <w:rPr>
          <w:rFonts w:ascii="Arial" w:hAnsi="Arial" w:cs="Arial"/>
          <w:sz w:val="24"/>
          <w:szCs w:val="24"/>
        </w:rPr>
        <w:t>needed corrections, your thesis</w:t>
      </w:r>
      <w:r w:rsidR="000A3334">
        <w:rPr>
          <w:rFonts w:ascii="Arial" w:hAnsi="Arial" w:cs="Arial"/>
          <w:sz w:val="24"/>
          <w:szCs w:val="24"/>
        </w:rPr>
        <w:t xml:space="preserve"> will be approved.  </w:t>
      </w:r>
      <w:r w:rsidR="00A27C00" w:rsidRPr="00266063">
        <w:rPr>
          <w:rFonts w:ascii="Arial" w:hAnsi="Arial" w:cs="Arial"/>
          <w:sz w:val="24"/>
          <w:szCs w:val="24"/>
        </w:rPr>
        <w:t xml:space="preserve">After approval, the Transmittal Form you uploaded to your ProQuest account is </w:t>
      </w:r>
      <w:r w:rsidR="00841B74" w:rsidRPr="00266063">
        <w:rPr>
          <w:rFonts w:ascii="Arial" w:hAnsi="Arial" w:cs="Arial"/>
          <w:sz w:val="24"/>
          <w:szCs w:val="24"/>
        </w:rPr>
        <w:t xml:space="preserve">digitally </w:t>
      </w:r>
      <w:r w:rsidR="00A27C00" w:rsidRPr="00266063">
        <w:rPr>
          <w:rFonts w:ascii="Arial" w:hAnsi="Arial" w:cs="Arial"/>
          <w:sz w:val="24"/>
          <w:szCs w:val="24"/>
        </w:rPr>
        <w:t xml:space="preserve">signed and uploaded to your ProQuest account. </w:t>
      </w:r>
      <w:r w:rsidR="0048415A">
        <w:rPr>
          <w:rFonts w:ascii="Arial" w:hAnsi="Arial" w:cs="Arial"/>
          <w:sz w:val="24"/>
          <w:szCs w:val="24"/>
        </w:rPr>
        <w:t xml:space="preserve">After the </w:t>
      </w:r>
      <w:r w:rsidR="00A224D8">
        <w:rPr>
          <w:rFonts w:ascii="Arial" w:hAnsi="Arial" w:cs="Arial"/>
          <w:sz w:val="24"/>
          <w:szCs w:val="24"/>
        </w:rPr>
        <w:t xml:space="preserve">Library Representative </w:t>
      </w:r>
      <w:r w:rsidR="00DE33A4">
        <w:rPr>
          <w:rFonts w:ascii="Arial" w:hAnsi="Arial" w:cs="Arial"/>
          <w:sz w:val="24"/>
          <w:szCs w:val="24"/>
        </w:rPr>
        <w:t xml:space="preserve">receives the Transmittal Form, </w:t>
      </w:r>
      <w:r w:rsidR="0048415A">
        <w:rPr>
          <w:rFonts w:ascii="Arial" w:hAnsi="Arial" w:cs="Arial"/>
          <w:sz w:val="24"/>
          <w:szCs w:val="24"/>
        </w:rPr>
        <w:t xml:space="preserve">your ProQuest account files are reviewed for accuracy and completeness.  The </w:t>
      </w:r>
      <w:r w:rsidR="00A224D8">
        <w:rPr>
          <w:rFonts w:ascii="Arial" w:hAnsi="Arial" w:cs="Arial"/>
          <w:sz w:val="24"/>
          <w:szCs w:val="24"/>
        </w:rPr>
        <w:t xml:space="preserve">Library Representative </w:t>
      </w:r>
      <w:r w:rsidR="0048415A">
        <w:rPr>
          <w:rFonts w:ascii="Arial" w:hAnsi="Arial" w:cs="Arial"/>
          <w:sz w:val="24"/>
          <w:szCs w:val="24"/>
        </w:rPr>
        <w:t>may also request changes through your CSU email account</w:t>
      </w:r>
      <w:r w:rsidR="00A224D8">
        <w:rPr>
          <w:rFonts w:ascii="Arial" w:hAnsi="Arial" w:cs="Arial"/>
          <w:sz w:val="24"/>
          <w:szCs w:val="24"/>
        </w:rPr>
        <w:t xml:space="preserve">.  When complete and accurate, </w:t>
      </w:r>
      <w:r w:rsidR="0048415A">
        <w:rPr>
          <w:rFonts w:ascii="Arial" w:hAnsi="Arial" w:cs="Arial"/>
          <w:sz w:val="24"/>
          <w:szCs w:val="24"/>
        </w:rPr>
        <w:t xml:space="preserve">the </w:t>
      </w:r>
      <w:r w:rsidR="00A224D8">
        <w:rPr>
          <w:rFonts w:ascii="Arial" w:hAnsi="Arial" w:cs="Arial"/>
          <w:sz w:val="24"/>
          <w:szCs w:val="24"/>
        </w:rPr>
        <w:t xml:space="preserve">Library Representative </w:t>
      </w:r>
      <w:r w:rsidR="0048415A">
        <w:rPr>
          <w:rFonts w:ascii="Arial" w:hAnsi="Arial" w:cs="Arial"/>
          <w:sz w:val="24"/>
          <w:szCs w:val="24"/>
        </w:rPr>
        <w:t xml:space="preserve">will sign the </w:t>
      </w:r>
      <w:r w:rsidR="0048415A">
        <w:rPr>
          <w:rFonts w:ascii="Arial" w:hAnsi="Arial" w:cs="Arial"/>
          <w:sz w:val="24"/>
          <w:szCs w:val="24"/>
        </w:rPr>
        <w:lastRenderedPageBreak/>
        <w:t xml:space="preserve">Transmittal Form and forward it to the Office of Graduate and Professional Studies for inclusion in the degree audit/degree award process. </w:t>
      </w:r>
    </w:p>
    <w:p w14:paraId="69DA43E8" w14:textId="77777777" w:rsidR="00A731DB" w:rsidRPr="00266063" w:rsidRDefault="00A731DB" w:rsidP="007B1A49">
      <w:pPr>
        <w:rPr>
          <w:rFonts w:ascii="Arial" w:hAnsi="Arial" w:cs="Arial"/>
          <w:b/>
          <w:sz w:val="24"/>
          <w:szCs w:val="24"/>
        </w:rPr>
      </w:pPr>
      <w:r w:rsidRPr="00266063">
        <w:rPr>
          <w:rFonts w:ascii="Arial" w:hAnsi="Arial" w:cs="Arial"/>
          <w:b/>
          <w:sz w:val="24"/>
          <w:szCs w:val="24"/>
        </w:rPr>
        <w:t xml:space="preserve">Uploading the </w:t>
      </w:r>
      <w:r w:rsidR="00D7225F">
        <w:rPr>
          <w:rFonts w:ascii="Arial" w:hAnsi="Arial" w:cs="Arial"/>
          <w:b/>
          <w:sz w:val="24"/>
          <w:szCs w:val="24"/>
        </w:rPr>
        <w:t>Administrative Documents a</w:t>
      </w:r>
      <w:r w:rsidR="007A39B6">
        <w:rPr>
          <w:rFonts w:ascii="Arial" w:hAnsi="Arial" w:cs="Arial"/>
          <w:b/>
          <w:sz w:val="24"/>
          <w:szCs w:val="24"/>
        </w:rPr>
        <w:t>nd Thesis</w:t>
      </w:r>
      <w:r w:rsidR="00D7225F" w:rsidRPr="00266063">
        <w:rPr>
          <w:rFonts w:ascii="Arial" w:hAnsi="Arial" w:cs="Arial"/>
          <w:b/>
          <w:sz w:val="24"/>
          <w:szCs w:val="24"/>
        </w:rPr>
        <w:t xml:space="preserve"> </w:t>
      </w:r>
      <w:r w:rsidR="009837FA">
        <w:rPr>
          <w:rFonts w:ascii="Arial" w:hAnsi="Arial" w:cs="Arial"/>
          <w:b/>
          <w:sz w:val="24"/>
          <w:szCs w:val="24"/>
        </w:rPr>
        <w:t xml:space="preserve">(ETD) </w:t>
      </w:r>
      <w:r w:rsidRPr="00266063">
        <w:rPr>
          <w:rFonts w:ascii="Arial" w:hAnsi="Arial" w:cs="Arial"/>
          <w:b/>
          <w:sz w:val="24"/>
          <w:szCs w:val="24"/>
        </w:rPr>
        <w:t>to ProQuest</w:t>
      </w:r>
      <w:r w:rsidR="0078657C" w:rsidRPr="00266063">
        <w:rPr>
          <w:rFonts w:ascii="Arial" w:hAnsi="Arial" w:cs="Arial"/>
          <w:b/>
          <w:sz w:val="24"/>
          <w:szCs w:val="24"/>
        </w:rPr>
        <w:t xml:space="preserve"> </w:t>
      </w:r>
    </w:p>
    <w:p w14:paraId="756C13D7" w14:textId="77777777" w:rsidR="00A27C00" w:rsidRPr="00266063" w:rsidRDefault="00A27C00" w:rsidP="007B1A49">
      <w:pPr>
        <w:rPr>
          <w:rFonts w:ascii="Arial" w:hAnsi="Arial" w:cs="Arial"/>
          <w:b/>
          <w:sz w:val="24"/>
          <w:szCs w:val="24"/>
        </w:rPr>
      </w:pPr>
      <w:r w:rsidRPr="00266063">
        <w:rPr>
          <w:rFonts w:ascii="Arial" w:hAnsi="Arial" w:cs="Arial"/>
          <w:b/>
          <w:sz w:val="24"/>
          <w:szCs w:val="24"/>
        </w:rPr>
        <w:t xml:space="preserve">Administrative </w:t>
      </w:r>
      <w:r w:rsidR="00F67F47">
        <w:rPr>
          <w:rFonts w:ascii="Arial" w:hAnsi="Arial" w:cs="Arial"/>
          <w:b/>
          <w:sz w:val="24"/>
          <w:szCs w:val="24"/>
        </w:rPr>
        <w:t>Forms</w:t>
      </w:r>
      <w:r w:rsidR="00F67F47" w:rsidRPr="00266063">
        <w:rPr>
          <w:rFonts w:ascii="Arial" w:hAnsi="Arial" w:cs="Arial"/>
          <w:b/>
          <w:sz w:val="24"/>
          <w:szCs w:val="24"/>
        </w:rPr>
        <w:t xml:space="preserve"> </w:t>
      </w:r>
    </w:p>
    <w:p w14:paraId="4E4202E9" w14:textId="77777777" w:rsidR="00A27C00" w:rsidRPr="00266063" w:rsidRDefault="00FE7BF8" w:rsidP="00A27C00">
      <w:pPr>
        <w:rPr>
          <w:rFonts w:ascii="Arial" w:hAnsi="Arial" w:cs="Arial"/>
          <w:sz w:val="24"/>
          <w:szCs w:val="24"/>
        </w:rPr>
      </w:pPr>
      <w:r>
        <w:rPr>
          <w:rFonts w:ascii="Arial" w:hAnsi="Arial" w:cs="Arial"/>
          <w:sz w:val="24"/>
          <w:szCs w:val="24"/>
        </w:rPr>
        <w:t xml:space="preserve">Five </w:t>
      </w:r>
      <w:r w:rsidR="00A27C00" w:rsidRPr="00266063">
        <w:rPr>
          <w:rFonts w:ascii="Arial" w:hAnsi="Arial" w:cs="Arial"/>
          <w:sz w:val="24"/>
          <w:szCs w:val="24"/>
        </w:rPr>
        <w:t>Administrative Forms are available from the Graduate and Professional Studies webpage: http://www.csu.edu/provost/graduate.htm</w:t>
      </w:r>
      <w:r w:rsidR="00155F56">
        <w:rPr>
          <w:rFonts w:ascii="Arial" w:hAnsi="Arial" w:cs="Arial"/>
          <w:sz w:val="24"/>
          <w:szCs w:val="24"/>
        </w:rPr>
        <w:t>.</w:t>
      </w:r>
    </w:p>
    <w:p w14:paraId="55767C62" w14:textId="77777777" w:rsidR="00A27C00" w:rsidRPr="004C1127" w:rsidRDefault="00A27C00" w:rsidP="004C1127">
      <w:pPr>
        <w:rPr>
          <w:rFonts w:ascii="Arial" w:hAnsi="Arial" w:cs="Arial"/>
          <w:b/>
          <w:sz w:val="24"/>
          <w:szCs w:val="24"/>
        </w:rPr>
      </w:pPr>
      <w:r w:rsidRPr="004C1127">
        <w:rPr>
          <w:rFonts w:ascii="Arial" w:hAnsi="Arial" w:cs="Arial"/>
          <w:b/>
          <w:sz w:val="24"/>
          <w:szCs w:val="24"/>
        </w:rPr>
        <w:t xml:space="preserve">Form </w:t>
      </w:r>
      <w:r w:rsidR="00FE7BF8" w:rsidRPr="004C1127">
        <w:rPr>
          <w:rFonts w:ascii="Arial" w:hAnsi="Arial" w:cs="Arial"/>
          <w:b/>
          <w:sz w:val="24"/>
          <w:szCs w:val="24"/>
        </w:rPr>
        <w:t>1</w:t>
      </w:r>
      <w:r w:rsidRPr="004C1127">
        <w:rPr>
          <w:rFonts w:ascii="Arial" w:hAnsi="Arial" w:cs="Arial"/>
          <w:b/>
          <w:sz w:val="24"/>
          <w:szCs w:val="24"/>
        </w:rPr>
        <w:t xml:space="preserve">. Digital Publishing Submission Form </w:t>
      </w:r>
    </w:p>
    <w:p w14:paraId="3D8EB057" w14:textId="77777777" w:rsidR="00A27C00" w:rsidRPr="00266063" w:rsidRDefault="00A27C00" w:rsidP="00A27C00">
      <w:pPr>
        <w:pStyle w:val="ListParagraph"/>
        <w:numPr>
          <w:ilvl w:val="1"/>
          <w:numId w:val="7"/>
        </w:numPr>
        <w:rPr>
          <w:rFonts w:ascii="Arial" w:hAnsi="Arial" w:cs="Arial"/>
          <w:sz w:val="24"/>
          <w:szCs w:val="24"/>
        </w:rPr>
      </w:pPr>
      <w:r w:rsidRPr="00266063">
        <w:rPr>
          <w:rFonts w:ascii="Arial" w:hAnsi="Arial" w:cs="Arial"/>
          <w:sz w:val="24"/>
          <w:szCs w:val="24"/>
        </w:rPr>
        <w:t xml:space="preserve">Fill out Part I of the Digital Publishing Submission Form as described below.  </w:t>
      </w:r>
    </w:p>
    <w:p w14:paraId="260FD34C" w14:textId="77777777" w:rsidR="00A27C00" w:rsidRPr="00266063" w:rsidRDefault="00A27C00" w:rsidP="00A27C00">
      <w:pPr>
        <w:ind w:left="1440"/>
        <w:rPr>
          <w:rFonts w:ascii="Arial" w:hAnsi="Arial" w:cs="Arial"/>
          <w:sz w:val="24"/>
          <w:szCs w:val="24"/>
        </w:rPr>
      </w:pPr>
      <w:r w:rsidRPr="00266063">
        <w:rPr>
          <w:rFonts w:ascii="Arial" w:hAnsi="Arial" w:cs="Arial"/>
          <w:sz w:val="24"/>
          <w:szCs w:val="24"/>
        </w:rPr>
        <w:t>Note:  You are required to input the style guide edition/</w:t>
      </w:r>
      <w:r w:rsidR="009212A7">
        <w:rPr>
          <w:rFonts w:ascii="Arial" w:hAnsi="Arial" w:cs="Arial"/>
          <w:sz w:val="24"/>
          <w:szCs w:val="24"/>
        </w:rPr>
        <w:t>date on this form.  Your thesis</w:t>
      </w:r>
      <w:r w:rsidRPr="00266063">
        <w:rPr>
          <w:rFonts w:ascii="Arial" w:hAnsi="Arial" w:cs="Arial"/>
          <w:sz w:val="24"/>
          <w:szCs w:val="24"/>
        </w:rPr>
        <w:t xml:space="preserve"> will be reviewed according to the formatting requirements of the style guide approved by your program. </w:t>
      </w:r>
    </w:p>
    <w:p w14:paraId="4829CE58" w14:textId="77777777" w:rsidR="00A27C00" w:rsidRPr="00266063" w:rsidRDefault="00A27C00" w:rsidP="00A27C00">
      <w:pPr>
        <w:pStyle w:val="ListParagraph"/>
        <w:numPr>
          <w:ilvl w:val="0"/>
          <w:numId w:val="7"/>
        </w:numPr>
        <w:rPr>
          <w:rFonts w:ascii="Arial" w:hAnsi="Arial" w:cs="Arial"/>
          <w:sz w:val="24"/>
          <w:szCs w:val="24"/>
        </w:rPr>
      </w:pPr>
      <w:r w:rsidRPr="00266063">
        <w:rPr>
          <w:rFonts w:ascii="Arial" w:hAnsi="Arial" w:cs="Arial"/>
          <w:sz w:val="24"/>
          <w:szCs w:val="24"/>
        </w:rPr>
        <w:t>Obtain separate signatory approv</w:t>
      </w:r>
      <w:r w:rsidR="007A39B6">
        <w:rPr>
          <w:rFonts w:ascii="Arial" w:hAnsi="Arial" w:cs="Arial"/>
          <w:sz w:val="24"/>
          <w:szCs w:val="24"/>
        </w:rPr>
        <w:t>al in Part II (from your Thesis</w:t>
      </w:r>
      <w:r w:rsidRPr="00266063">
        <w:rPr>
          <w:rFonts w:ascii="Arial" w:hAnsi="Arial" w:cs="Arial"/>
          <w:sz w:val="24"/>
          <w:szCs w:val="24"/>
        </w:rPr>
        <w:t xml:space="preserve"> Advisor/Chair) for digital submission and publication of your work by ProQuest.</w:t>
      </w:r>
      <w:r w:rsidR="008E482F">
        <w:rPr>
          <w:rFonts w:ascii="Arial" w:hAnsi="Arial" w:cs="Arial"/>
          <w:sz w:val="24"/>
          <w:szCs w:val="24"/>
        </w:rPr>
        <w:t xml:space="preserve">  </w:t>
      </w:r>
    </w:p>
    <w:p w14:paraId="06DDE79B" w14:textId="77777777" w:rsidR="00A27C00" w:rsidRPr="00266063" w:rsidRDefault="00A27C00" w:rsidP="00A27C00">
      <w:pPr>
        <w:pStyle w:val="ListParagraph"/>
        <w:numPr>
          <w:ilvl w:val="0"/>
          <w:numId w:val="7"/>
        </w:numPr>
        <w:rPr>
          <w:rFonts w:ascii="Arial" w:hAnsi="Arial" w:cs="Arial"/>
          <w:sz w:val="24"/>
          <w:szCs w:val="24"/>
        </w:rPr>
      </w:pPr>
      <w:r w:rsidRPr="00266063">
        <w:rPr>
          <w:rFonts w:ascii="Arial" w:hAnsi="Arial" w:cs="Arial"/>
          <w:sz w:val="24"/>
          <w:szCs w:val="24"/>
        </w:rPr>
        <w:t>Scan the Digital Publishing Submission Form</w:t>
      </w:r>
      <w:r w:rsidR="00155F56">
        <w:rPr>
          <w:rFonts w:ascii="Arial" w:hAnsi="Arial" w:cs="Arial"/>
          <w:sz w:val="24"/>
          <w:szCs w:val="24"/>
        </w:rPr>
        <w:t>.</w:t>
      </w:r>
    </w:p>
    <w:p w14:paraId="0A0ACC6D" w14:textId="77777777" w:rsidR="00A27C00" w:rsidRPr="00266063" w:rsidRDefault="00A27C00" w:rsidP="00A27C00">
      <w:pPr>
        <w:pStyle w:val="ListParagraph"/>
        <w:numPr>
          <w:ilvl w:val="0"/>
          <w:numId w:val="7"/>
        </w:numPr>
        <w:rPr>
          <w:rFonts w:ascii="Arial" w:hAnsi="Arial" w:cs="Arial"/>
          <w:sz w:val="24"/>
          <w:szCs w:val="24"/>
        </w:rPr>
      </w:pPr>
      <w:r w:rsidRPr="00266063">
        <w:rPr>
          <w:rFonts w:ascii="Arial" w:hAnsi="Arial" w:cs="Arial"/>
          <w:sz w:val="24"/>
          <w:szCs w:val="24"/>
        </w:rPr>
        <w:t>Save file in PDF format</w:t>
      </w:r>
      <w:r w:rsidR="00155F56">
        <w:rPr>
          <w:rFonts w:ascii="Arial" w:hAnsi="Arial" w:cs="Arial"/>
          <w:sz w:val="24"/>
          <w:szCs w:val="24"/>
        </w:rPr>
        <w:t>.</w:t>
      </w:r>
    </w:p>
    <w:p w14:paraId="5B511E07" w14:textId="77777777" w:rsidR="00A27C00" w:rsidRPr="00266063" w:rsidRDefault="00A27C00" w:rsidP="00A27C00">
      <w:pPr>
        <w:pStyle w:val="ListParagraph"/>
        <w:numPr>
          <w:ilvl w:val="0"/>
          <w:numId w:val="7"/>
        </w:numPr>
        <w:rPr>
          <w:rFonts w:ascii="Arial" w:hAnsi="Arial" w:cs="Arial"/>
          <w:sz w:val="24"/>
          <w:szCs w:val="24"/>
        </w:rPr>
      </w:pPr>
      <w:r w:rsidRPr="00266063">
        <w:rPr>
          <w:rFonts w:ascii="Arial" w:hAnsi="Arial" w:cs="Arial"/>
          <w:sz w:val="24"/>
          <w:szCs w:val="24"/>
        </w:rPr>
        <w:t xml:space="preserve">Name file per the file naming conventions given </w:t>
      </w:r>
      <w:r w:rsidR="004113C2">
        <w:rPr>
          <w:rFonts w:ascii="Arial" w:hAnsi="Arial" w:cs="Arial"/>
          <w:sz w:val="24"/>
          <w:szCs w:val="24"/>
        </w:rPr>
        <w:t xml:space="preserve">previously (p. </w:t>
      </w:r>
      <w:r w:rsidR="00DE33A4">
        <w:rPr>
          <w:rFonts w:ascii="Arial" w:hAnsi="Arial" w:cs="Arial"/>
          <w:sz w:val="24"/>
          <w:szCs w:val="24"/>
        </w:rPr>
        <w:t>13</w:t>
      </w:r>
      <w:r w:rsidR="004113C2">
        <w:rPr>
          <w:rFonts w:ascii="Arial" w:hAnsi="Arial" w:cs="Arial"/>
          <w:sz w:val="24"/>
          <w:szCs w:val="24"/>
        </w:rPr>
        <w:t>)</w:t>
      </w:r>
      <w:r w:rsidR="00155F56">
        <w:rPr>
          <w:rFonts w:ascii="Arial" w:hAnsi="Arial" w:cs="Arial"/>
          <w:sz w:val="24"/>
          <w:szCs w:val="24"/>
        </w:rPr>
        <w:t>.</w:t>
      </w:r>
    </w:p>
    <w:p w14:paraId="51F9E7BB" w14:textId="77777777" w:rsidR="00A27C00" w:rsidRPr="00266063" w:rsidRDefault="00A27C00" w:rsidP="00A27C00">
      <w:pPr>
        <w:pStyle w:val="ListParagraph"/>
        <w:numPr>
          <w:ilvl w:val="0"/>
          <w:numId w:val="7"/>
        </w:numPr>
        <w:rPr>
          <w:rFonts w:ascii="Arial" w:hAnsi="Arial" w:cs="Arial"/>
          <w:sz w:val="24"/>
          <w:szCs w:val="24"/>
        </w:rPr>
      </w:pPr>
      <w:r w:rsidRPr="00266063">
        <w:rPr>
          <w:rFonts w:ascii="Arial" w:hAnsi="Arial" w:cs="Arial"/>
          <w:sz w:val="24"/>
          <w:szCs w:val="24"/>
        </w:rPr>
        <w:t>Upload PDF of the Digital Publishing Submission Form to the Administrative Documents section of your ProQuest account</w:t>
      </w:r>
      <w:r w:rsidR="00E36948">
        <w:rPr>
          <w:rFonts w:ascii="Arial" w:hAnsi="Arial" w:cs="Arial"/>
          <w:sz w:val="24"/>
          <w:szCs w:val="24"/>
        </w:rPr>
        <w:t xml:space="preserve">.  You will only complete it through </w:t>
      </w:r>
      <w:r w:rsidR="00155F56">
        <w:rPr>
          <w:rFonts w:ascii="Arial" w:hAnsi="Arial" w:cs="Arial"/>
          <w:sz w:val="24"/>
          <w:szCs w:val="24"/>
        </w:rPr>
        <w:t>P</w:t>
      </w:r>
      <w:r w:rsidR="00E36948">
        <w:rPr>
          <w:rFonts w:ascii="Arial" w:hAnsi="Arial" w:cs="Arial"/>
          <w:sz w:val="24"/>
          <w:szCs w:val="24"/>
        </w:rPr>
        <w:t>art II (first half).</w:t>
      </w:r>
    </w:p>
    <w:p w14:paraId="7B3BCE11" w14:textId="77777777" w:rsidR="00A27C00" w:rsidRPr="00266063" w:rsidRDefault="00A27C00" w:rsidP="00A27C00">
      <w:pPr>
        <w:rPr>
          <w:rFonts w:ascii="Arial" w:hAnsi="Arial" w:cs="Arial"/>
          <w:sz w:val="24"/>
          <w:szCs w:val="24"/>
        </w:rPr>
      </w:pPr>
    </w:p>
    <w:p w14:paraId="405D59E9" w14:textId="77777777" w:rsidR="00A27C00" w:rsidRPr="00266063" w:rsidRDefault="00A27C00" w:rsidP="00A27C00">
      <w:pPr>
        <w:rPr>
          <w:rFonts w:ascii="Arial" w:hAnsi="Arial" w:cs="Arial"/>
          <w:b/>
          <w:sz w:val="24"/>
          <w:szCs w:val="24"/>
        </w:rPr>
      </w:pPr>
      <w:r w:rsidRPr="00266063">
        <w:rPr>
          <w:rFonts w:ascii="Arial" w:hAnsi="Arial" w:cs="Arial"/>
          <w:b/>
          <w:sz w:val="24"/>
          <w:szCs w:val="24"/>
        </w:rPr>
        <w:t xml:space="preserve">Forms </w:t>
      </w:r>
      <w:r w:rsidR="00D22BC2">
        <w:rPr>
          <w:rFonts w:ascii="Arial" w:hAnsi="Arial" w:cs="Arial"/>
          <w:b/>
          <w:sz w:val="24"/>
          <w:szCs w:val="24"/>
        </w:rPr>
        <w:t>2</w:t>
      </w:r>
      <w:r w:rsidR="00FE7BF8">
        <w:rPr>
          <w:rFonts w:ascii="Arial" w:hAnsi="Arial" w:cs="Arial"/>
          <w:b/>
          <w:sz w:val="24"/>
          <w:szCs w:val="24"/>
        </w:rPr>
        <w:t>-</w:t>
      </w:r>
      <w:proofErr w:type="gramStart"/>
      <w:r w:rsidR="00D22BC2">
        <w:rPr>
          <w:rFonts w:ascii="Arial" w:hAnsi="Arial" w:cs="Arial"/>
          <w:b/>
          <w:sz w:val="24"/>
          <w:szCs w:val="24"/>
        </w:rPr>
        <w:t>4</w:t>
      </w:r>
      <w:r w:rsidRPr="00266063">
        <w:rPr>
          <w:rFonts w:ascii="Arial" w:hAnsi="Arial" w:cs="Arial"/>
          <w:b/>
          <w:sz w:val="24"/>
          <w:szCs w:val="24"/>
        </w:rPr>
        <w:t xml:space="preserve">  Archiving</w:t>
      </w:r>
      <w:proofErr w:type="gramEnd"/>
      <w:r w:rsidRPr="00266063">
        <w:rPr>
          <w:rFonts w:ascii="Arial" w:hAnsi="Arial" w:cs="Arial"/>
          <w:b/>
          <w:sz w:val="24"/>
          <w:szCs w:val="24"/>
        </w:rPr>
        <w:t>/Delayed Release</w:t>
      </w:r>
    </w:p>
    <w:p w14:paraId="584F23AC" w14:textId="77777777" w:rsidR="00A27C00" w:rsidRPr="00266063" w:rsidRDefault="00FE7BF8" w:rsidP="00A27C00">
      <w:pPr>
        <w:pStyle w:val="ListParagraph"/>
        <w:numPr>
          <w:ilvl w:val="0"/>
          <w:numId w:val="8"/>
        </w:numPr>
        <w:rPr>
          <w:rFonts w:ascii="Arial" w:hAnsi="Arial" w:cs="Arial"/>
          <w:sz w:val="24"/>
          <w:szCs w:val="24"/>
        </w:rPr>
      </w:pPr>
      <w:r>
        <w:rPr>
          <w:rFonts w:ascii="Arial" w:hAnsi="Arial" w:cs="Arial"/>
          <w:sz w:val="24"/>
          <w:szCs w:val="24"/>
        </w:rPr>
        <w:t>Complete EITHER Form 2</w:t>
      </w:r>
      <w:r w:rsidR="00A27C00" w:rsidRPr="00266063">
        <w:rPr>
          <w:rFonts w:ascii="Arial" w:hAnsi="Arial" w:cs="Arial"/>
          <w:sz w:val="24"/>
          <w:szCs w:val="24"/>
        </w:rPr>
        <w:t xml:space="preserve"> OR Forms </w:t>
      </w:r>
      <w:r w:rsidR="00D22BC2">
        <w:rPr>
          <w:rFonts w:ascii="Arial" w:hAnsi="Arial" w:cs="Arial"/>
          <w:sz w:val="24"/>
          <w:szCs w:val="24"/>
        </w:rPr>
        <w:t>3</w:t>
      </w:r>
      <w:r w:rsidR="00A27C00" w:rsidRPr="00266063">
        <w:rPr>
          <w:rFonts w:ascii="Arial" w:hAnsi="Arial" w:cs="Arial"/>
          <w:sz w:val="24"/>
          <w:szCs w:val="24"/>
        </w:rPr>
        <w:t xml:space="preserve"> and </w:t>
      </w:r>
      <w:r w:rsidR="00D22BC2">
        <w:rPr>
          <w:rFonts w:ascii="Arial" w:hAnsi="Arial" w:cs="Arial"/>
          <w:sz w:val="24"/>
          <w:szCs w:val="24"/>
        </w:rPr>
        <w:t>4</w:t>
      </w:r>
      <w:r w:rsidR="00A27C00" w:rsidRPr="00266063">
        <w:rPr>
          <w:rFonts w:ascii="Arial" w:hAnsi="Arial" w:cs="Arial"/>
          <w:sz w:val="24"/>
          <w:szCs w:val="24"/>
        </w:rPr>
        <w:t xml:space="preserve"> (complete </w:t>
      </w:r>
      <w:r>
        <w:rPr>
          <w:rFonts w:ascii="Arial" w:hAnsi="Arial" w:cs="Arial"/>
          <w:sz w:val="24"/>
          <w:szCs w:val="24"/>
        </w:rPr>
        <w:t>3</w:t>
      </w:r>
      <w:r w:rsidR="00A27C00" w:rsidRPr="00266063">
        <w:rPr>
          <w:rFonts w:ascii="Arial" w:hAnsi="Arial" w:cs="Arial"/>
          <w:sz w:val="24"/>
          <w:szCs w:val="24"/>
        </w:rPr>
        <w:t xml:space="preserve"> and </w:t>
      </w:r>
      <w:r w:rsidR="00D22BC2">
        <w:rPr>
          <w:rFonts w:ascii="Arial" w:hAnsi="Arial" w:cs="Arial"/>
          <w:sz w:val="24"/>
          <w:szCs w:val="24"/>
        </w:rPr>
        <w:t>4</w:t>
      </w:r>
      <w:r w:rsidR="00A27C00" w:rsidRPr="00266063">
        <w:rPr>
          <w:rFonts w:ascii="Arial" w:hAnsi="Arial" w:cs="Arial"/>
          <w:sz w:val="24"/>
          <w:szCs w:val="24"/>
        </w:rPr>
        <w:t xml:space="preserve"> if you or your advisor are requesting</w:t>
      </w:r>
      <w:r w:rsidR="007A39B6">
        <w:rPr>
          <w:rFonts w:ascii="Arial" w:hAnsi="Arial" w:cs="Arial"/>
          <w:sz w:val="24"/>
          <w:szCs w:val="24"/>
        </w:rPr>
        <w:t xml:space="preserve"> delayed release of your thesis</w:t>
      </w:r>
      <w:r w:rsidR="00A27C00" w:rsidRPr="00266063">
        <w:rPr>
          <w:rFonts w:ascii="Arial" w:hAnsi="Arial" w:cs="Arial"/>
          <w:sz w:val="24"/>
          <w:szCs w:val="24"/>
        </w:rPr>
        <w:t xml:space="preserve"> to allow time for publication or other use)</w:t>
      </w:r>
    </w:p>
    <w:p w14:paraId="6F186A21" w14:textId="77777777" w:rsidR="00A27C00" w:rsidRPr="00266063" w:rsidRDefault="00FE7BF8" w:rsidP="00A27C00">
      <w:pPr>
        <w:pStyle w:val="ListParagraph"/>
        <w:numPr>
          <w:ilvl w:val="1"/>
          <w:numId w:val="8"/>
        </w:numPr>
        <w:rPr>
          <w:rFonts w:ascii="Arial" w:hAnsi="Arial" w:cs="Arial"/>
          <w:sz w:val="24"/>
          <w:szCs w:val="24"/>
        </w:rPr>
      </w:pPr>
      <w:r>
        <w:rPr>
          <w:rFonts w:ascii="Arial" w:hAnsi="Arial" w:cs="Arial"/>
          <w:sz w:val="24"/>
          <w:szCs w:val="24"/>
        </w:rPr>
        <w:t>2</w:t>
      </w:r>
      <w:r w:rsidR="00A27C00" w:rsidRPr="00266063">
        <w:rPr>
          <w:rFonts w:ascii="Arial" w:hAnsi="Arial" w:cs="Arial"/>
          <w:sz w:val="24"/>
          <w:szCs w:val="24"/>
        </w:rPr>
        <w:t xml:space="preserve">. Digital Publishing </w:t>
      </w:r>
      <w:r w:rsidR="00D45C8A">
        <w:rPr>
          <w:rFonts w:ascii="Arial" w:hAnsi="Arial" w:cs="Arial"/>
          <w:sz w:val="24"/>
          <w:szCs w:val="24"/>
        </w:rPr>
        <w:t>Agreement for</w:t>
      </w:r>
      <w:r w:rsidR="00A27C00" w:rsidRPr="00266063">
        <w:rPr>
          <w:rFonts w:ascii="Arial" w:hAnsi="Arial" w:cs="Arial"/>
          <w:sz w:val="24"/>
          <w:szCs w:val="24"/>
        </w:rPr>
        <w:t xml:space="preserve"> CSU Archiving </w:t>
      </w:r>
      <w:proofErr w:type="gramStart"/>
      <w:r w:rsidR="00E9261A">
        <w:rPr>
          <w:rFonts w:ascii="Arial" w:hAnsi="Arial" w:cs="Arial"/>
          <w:sz w:val="24"/>
          <w:szCs w:val="24"/>
        </w:rPr>
        <w:t>W</w:t>
      </w:r>
      <w:r w:rsidR="00A27C00" w:rsidRPr="00266063">
        <w:rPr>
          <w:rFonts w:ascii="Arial" w:hAnsi="Arial" w:cs="Arial"/>
          <w:sz w:val="24"/>
          <w:szCs w:val="24"/>
        </w:rPr>
        <w:t>ith</w:t>
      </w:r>
      <w:proofErr w:type="gramEnd"/>
      <w:r w:rsidR="00A27C00" w:rsidRPr="00266063">
        <w:rPr>
          <w:rFonts w:ascii="Arial" w:hAnsi="Arial" w:cs="Arial"/>
          <w:sz w:val="24"/>
          <w:szCs w:val="24"/>
        </w:rPr>
        <w:t xml:space="preserve"> Library Access Form</w:t>
      </w:r>
    </w:p>
    <w:p w14:paraId="16AC5C5E" w14:textId="77777777" w:rsidR="00A27C00" w:rsidRPr="00266063" w:rsidRDefault="00A27C00" w:rsidP="00A27C00">
      <w:pPr>
        <w:ind w:left="720"/>
        <w:rPr>
          <w:rFonts w:ascii="Arial" w:hAnsi="Arial" w:cs="Arial"/>
          <w:sz w:val="24"/>
          <w:szCs w:val="24"/>
        </w:rPr>
      </w:pPr>
      <w:r w:rsidRPr="00266063">
        <w:rPr>
          <w:rFonts w:ascii="Arial" w:hAnsi="Arial" w:cs="Arial"/>
          <w:sz w:val="24"/>
          <w:szCs w:val="24"/>
        </w:rPr>
        <w:t>OR</w:t>
      </w:r>
    </w:p>
    <w:p w14:paraId="6D6036AC" w14:textId="77777777" w:rsidR="00A27C00" w:rsidRPr="00266063" w:rsidRDefault="00FE7BF8" w:rsidP="00A27C00">
      <w:pPr>
        <w:pStyle w:val="ListParagraph"/>
        <w:numPr>
          <w:ilvl w:val="1"/>
          <w:numId w:val="8"/>
        </w:numPr>
        <w:rPr>
          <w:rFonts w:ascii="Arial" w:hAnsi="Arial" w:cs="Arial"/>
          <w:sz w:val="24"/>
          <w:szCs w:val="24"/>
        </w:rPr>
      </w:pPr>
      <w:r>
        <w:rPr>
          <w:rFonts w:ascii="Arial" w:hAnsi="Arial" w:cs="Arial"/>
          <w:sz w:val="24"/>
          <w:szCs w:val="24"/>
        </w:rPr>
        <w:t>3</w:t>
      </w:r>
      <w:r w:rsidR="00A27C00" w:rsidRPr="00266063">
        <w:rPr>
          <w:rFonts w:ascii="Arial" w:hAnsi="Arial" w:cs="Arial"/>
          <w:sz w:val="24"/>
          <w:szCs w:val="24"/>
        </w:rPr>
        <w:t>.  Digital Publishing Delayed Release Request Form (required if applicable)</w:t>
      </w:r>
    </w:p>
    <w:p w14:paraId="1F1E4AFD" w14:textId="77777777" w:rsidR="00A27C00" w:rsidRPr="00266063" w:rsidRDefault="00A27C00" w:rsidP="00F25717">
      <w:pPr>
        <w:ind w:left="1440"/>
        <w:rPr>
          <w:rFonts w:ascii="Arial" w:hAnsi="Arial" w:cs="Arial"/>
          <w:sz w:val="24"/>
          <w:szCs w:val="24"/>
        </w:rPr>
      </w:pPr>
      <w:r w:rsidRPr="00266063">
        <w:rPr>
          <w:rFonts w:ascii="Arial" w:hAnsi="Arial" w:cs="Arial"/>
          <w:sz w:val="24"/>
          <w:szCs w:val="24"/>
        </w:rPr>
        <w:lastRenderedPageBreak/>
        <w:t>Obtain signatory approval from the following BEFORE uploading completed form to your ProQuest account:</w:t>
      </w:r>
    </w:p>
    <w:p w14:paraId="682F91F7" w14:textId="77777777" w:rsidR="00A27C00" w:rsidRDefault="00A27C00" w:rsidP="00AE59DD">
      <w:pPr>
        <w:pStyle w:val="ListParagraph"/>
        <w:ind w:left="2160"/>
        <w:rPr>
          <w:rFonts w:ascii="Arial" w:hAnsi="Arial" w:cs="Arial"/>
          <w:sz w:val="24"/>
          <w:szCs w:val="24"/>
        </w:rPr>
      </w:pPr>
      <w:r w:rsidRPr="00AE59DD">
        <w:rPr>
          <w:rFonts w:ascii="Arial" w:hAnsi="Arial" w:cs="Arial"/>
          <w:sz w:val="24"/>
          <w:szCs w:val="24"/>
        </w:rPr>
        <w:t xml:space="preserve">Advisor </w:t>
      </w:r>
      <w:r w:rsidR="005D1E45" w:rsidRPr="00AE59DD">
        <w:rPr>
          <w:rFonts w:ascii="Arial" w:hAnsi="Arial" w:cs="Arial"/>
          <w:sz w:val="24"/>
          <w:szCs w:val="24"/>
        </w:rPr>
        <w:t>and</w:t>
      </w:r>
      <w:r w:rsidR="00AE59DD" w:rsidRPr="00AE59DD">
        <w:rPr>
          <w:rFonts w:ascii="Arial" w:hAnsi="Arial" w:cs="Arial"/>
          <w:sz w:val="24"/>
          <w:szCs w:val="24"/>
        </w:rPr>
        <w:t xml:space="preserve"> </w:t>
      </w:r>
      <w:r w:rsidRPr="00AE59DD">
        <w:rPr>
          <w:rFonts w:ascii="Arial" w:hAnsi="Arial" w:cs="Arial"/>
          <w:sz w:val="24"/>
          <w:szCs w:val="24"/>
        </w:rPr>
        <w:t>Principal Investigator (if applicable – if you are requesting delayed release related to a grant-funded research project)</w:t>
      </w:r>
      <w:r w:rsidR="00AE59DD">
        <w:rPr>
          <w:rFonts w:ascii="Arial" w:hAnsi="Arial" w:cs="Arial"/>
          <w:sz w:val="24"/>
          <w:szCs w:val="24"/>
        </w:rPr>
        <w:t>.</w:t>
      </w:r>
    </w:p>
    <w:p w14:paraId="03FFAA91" w14:textId="77777777" w:rsidR="00D45C8A" w:rsidRPr="00AE59DD" w:rsidRDefault="00D45C8A" w:rsidP="00AE59DD">
      <w:pPr>
        <w:pStyle w:val="ListParagraph"/>
        <w:ind w:left="2160"/>
        <w:rPr>
          <w:rFonts w:ascii="Arial" w:hAnsi="Arial" w:cs="Arial"/>
          <w:sz w:val="24"/>
          <w:szCs w:val="24"/>
        </w:rPr>
      </w:pPr>
    </w:p>
    <w:p w14:paraId="023F3D7E" w14:textId="77777777" w:rsidR="00A27C00" w:rsidRPr="00D45C8A" w:rsidRDefault="00A27C00" w:rsidP="00D45C8A">
      <w:pPr>
        <w:pStyle w:val="ListParagraph"/>
        <w:numPr>
          <w:ilvl w:val="0"/>
          <w:numId w:val="24"/>
        </w:numPr>
        <w:rPr>
          <w:rFonts w:ascii="Arial" w:hAnsi="Arial" w:cs="Arial"/>
          <w:sz w:val="24"/>
          <w:szCs w:val="24"/>
        </w:rPr>
      </w:pPr>
      <w:r w:rsidRPr="00D45C8A">
        <w:rPr>
          <w:rFonts w:ascii="Arial" w:hAnsi="Arial" w:cs="Arial"/>
          <w:sz w:val="24"/>
          <w:szCs w:val="24"/>
        </w:rPr>
        <w:t>Scan the completed Delayed Release Form</w:t>
      </w:r>
      <w:r w:rsidR="00AE59DD" w:rsidRPr="00D45C8A">
        <w:rPr>
          <w:rFonts w:ascii="Arial" w:hAnsi="Arial" w:cs="Arial"/>
          <w:sz w:val="24"/>
          <w:szCs w:val="24"/>
        </w:rPr>
        <w:t>.</w:t>
      </w:r>
    </w:p>
    <w:p w14:paraId="4F26C2D2" w14:textId="77777777" w:rsidR="00A27C00" w:rsidRPr="00D45C8A" w:rsidRDefault="00F25717" w:rsidP="00D45C8A">
      <w:pPr>
        <w:pStyle w:val="ListParagraph"/>
        <w:numPr>
          <w:ilvl w:val="0"/>
          <w:numId w:val="24"/>
        </w:numPr>
        <w:rPr>
          <w:rFonts w:ascii="Arial" w:hAnsi="Arial" w:cs="Arial"/>
          <w:sz w:val="24"/>
          <w:szCs w:val="24"/>
        </w:rPr>
      </w:pPr>
      <w:r w:rsidRPr="00D45C8A">
        <w:rPr>
          <w:rFonts w:ascii="Arial" w:hAnsi="Arial" w:cs="Arial"/>
          <w:sz w:val="24"/>
          <w:szCs w:val="24"/>
        </w:rPr>
        <w:t xml:space="preserve">Save it </w:t>
      </w:r>
      <w:r w:rsidR="00A27C00" w:rsidRPr="00D45C8A">
        <w:rPr>
          <w:rFonts w:ascii="Arial" w:hAnsi="Arial" w:cs="Arial"/>
          <w:sz w:val="24"/>
          <w:szCs w:val="24"/>
        </w:rPr>
        <w:t xml:space="preserve">in PDF format.  If you save it as two separate PDF files, you must then merge the two files into one PDF file (See </w:t>
      </w:r>
      <w:r w:rsidR="007756D5" w:rsidRPr="00D45C8A">
        <w:rPr>
          <w:rFonts w:ascii="Arial" w:hAnsi="Arial" w:cs="Arial"/>
          <w:sz w:val="24"/>
          <w:szCs w:val="24"/>
        </w:rPr>
        <w:t xml:space="preserve">Learn </w:t>
      </w:r>
      <w:r w:rsidR="00A27C00" w:rsidRPr="00D45C8A">
        <w:rPr>
          <w:rFonts w:ascii="Arial" w:hAnsi="Arial" w:cs="Arial"/>
          <w:sz w:val="24"/>
          <w:szCs w:val="24"/>
        </w:rPr>
        <w:t xml:space="preserve">How to </w:t>
      </w:r>
      <w:r w:rsidR="007756D5" w:rsidRPr="00D45C8A">
        <w:rPr>
          <w:rFonts w:ascii="Arial" w:hAnsi="Arial" w:cs="Arial"/>
          <w:sz w:val="24"/>
          <w:szCs w:val="24"/>
        </w:rPr>
        <w:t>Merge PDF F</w:t>
      </w:r>
      <w:r w:rsidR="00A27C00" w:rsidRPr="00D45C8A">
        <w:rPr>
          <w:rFonts w:ascii="Arial" w:hAnsi="Arial" w:cs="Arial"/>
          <w:sz w:val="24"/>
          <w:szCs w:val="24"/>
        </w:rPr>
        <w:t>iles)</w:t>
      </w:r>
      <w:r w:rsidR="00155F56" w:rsidRPr="00D45C8A">
        <w:rPr>
          <w:rFonts w:ascii="Arial" w:hAnsi="Arial" w:cs="Arial"/>
          <w:sz w:val="24"/>
          <w:szCs w:val="24"/>
        </w:rPr>
        <w:t>.</w:t>
      </w:r>
    </w:p>
    <w:p w14:paraId="1D0CC70A" w14:textId="77777777" w:rsidR="00A27C00" w:rsidRPr="00D45C8A" w:rsidRDefault="00A27C00" w:rsidP="00D45C8A">
      <w:pPr>
        <w:pStyle w:val="ListParagraph"/>
        <w:numPr>
          <w:ilvl w:val="0"/>
          <w:numId w:val="24"/>
        </w:numPr>
        <w:rPr>
          <w:rFonts w:ascii="Arial" w:hAnsi="Arial" w:cs="Arial"/>
          <w:sz w:val="24"/>
          <w:szCs w:val="24"/>
        </w:rPr>
      </w:pPr>
      <w:r w:rsidRPr="00D45C8A">
        <w:rPr>
          <w:rFonts w:ascii="Arial" w:hAnsi="Arial" w:cs="Arial"/>
          <w:sz w:val="24"/>
          <w:szCs w:val="24"/>
        </w:rPr>
        <w:t>Name file per the file naming conventions given above</w:t>
      </w:r>
      <w:r w:rsidR="00155F56" w:rsidRPr="00D45C8A">
        <w:rPr>
          <w:rFonts w:ascii="Arial" w:hAnsi="Arial" w:cs="Arial"/>
          <w:sz w:val="24"/>
          <w:szCs w:val="24"/>
        </w:rPr>
        <w:t>.</w:t>
      </w:r>
    </w:p>
    <w:p w14:paraId="0E3C7F76" w14:textId="77777777" w:rsidR="00A27C00" w:rsidRPr="00D45C8A" w:rsidRDefault="00A27C00" w:rsidP="00D45C8A">
      <w:pPr>
        <w:pStyle w:val="ListParagraph"/>
        <w:numPr>
          <w:ilvl w:val="0"/>
          <w:numId w:val="24"/>
        </w:numPr>
        <w:rPr>
          <w:rFonts w:ascii="Arial" w:hAnsi="Arial" w:cs="Arial"/>
          <w:sz w:val="24"/>
          <w:szCs w:val="24"/>
        </w:rPr>
      </w:pPr>
      <w:r w:rsidRPr="00D45C8A">
        <w:rPr>
          <w:rFonts w:ascii="Arial" w:hAnsi="Arial" w:cs="Arial"/>
          <w:sz w:val="24"/>
          <w:szCs w:val="24"/>
        </w:rPr>
        <w:t>Upload only one PDF (of the completed Delayed Release Form</w:t>
      </w:r>
      <w:r w:rsidR="00155F56" w:rsidRPr="00D45C8A">
        <w:rPr>
          <w:rFonts w:ascii="Arial" w:hAnsi="Arial" w:cs="Arial"/>
          <w:sz w:val="24"/>
          <w:szCs w:val="24"/>
        </w:rPr>
        <w:t>)</w:t>
      </w:r>
      <w:r w:rsidRPr="00D45C8A">
        <w:rPr>
          <w:rFonts w:ascii="Arial" w:hAnsi="Arial" w:cs="Arial"/>
          <w:sz w:val="24"/>
          <w:szCs w:val="24"/>
        </w:rPr>
        <w:t xml:space="preserve"> to the Administrative Documents section of your ProQuest account if you plan to use the Delayed Release Form.  You do not need to download this software to a computer </w:t>
      </w:r>
      <w:proofErr w:type="gramStart"/>
      <w:r w:rsidRPr="00D45C8A">
        <w:rPr>
          <w:rFonts w:ascii="Arial" w:hAnsi="Arial" w:cs="Arial"/>
          <w:sz w:val="24"/>
          <w:szCs w:val="24"/>
        </w:rPr>
        <w:t>in order to</w:t>
      </w:r>
      <w:proofErr w:type="gramEnd"/>
      <w:r w:rsidRPr="00D45C8A">
        <w:rPr>
          <w:rFonts w:ascii="Arial" w:hAnsi="Arial" w:cs="Arial"/>
          <w:sz w:val="24"/>
          <w:szCs w:val="24"/>
        </w:rPr>
        <w:t xml:space="preserve"> use it </w:t>
      </w:r>
      <w:r w:rsidR="00AD7A6B" w:rsidRPr="00D45C8A">
        <w:rPr>
          <w:rFonts w:ascii="Arial" w:hAnsi="Arial" w:cs="Arial"/>
          <w:sz w:val="24"/>
          <w:szCs w:val="24"/>
        </w:rPr>
        <w:t>to</w:t>
      </w:r>
      <w:r w:rsidRPr="00D45C8A">
        <w:rPr>
          <w:rFonts w:ascii="Arial" w:hAnsi="Arial" w:cs="Arial"/>
          <w:sz w:val="24"/>
          <w:szCs w:val="24"/>
        </w:rPr>
        <w:t xml:space="preserve"> merg</w:t>
      </w:r>
      <w:r w:rsidR="00AD7A6B" w:rsidRPr="00D45C8A">
        <w:rPr>
          <w:rFonts w:ascii="Arial" w:hAnsi="Arial" w:cs="Arial"/>
          <w:sz w:val="24"/>
          <w:szCs w:val="24"/>
        </w:rPr>
        <w:t>e</w:t>
      </w:r>
      <w:r w:rsidRPr="00D45C8A">
        <w:rPr>
          <w:rFonts w:ascii="Arial" w:hAnsi="Arial" w:cs="Arial"/>
          <w:sz w:val="24"/>
          <w:szCs w:val="24"/>
        </w:rPr>
        <w:t xml:space="preserve"> PDF files.</w:t>
      </w:r>
    </w:p>
    <w:p w14:paraId="41F28784" w14:textId="77777777" w:rsidR="00A27C00" w:rsidRDefault="00A27C00" w:rsidP="00D45C8A">
      <w:pPr>
        <w:pStyle w:val="ListParagraph"/>
        <w:numPr>
          <w:ilvl w:val="0"/>
          <w:numId w:val="24"/>
        </w:numPr>
        <w:rPr>
          <w:rFonts w:ascii="Arial" w:hAnsi="Arial" w:cs="Arial"/>
          <w:sz w:val="24"/>
          <w:szCs w:val="24"/>
        </w:rPr>
      </w:pPr>
      <w:r w:rsidRPr="00D45C8A">
        <w:rPr>
          <w:rFonts w:ascii="Arial" w:hAnsi="Arial" w:cs="Arial"/>
          <w:sz w:val="24"/>
          <w:szCs w:val="24"/>
        </w:rPr>
        <w:t>Learn</w:t>
      </w:r>
      <w:r w:rsidR="00AE59DD" w:rsidRPr="00D45C8A">
        <w:rPr>
          <w:rFonts w:ascii="Arial" w:hAnsi="Arial" w:cs="Arial"/>
          <w:sz w:val="24"/>
          <w:szCs w:val="24"/>
        </w:rPr>
        <w:t xml:space="preserve"> to</w:t>
      </w:r>
      <w:r w:rsidRPr="00D45C8A">
        <w:rPr>
          <w:rFonts w:ascii="Arial" w:hAnsi="Arial" w:cs="Arial"/>
          <w:sz w:val="24"/>
          <w:szCs w:val="24"/>
        </w:rPr>
        <w:t xml:space="preserve"> how to merge PDF files using </w:t>
      </w:r>
      <w:hyperlink r:id="rId12" w:history="1">
        <w:r w:rsidR="0048415A" w:rsidRPr="008E5E96">
          <w:rPr>
            <w:rStyle w:val="Hyperlink"/>
            <w:rFonts w:ascii="Arial" w:hAnsi="Arial" w:cs="Arial"/>
            <w:sz w:val="24"/>
            <w:szCs w:val="24"/>
          </w:rPr>
          <w:t>http://foxyutils.com/mergepdf/</w:t>
        </w:r>
      </w:hyperlink>
      <w:r w:rsidR="00AE59DD" w:rsidRPr="00D45C8A">
        <w:rPr>
          <w:rFonts w:ascii="Arial" w:hAnsi="Arial" w:cs="Arial"/>
          <w:sz w:val="24"/>
          <w:szCs w:val="24"/>
        </w:rPr>
        <w:t>.</w:t>
      </w:r>
    </w:p>
    <w:p w14:paraId="1045AEE5" w14:textId="77777777" w:rsidR="0048415A" w:rsidRDefault="0048415A" w:rsidP="0048415A">
      <w:pPr>
        <w:pStyle w:val="ListParagraph"/>
        <w:rPr>
          <w:rFonts w:ascii="Arial" w:hAnsi="Arial" w:cs="Arial"/>
          <w:sz w:val="24"/>
          <w:szCs w:val="24"/>
        </w:rPr>
      </w:pPr>
    </w:p>
    <w:p w14:paraId="5C5335CC" w14:textId="77777777" w:rsidR="00A27C00" w:rsidRPr="00266063" w:rsidRDefault="00D22BC2" w:rsidP="00DE33A4">
      <w:pPr>
        <w:rPr>
          <w:rFonts w:ascii="Arial" w:hAnsi="Arial" w:cs="Arial"/>
          <w:b/>
          <w:sz w:val="24"/>
          <w:szCs w:val="24"/>
        </w:rPr>
      </w:pPr>
      <w:r>
        <w:rPr>
          <w:rFonts w:ascii="Arial" w:hAnsi="Arial" w:cs="Arial"/>
          <w:b/>
          <w:sz w:val="24"/>
          <w:szCs w:val="24"/>
        </w:rPr>
        <w:t>4</w:t>
      </w:r>
      <w:r w:rsidR="00A27C00" w:rsidRPr="00266063">
        <w:rPr>
          <w:rFonts w:ascii="Arial" w:hAnsi="Arial" w:cs="Arial"/>
          <w:b/>
          <w:sz w:val="24"/>
          <w:szCs w:val="24"/>
        </w:rPr>
        <w:t>.  Digital Publishing with CSU Archiving with Delayed Release Form</w:t>
      </w:r>
    </w:p>
    <w:p w14:paraId="7F43AC32" w14:textId="77777777" w:rsidR="00A27C00" w:rsidRPr="00266063" w:rsidRDefault="00A27C00" w:rsidP="00F25717">
      <w:pPr>
        <w:ind w:left="720"/>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Scan the completed Archiving form</w:t>
      </w:r>
      <w:r w:rsidR="00AE59DD">
        <w:rPr>
          <w:rFonts w:ascii="Arial" w:hAnsi="Arial" w:cs="Arial"/>
          <w:sz w:val="24"/>
          <w:szCs w:val="24"/>
        </w:rPr>
        <w:t>.</w:t>
      </w:r>
    </w:p>
    <w:p w14:paraId="6231F93E" w14:textId="77777777" w:rsidR="00A27C00" w:rsidRPr="00266063" w:rsidRDefault="00A27C00" w:rsidP="00F25717">
      <w:pPr>
        <w:ind w:left="720"/>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Save it in PDF format</w:t>
      </w:r>
      <w:r w:rsidR="00AE59DD">
        <w:rPr>
          <w:rFonts w:ascii="Arial" w:hAnsi="Arial" w:cs="Arial"/>
          <w:sz w:val="24"/>
          <w:szCs w:val="24"/>
        </w:rPr>
        <w:t>.</w:t>
      </w:r>
    </w:p>
    <w:p w14:paraId="32339BC3" w14:textId="77777777" w:rsidR="00A27C00" w:rsidRPr="00266063" w:rsidRDefault="00A27C00" w:rsidP="00F25717">
      <w:pPr>
        <w:ind w:left="720"/>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 xml:space="preserve">Name file per the file naming conventions given </w:t>
      </w:r>
      <w:r w:rsidR="00EF426F">
        <w:rPr>
          <w:rFonts w:ascii="Arial" w:hAnsi="Arial" w:cs="Arial"/>
          <w:sz w:val="24"/>
          <w:szCs w:val="24"/>
        </w:rPr>
        <w:t>previously (p.</w:t>
      </w:r>
      <w:r w:rsidR="00DE33A4">
        <w:rPr>
          <w:rFonts w:ascii="Arial" w:hAnsi="Arial" w:cs="Arial"/>
          <w:sz w:val="24"/>
          <w:szCs w:val="24"/>
        </w:rPr>
        <w:t>13</w:t>
      </w:r>
      <w:r w:rsidR="00EF426F">
        <w:rPr>
          <w:rFonts w:ascii="Arial" w:hAnsi="Arial" w:cs="Arial"/>
          <w:sz w:val="24"/>
          <w:szCs w:val="24"/>
        </w:rPr>
        <w:t>)</w:t>
      </w:r>
      <w:r w:rsidR="00AE59DD">
        <w:rPr>
          <w:rFonts w:ascii="Arial" w:hAnsi="Arial" w:cs="Arial"/>
          <w:sz w:val="24"/>
          <w:szCs w:val="24"/>
        </w:rPr>
        <w:t>.</w:t>
      </w:r>
    </w:p>
    <w:p w14:paraId="00EB5253" w14:textId="77777777" w:rsidR="00A27C00" w:rsidRPr="00266063" w:rsidRDefault="00F25717" w:rsidP="00FA001B">
      <w:pPr>
        <w:ind w:left="1440" w:hanging="720"/>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r>
      <w:r w:rsidR="00A27C00" w:rsidRPr="00266063">
        <w:rPr>
          <w:rFonts w:ascii="Arial" w:hAnsi="Arial" w:cs="Arial"/>
          <w:sz w:val="24"/>
          <w:szCs w:val="24"/>
        </w:rPr>
        <w:t>Upload PDF of the completed Archiving form to the Administrative Documents section of your ProQuest account</w:t>
      </w:r>
      <w:r w:rsidR="00662E37">
        <w:rPr>
          <w:rFonts w:ascii="Arial" w:hAnsi="Arial" w:cs="Arial"/>
          <w:sz w:val="24"/>
          <w:szCs w:val="24"/>
        </w:rPr>
        <w:t>.</w:t>
      </w:r>
    </w:p>
    <w:p w14:paraId="5EC1DC65" w14:textId="77777777" w:rsidR="00A27C00" w:rsidRPr="00266063" w:rsidRDefault="00D22BC2" w:rsidP="00A27C00">
      <w:pPr>
        <w:rPr>
          <w:rFonts w:ascii="Arial" w:hAnsi="Arial" w:cs="Arial"/>
          <w:b/>
          <w:sz w:val="24"/>
          <w:szCs w:val="24"/>
        </w:rPr>
      </w:pPr>
      <w:r>
        <w:rPr>
          <w:rFonts w:ascii="Arial" w:hAnsi="Arial" w:cs="Arial"/>
          <w:b/>
          <w:sz w:val="24"/>
          <w:szCs w:val="24"/>
        </w:rPr>
        <w:t>5</w:t>
      </w:r>
      <w:r w:rsidR="00911BDD">
        <w:rPr>
          <w:rFonts w:ascii="Arial" w:hAnsi="Arial" w:cs="Arial"/>
          <w:b/>
          <w:sz w:val="24"/>
          <w:szCs w:val="24"/>
        </w:rPr>
        <w:t>. Transmittal F</w:t>
      </w:r>
      <w:r w:rsidR="00A27C00" w:rsidRPr="00266063">
        <w:rPr>
          <w:rFonts w:ascii="Arial" w:hAnsi="Arial" w:cs="Arial"/>
          <w:b/>
          <w:sz w:val="24"/>
          <w:szCs w:val="24"/>
        </w:rPr>
        <w:t>orm</w:t>
      </w:r>
    </w:p>
    <w:p w14:paraId="4E30E8E8" w14:textId="77777777" w:rsidR="00A27C00" w:rsidRPr="00266063" w:rsidRDefault="00A27C00" w:rsidP="00F25717">
      <w:pPr>
        <w:ind w:left="720"/>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 xml:space="preserve">Complete Part 1 of the Transmittal/Certification Form.  </w:t>
      </w:r>
    </w:p>
    <w:p w14:paraId="4563E5E5" w14:textId="77777777" w:rsidR="00A27C00" w:rsidRPr="00266063" w:rsidRDefault="00A27C00" w:rsidP="00AE59DD">
      <w:pPr>
        <w:ind w:left="1440" w:hanging="720"/>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Obtain separate</w:t>
      </w:r>
      <w:r w:rsidR="00911BDD">
        <w:rPr>
          <w:rFonts w:ascii="Arial" w:hAnsi="Arial" w:cs="Arial"/>
          <w:sz w:val="24"/>
          <w:szCs w:val="24"/>
        </w:rPr>
        <w:t xml:space="preserve"> signatory approval in Part II </w:t>
      </w:r>
      <w:r w:rsidR="0055206C">
        <w:rPr>
          <w:rFonts w:ascii="Arial" w:hAnsi="Arial" w:cs="Arial"/>
          <w:sz w:val="24"/>
          <w:szCs w:val="24"/>
        </w:rPr>
        <w:t>from your Thesis</w:t>
      </w:r>
      <w:r w:rsidR="008A61B4">
        <w:rPr>
          <w:rFonts w:ascii="Arial" w:hAnsi="Arial" w:cs="Arial"/>
          <w:sz w:val="24"/>
          <w:szCs w:val="24"/>
        </w:rPr>
        <w:t xml:space="preserve"> Chairperson/</w:t>
      </w:r>
      <w:r w:rsidRPr="00266063">
        <w:rPr>
          <w:rFonts w:ascii="Arial" w:hAnsi="Arial" w:cs="Arial"/>
          <w:sz w:val="24"/>
          <w:szCs w:val="24"/>
        </w:rPr>
        <w:t>Advisor</w:t>
      </w:r>
      <w:r w:rsidR="00AE59DD">
        <w:rPr>
          <w:rFonts w:ascii="Arial" w:hAnsi="Arial" w:cs="Arial"/>
          <w:sz w:val="24"/>
          <w:szCs w:val="24"/>
        </w:rPr>
        <w:t>.</w:t>
      </w:r>
    </w:p>
    <w:p w14:paraId="24776553" w14:textId="77777777" w:rsidR="00A27C00" w:rsidRPr="00266063" w:rsidRDefault="00A27C00" w:rsidP="00F25717">
      <w:pPr>
        <w:ind w:left="720"/>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Scan the Transmittal form</w:t>
      </w:r>
      <w:r w:rsidR="006802F4">
        <w:rPr>
          <w:rFonts w:ascii="Arial" w:hAnsi="Arial" w:cs="Arial"/>
          <w:sz w:val="24"/>
          <w:szCs w:val="24"/>
        </w:rPr>
        <w:t>.</w:t>
      </w:r>
    </w:p>
    <w:p w14:paraId="1376E08B" w14:textId="77777777" w:rsidR="00A27C00" w:rsidRPr="00266063" w:rsidRDefault="00A27C00" w:rsidP="00F25717">
      <w:pPr>
        <w:ind w:left="720"/>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Save it in PDF format</w:t>
      </w:r>
      <w:r w:rsidR="006802F4">
        <w:rPr>
          <w:rFonts w:ascii="Arial" w:hAnsi="Arial" w:cs="Arial"/>
          <w:sz w:val="24"/>
          <w:szCs w:val="24"/>
        </w:rPr>
        <w:t>.</w:t>
      </w:r>
    </w:p>
    <w:p w14:paraId="52910199" w14:textId="77777777" w:rsidR="00A27C00" w:rsidRPr="00266063" w:rsidRDefault="00A27C00" w:rsidP="00DE33A4">
      <w:pPr>
        <w:ind w:left="720"/>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 xml:space="preserve">Name file per the file naming conventions given </w:t>
      </w:r>
      <w:r w:rsidR="008A61B4">
        <w:rPr>
          <w:rFonts w:ascii="Arial" w:hAnsi="Arial" w:cs="Arial"/>
          <w:sz w:val="24"/>
          <w:szCs w:val="24"/>
        </w:rPr>
        <w:t>previously (p. 1</w:t>
      </w:r>
      <w:r w:rsidR="00DE33A4">
        <w:rPr>
          <w:rFonts w:ascii="Arial" w:hAnsi="Arial" w:cs="Arial"/>
          <w:sz w:val="24"/>
          <w:szCs w:val="24"/>
        </w:rPr>
        <w:t>3</w:t>
      </w:r>
      <w:r w:rsidR="008A61B4">
        <w:rPr>
          <w:rFonts w:ascii="Arial" w:hAnsi="Arial" w:cs="Arial"/>
          <w:sz w:val="24"/>
          <w:szCs w:val="24"/>
        </w:rPr>
        <w:t>)</w:t>
      </w:r>
      <w:r w:rsidR="006802F4">
        <w:rPr>
          <w:rFonts w:ascii="Arial" w:hAnsi="Arial" w:cs="Arial"/>
          <w:sz w:val="24"/>
          <w:szCs w:val="24"/>
        </w:rPr>
        <w:t>.</w:t>
      </w:r>
    </w:p>
    <w:p w14:paraId="1FF720E7" w14:textId="77777777" w:rsidR="00A27C00" w:rsidRPr="00266063" w:rsidRDefault="00A27C00" w:rsidP="00F25717">
      <w:pPr>
        <w:ind w:left="720"/>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Upload PDF (of the Transmittal form) to the Administrative Documents section of your ProQuest account</w:t>
      </w:r>
      <w:r w:rsidR="006802F4">
        <w:rPr>
          <w:rFonts w:ascii="Arial" w:hAnsi="Arial" w:cs="Arial"/>
          <w:sz w:val="24"/>
          <w:szCs w:val="24"/>
        </w:rPr>
        <w:t>.</w:t>
      </w:r>
    </w:p>
    <w:p w14:paraId="66B5FAFC" w14:textId="77777777" w:rsidR="00A27C00" w:rsidRPr="00266063" w:rsidRDefault="00A27C00" w:rsidP="00A27C00">
      <w:pPr>
        <w:rPr>
          <w:rFonts w:ascii="Arial" w:hAnsi="Arial" w:cs="Arial"/>
          <w:b/>
          <w:sz w:val="24"/>
          <w:szCs w:val="24"/>
        </w:rPr>
      </w:pPr>
      <w:r w:rsidRPr="00266063">
        <w:rPr>
          <w:rFonts w:ascii="Arial" w:hAnsi="Arial" w:cs="Arial"/>
          <w:b/>
          <w:sz w:val="24"/>
          <w:szCs w:val="24"/>
        </w:rPr>
        <w:lastRenderedPageBreak/>
        <w:t>Submission to ProQuest</w:t>
      </w:r>
    </w:p>
    <w:p w14:paraId="6E6A70CF" w14:textId="77777777" w:rsidR="00A27C00" w:rsidRPr="00266063" w:rsidRDefault="00A27C00" w:rsidP="00A27C00">
      <w:pPr>
        <w:rPr>
          <w:rFonts w:ascii="Arial" w:hAnsi="Arial" w:cs="Arial"/>
          <w:sz w:val="24"/>
          <w:szCs w:val="24"/>
        </w:rPr>
      </w:pPr>
      <w:r w:rsidRPr="00266063">
        <w:rPr>
          <w:rFonts w:ascii="Arial" w:hAnsi="Arial" w:cs="Arial"/>
          <w:sz w:val="24"/>
          <w:szCs w:val="24"/>
        </w:rPr>
        <w:t>Step 1.  Create a ProQuest Account at: www.etdadmin.com/chicagosu</w:t>
      </w:r>
      <w:r w:rsidR="006802F4">
        <w:rPr>
          <w:rFonts w:ascii="Arial" w:hAnsi="Arial" w:cs="Arial"/>
          <w:sz w:val="24"/>
          <w:szCs w:val="24"/>
        </w:rPr>
        <w:t>.</w:t>
      </w:r>
    </w:p>
    <w:p w14:paraId="0476982F" w14:textId="77777777" w:rsidR="00F25717" w:rsidRDefault="00A27C00" w:rsidP="00F25717">
      <w:pPr>
        <w:pStyle w:val="ListParagraph"/>
        <w:numPr>
          <w:ilvl w:val="0"/>
          <w:numId w:val="8"/>
        </w:numPr>
        <w:rPr>
          <w:rFonts w:ascii="Arial" w:hAnsi="Arial" w:cs="Arial"/>
          <w:sz w:val="24"/>
          <w:szCs w:val="24"/>
        </w:rPr>
      </w:pPr>
      <w:r w:rsidRPr="00266063">
        <w:rPr>
          <w:rFonts w:ascii="Arial" w:hAnsi="Arial" w:cs="Arial"/>
          <w:sz w:val="24"/>
          <w:szCs w:val="24"/>
        </w:rPr>
        <w:t xml:space="preserve">Click on the orange “Sign Up” button near the bottom of the screen.  </w:t>
      </w:r>
    </w:p>
    <w:p w14:paraId="54B8F49A" w14:textId="77777777" w:rsidR="000657C1" w:rsidRPr="00266063" w:rsidRDefault="000657C1" w:rsidP="00F25717">
      <w:pPr>
        <w:pStyle w:val="ListParagraph"/>
        <w:numPr>
          <w:ilvl w:val="0"/>
          <w:numId w:val="8"/>
        </w:numPr>
        <w:rPr>
          <w:rFonts w:ascii="Arial" w:hAnsi="Arial" w:cs="Arial"/>
          <w:sz w:val="24"/>
          <w:szCs w:val="24"/>
        </w:rPr>
      </w:pPr>
      <w:r>
        <w:rPr>
          <w:rFonts w:ascii="Arial" w:hAnsi="Arial" w:cs="Arial"/>
          <w:sz w:val="24"/>
          <w:szCs w:val="24"/>
        </w:rPr>
        <w:t xml:space="preserve">Wait for the </w:t>
      </w:r>
      <w:r w:rsidR="008B357B">
        <w:rPr>
          <w:rFonts w:ascii="Arial" w:hAnsi="Arial" w:cs="Arial"/>
          <w:sz w:val="24"/>
          <w:szCs w:val="24"/>
        </w:rPr>
        <w:t xml:space="preserve">verification </w:t>
      </w:r>
      <w:r>
        <w:rPr>
          <w:rFonts w:ascii="Arial" w:hAnsi="Arial" w:cs="Arial"/>
          <w:sz w:val="24"/>
          <w:szCs w:val="24"/>
        </w:rPr>
        <w:t>email from ProQuest with link to activate your account</w:t>
      </w:r>
    </w:p>
    <w:p w14:paraId="568C9442" w14:textId="77777777" w:rsidR="00A27C00" w:rsidRPr="00266063" w:rsidRDefault="00A27C00" w:rsidP="00F25717">
      <w:pPr>
        <w:pStyle w:val="ListParagraph"/>
        <w:numPr>
          <w:ilvl w:val="0"/>
          <w:numId w:val="8"/>
        </w:numPr>
        <w:rPr>
          <w:rFonts w:ascii="Arial" w:hAnsi="Arial" w:cs="Arial"/>
          <w:sz w:val="24"/>
          <w:szCs w:val="24"/>
        </w:rPr>
      </w:pPr>
      <w:r w:rsidRPr="00266063">
        <w:rPr>
          <w:rFonts w:ascii="Arial" w:hAnsi="Arial" w:cs="Arial"/>
          <w:sz w:val="24"/>
          <w:szCs w:val="24"/>
        </w:rPr>
        <w:t xml:space="preserve">To see the FAQs and demos of the submission process, go to the Support &amp; Training page on the CSU ProQuest site at: www.etdadmin.com/chicagosu and look for: </w:t>
      </w:r>
    </w:p>
    <w:p w14:paraId="6A20796C" w14:textId="77777777" w:rsidR="00F25717" w:rsidRPr="00266063" w:rsidRDefault="00A27C00" w:rsidP="00A27C00">
      <w:pPr>
        <w:pStyle w:val="ListParagraph"/>
        <w:numPr>
          <w:ilvl w:val="1"/>
          <w:numId w:val="8"/>
        </w:numPr>
        <w:rPr>
          <w:rFonts w:ascii="Arial" w:hAnsi="Arial" w:cs="Arial"/>
          <w:sz w:val="24"/>
          <w:szCs w:val="24"/>
        </w:rPr>
      </w:pPr>
      <w:r w:rsidRPr="00266063">
        <w:rPr>
          <w:rFonts w:ascii="Arial" w:hAnsi="Arial" w:cs="Arial"/>
          <w:sz w:val="24"/>
          <w:szCs w:val="24"/>
        </w:rPr>
        <w:t>Administrator’s Guide: Study the student submission process on pp. 3-7.  See page numbers in the lower right-hand corner of the guide.  (</w:t>
      </w:r>
      <w:r w:rsidR="00AE59DD">
        <w:rPr>
          <w:rFonts w:ascii="Arial" w:hAnsi="Arial" w:cs="Arial"/>
          <w:sz w:val="24"/>
          <w:szCs w:val="24"/>
        </w:rPr>
        <w:t xml:space="preserve">In contrast, </w:t>
      </w:r>
      <w:r w:rsidR="00AD7A6B">
        <w:rPr>
          <w:rFonts w:ascii="Arial" w:hAnsi="Arial" w:cs="Arial"/>
          <w:sz w:val="24"/>
          <w:szCs w:val="24"/>
        </w:rPr>
        <w:t xml:space="preserve">Adobe </w:t>
      </w:r>
      <w:r w:rsidR="00E9261A">
        <w:rPr>
          <w:rFonts w:ascii="Arial" w:hAnsi="Arial" w:cs="Arial"/>
          <w:sz w:val="24"/>
          <w:szCs w:val="24"/>
        </w:rPr>
        <w:t>R</w:t>
      </w:r>
      <w:r w:rsidRPr="00266063">
        <w:rPr>
          <w:rFonts w:ascii="Arial" w:hAnsi="Arial" w:cs="Arial"/>
          <w:sz w:val="24"/>
          <w:szCs w:val="24"/>
        </w:rPr>
        <w:t xml:space="preserve">eader software assigns </w:t>
      </w:r>
      <w:r w:rsidR="00AE59DD">
        <w:rPr>
          <w:rFonts w:ascii="Arial" w:hAnsi="Arial" w:cs="Arial"/>
          <w:sz w:val="24"/>
          <w:szCs w:val="24"/>
        </w:rPr>
        <w:t xml:space="preserve">page numbers at the </w:t>
      </w:r>
      <w:r w:rsidRPr="00266063">
        <w:rPr>
          <w:rFonts w:ascii="Arial" w:hAnsi="Arial" w:cs="Arial"/>
          <w:sz w:val="24"/>
          <w:szCs w:val="24"/>
        </w:rPr>
        <w:t xml:space="preserve">top of </w:t>
      </w:r>
      <w:r w:rsidR="000D3789">
        <w:rPr>
          <w:rFonts w:ascii="Arial" w:hAnsi="Arial" w:cs="Arial"/>
          <w:sz w:val="24"/>
          <w:szCs w:val="24"/>
        </w:rPr>
        <w:t xml:space="preserve">the </w:t>
      </w:r>
      <w:r w:rsidRPr="00266063">
        <w:rPr>
          <w:rFonts w:ascii="Arial" w:hAnsi="Arial" w:cs="Arial"/>
          <w:sz w:val="24"/>
          <w:szCs w:val="24"/>
        </w:rPr>
        <w:t>screen</w:t>
      </w:r>
      <w:r w:rsidR="000D3789">
        <w:rPr>
          <w:rFonts w:ascii="Arial" w:hAnsi="Arial" w:cs="Arial"/>
          <w:sz w:val="24"/>
          <w:szCs w:val="24"/>
        </w:rPr>
        <w:t xml:space="preserve">, </w:t>
      </w:r>
      <w:r w:rsidR="007560E0">
        <w:rPr>
          <w:rFonts w:ascii="Arial" w:hAnsi="Arial" w:cs="Arial"/>
          <w:sz w:val="24"/>
          <w:szCs w:val="24"/>
        </w:rPr>
        <w:t>but</w:t>
      </w:r>
      <w:r w:rsidR="000D3789">
        <w:rPr>
          <w:rFonts w:ascii="Arial" w:hAnsi="Arial" w:cs="Arial"/>
          <w:sz w:val="24"/>
          <w:szCs w:val="24"/>
        </w:rPr>
        <w:t xml:space="preserve"> th</w:t>
      </w:r>
      <w:r w:rsidR="007560E0">
        <w:rPr>
          <w:rFonts w:ascii="Arial" w:hAnsi="Arial" w:cs="Arial"/>
          <w:sz w:val="24"/>
          <w:szCs w:val="24"/>
        </w:rPr>
        <w:t>os</w:t>
      </w:r>
      <w:r w:rsidR="000D3789">
        <w:rPr>
          <w:rFonts w:ascii="Arial" w:hAnsi="Arial" w:cs="Arial"/>
          <w:sz w:val="24"/>
          <w:szCs w:val="24"/>
        </w:rPr>
        <w:t>e numbers</w:t>
      </w:r>
      <w:r w:rsidR="00781B3C">
        <w:rPr>
          <w:rFonts w:ascii="Arial" w:hAnsi="Arial" w:cs="Arial"/>
          <w:sz w:val="24"/>
          <w:szCs w:val="24"/>
        </w:rPr>
        <w:t xml:space="preserve"> do not coincid</w:t>
      </w:r>
      <w:r w:rsidR="007560E0">
        <w:rPr>
          <w:rFonts w:ascii="Arial" w:hAnsi="Arial" w:cs="Arial"/>
          <w:sz w:val="24"/>
          <w:szCs w:val="24"/>
        </w:rPr>
        <w:t xml:space="preserve">e with the page numbers of the </w:t>
      </w:r>
      <w:r w:rsidR="007560E0" w:rsidRPr="00266063">
        <w:rPr>
          <w:rFonts w:ascii="Arial" w:hAnsi="Arial" w:cs="Arial"/>
          <w:sz w:val="24"/>
          <w:szCs w:val="24"/>
        </w:rPr>
        <w:t>Administrator’s</w:t>
      </w:r>
      <w:r w:rsidR="007560E0">
        <w:rPr>
          <w:rFonts w:ascii="Arial" w:hAnsi="Arial" w:cs="Arial"/>
          <w:sz w:val="24"/>
          <w:szCs w:val="24"/>
        </w:rPr>
        <w:t xml:space="preserve"> G</w:t>
      </w:r>
      <w:r w:rsidR="00781B3C">
        <w:rPr>
          <w:rFonts w:ascii="Arial" w:hAnsi="Arial" w:cs="Arial"/>
          <w:sz w:val="24"/>
          <w:szCs w:val="24"/>
        </w:rPr>
        <w:t>uide</w:t>
      </w:r>
      <w:r w:rsidRPr="00266063">
        <w:rPr>
          <w:rFonts w:ascii="Arial" w:hAnsi="Arial" w:cs="Arial"/>
          <w:sz w:val="24"/>
          <w:szCs w:val="24"/>
        </w:rPr>
        <w:t>).</w:t>
      </w:r>
    </w:p>
    <w:p w14:paraId="7ADF0F14" w14:textId="77777777" w:rsidR="00A27C00" w:rsidRPr="00266063" w:rsidRDefault="00A27C00" w:rsidP="00A27C00">
      <w:pPr>
        <w:pStyle w:val="ListParagraph"/>
        <w:numPr>
          <w:ilvl w:val="1"/>
          <w:numId w:val="8"/>
        </w:numPr>
        <w:rPr>
          <w:rFonts w:ascii="Arial" w:hAnsi="Arial" w:cs="Arial"/>
          <w:sz w:val="24"/>
          <w:szCs w:val="24"/>
        </w:rPr>
      </w:pPr>
      <w:r w:rsidRPr="00266063">
        <w:rPr>
          <w:rFonts w:ascii="Arial" w:hAnsi="Arial" w:cs="Arial"/>
          <w:sz w:val="24"/>
          <w:szCs w:val="24"/>
        </w:rPr>
        <w:t>Administrator’s Tutorial Videos: Brief videos (up to 3 minutes</w:t>
      </w:r>
      <w:r w:rsidR="00AD7A6B">
        <w:rPr>
          <w:rFonts w:ascii="Arial" w:hAnsi="Arial" w:cs="Arial"/>
          <w:sz w:val="24"/>
          <w:szCs w:val="24"/>
        </w:rPr>
        <w:t xml:space="preserve"> each</w:t>
      </w:r>
      <w:r w:rsidRPr="00266063">
        <w:rPr>
          <w:rFonts w:ascii="Arial" w:hAnsi="Arial" w:cs="Arial"/>
          <w:sz w:val="24"/>
          <w:szCs w:val="24"/>
        </w:rPr>
        <w:t>) demonstrate the steps in the submission process.  The videos are separated into two target audience tracks:   1. Students 2. Administrators</w:t>
      </w:r>
      <w:r w:rsidR="0061653D">
        <w:rPr>
          <w:rFonts w:ascii="Arial" w:hAnsi="Arial" w:cs="Arial"/>
          <w:sz w:val="24"/>
          <w:szCs w:val="24"/>
        </w:rPr>
        <w:t>.</w:t>
      </w:r>
    </w:p>
    <w:p w14:paraId="5A527337" w14:textId="77777777" w:rsidR="00A27C00" w:rsidRPr="00266063" w:rsidRDefault="00A27C00" w:rsidP="00A27C00">
      <w:pPr>
        <w:rPr>
          <w:rFonts w:ascii="Arial" w:hAnsi="Arial" w:cs="Arial"/>
          <w:sz w:val="24"/>
          <w:szCs w:val="24"/>
        </w:rPr>
      </w:pPr>
      <w:r w:rsidRPr="00266063">
        <w:rPr>
          <w:rFonts w:ascii="Arial" w:hAnsi="Arial" w:cs="Arial"/>
          <w:sz w:val="24"/>
          <w:szCs w:val="24"/>
        </w:rPr>
        <w:t>Step 2. Choose publishing/access options (Traditional - $0 or Open Access - $95)</w:t>
      </w:r>
    </w:p>
    <w:p w14:paraId="281AF60D" w14:textId="77777777" w:rsidR="00A27C00" w:rsidRPr="00266063" w:rsidRDefault="00A27C00" w:rsidP="00A27C00">
      <w:pPr>
        <w:rPr>
          <w:rFonts w:ascii="Arial" w:hAnsi="Arial" w:cs="Arial"/>
          <w:sz w:val="24"/>
          <w:szCs w:val="24"/>
        </w:rPr>
      </w:pPr>
      <w:r w:rsidRPr="00266063">
        <w:rPr>
          <w:rFonts w:ascii="Arial" w:hAnsi="Arial" w:cs="Arial"/>
          <w:sz w:val="24"/>
          <w:szCs w:val="24"/>
        </w:rPr>
        <w:t xml:space="preserve">For more information about the movement and principle of </w:t>
      </w:r>
      <w:r w:rsidR="00A838F9" w:rsidRPr="00266063">
        <w:rPr>
          <w:rFonts w:ascii="Arial" w:hAnsi="Arial" w:cs="Arial"/>
          <w:sz w:val="24"/>
          <w:szCs w:val="24"/>
        </w:rPr>
        <w:t>Open Access</w:t>
      </w:r>
      <w:r w:rsidRPr="00266063">
        <w:rPr>
          <w:rFonts w:ascii="Arial" w:hAnsi="Arial" w:cs="Arial"/>
          <w:sz w:val="24"/>
          <w:szCs w:val="24"/>
        </w:rPr>
        <w:t xml:space="preserve">, see the CSU library website at: </w:t>
      </w:r>
      <w:hyperlink r:id="rId13" w:history="1">
        <w:r w:rsidR="00A838F9" w:rsidRPr="00962119">
          <w:rPr>
            <w:rStyle w:val="Hyperlink"/>
            <w:rFonts w:ascii="Arial" w:hAnsi="Arial" w:cs="Arial"/>
            <w:sz w:val="24"/>
            <w:szCs w:val="24"/>
          </w:rPr>
          <w:t>http://csu.libguides.com/c.php?g=179808&amp;p=1181093</w:t>
        </w:r>
      </w:hyperlink>
      <w:r w:rsidR="0061653D">
        <w:rPr>
          <w:rFonts w:ascii="Arial" w:hAnsi="Arial" w:cs="Arial"/>
          <w:sz w:val="24"/>
          <w:szCs w:val="24"/>
        </w:rPr>
        <w:t>.</w:t>
      </w:r>
    </w:p>
    <w:p w14:paraId="2D5E07DF" w14:textId="77777777" w:rsidR="00A27C00" w:rsidRPr="00266063" w:rsidRDefault="00A27C00" w:rsidP="00A27C00">
      <w:pPr>
        <w:rPr>
          <w:rFonts w:ascii="Arial" w:hAnsi="Arial" w:cs="Arial"/>
          <w:sz w:val="24"/>
          <w:szCs w:val="24"/>
        </w:rPr>
      </w:pPr>
      <w:r w:rsidRPr="00266063">
        <w:rPr>
          <w:rFonts w:ascii="Arial" w:hAnsi="Arial" w:cs="Arial"/>
          <w:sz w:val="24"/>
          <w:szCs w:val="24"/>
        </w:rPr>
        <w:t xml:space="preserve">For more information on the comparison of traditional publishing vs. open access publishing see the Publishing Guides </w:t>
      </w:r>
      <w:proofErr w:type="gramStart"/>
      <w:r w:rsidRPr="00266063">
        <w:rPr>
          <w:rFonts w:ascii="Arial" w:hAnsi="Arial" w:cs="Arial"/>
          <w:sz w:val="24"/>
          <w:szCs w:val="24"/>
        </w:rPr>
        <w:t>section</w:t>
      </w:r>
      <w:proofErr w:type="gramEnd"/>
      <w:r w:rsidRPr="00266063">
        <w:rPr>
          <w:rFonts w:ascii="Arial" w:hAnsi="Arial" w:cs="Arial"/>
          <w:sz w:val="24"/>
          <w:szCs w:val="24"/>
        </w:rPr>
        <w:t xml:space="preserve"> on the Resources and Guidelines tab of the </w:t>
      </w:r>
      <w:r w:rsidR="00103F3A">
        <w:rPr>
          <w:rFonts w:ascii="Arial" w:hAnsi="Arial" w:cs="Arial"/>
          <w:sz w:val="24"/>
          <w:szCs w:val="24"/>
        </w:rPr>
        <w:t>ProQ</w:t>
      </w:r>
      <w:r w:rsidR="00103F3A" w:rsidRPr="00266063">
        <w:rPr>
          <w:rFonts w:ascii="Arial" w:hAnsi="Arial" w:cs="Arial"/>
          <w:sz w:val="24"/>
          <w:szCs w:val="24"/>
        </w:rPr>
        <w:t>uest</w:t>
      </w:r>
      <w:r w:rsidRPr="00266063">
        <w:rPr>
          <w:rFonts w:ascii="Arial" w:hAnsi="Arial" w:cs="Arial"/>
          <w:sz w:val="24"/>
          <w:szCs w:val="24"/>
        </w:rPr>
        <w:t xml:space="preserve"> submission site at: www.etdadmin.com/chicagosu.</w:t>
      </w:r>
    </w:p>
    <w:p w14:paraId="0B60C3DE" w14:textId="77777777" w:rsidR="00A27C00" w:rsidRPr="00266063" w:rsidRDefault="00A27C00" w:rsidP="00A27C00">
      <w:pPr>
        <w:rPr>
          <w:rFonts w:ascii="Arial" w:hAnsi="Arial" w:cs="Arial"/>
          <w:sz w:val="24"/>
          <w:szCs w:val="24"/>
        </w:rPr>
      </w:pPr>
      <w:r w:rsidRPr="00266063">
        <w:rPr>
          <w:rFonts w:ascii="Arial" w:hAnsi="Arial" w:cs="Arial"/>
          <w:sz w:val="24"/>
          <w:szCs w:val="24"/>
        </w:rPr>
        <w:t>Consider:</w:t>
      </w:r>
    </w:p>
    <w:p w14:paraId="1A46C490" w14:textId="77777777" w:rsidR="00F25717" w:rsidRPr="00266063" w:rsidRDefault="00A27C00" w:rsidP="00A27C00">
      <w:pPr>
        <w:pStyle w:val="ListParagraph"/>
        <w:numPr>
          <w:ilvl w:val="0"/>
          <w:numId w:val="9"/>
        </w:numPr>
        <w:rPr>
          <w:rFonts w:ascii="Arial" w:hAnsi="Arial" w:cs="Arial"/>
          <w:sz w:val="24"/>
          <w:szCs w:val="24"/>
        </w:rPr>
      </w:pPr>
      <w:r w:rsidRPr="00266063">
        <w:rPr>
          <w:rFonts w:ascii="Arial" w:hAnsi="Arial" w:cs="Arial"/>
          <w:sz w:val="24"/>
          <w:szCs w:val="24"/>
        </w:rPr>
        <w:t xml:space="preserve">When </w:t>
      </w:r>
      <w:r w:rsidR="0061653D">
        <w:rPr>
          <w:rFonts w:ascii="Arial" w:hAnsi="Arial" w:cs="Arial"/>
          <w:sz w:val="24"/>
          <w:szCs w:val="24"/>
        </w:rPr>
        <w:t xml:space="preserve">do </w:t>
      </w:r>
      <w:r w:rsidRPr="00266063">
        <w:rPr>
          <w:rFonts w:ascii="Arial" w:hAnsi="Arial" w:cs="Arial"/>
          <w:sz w:val="24"/>
          <w:szCs w:val="24"/>
        </w:rPr>
        <w:t>you want your work to be distributed</w:t>
      </w:r>
      <w:r w:rsidR="00841B74" w:rsidRPr="00266063">
        <w:rPr>
          <w:rFonts w:ascii="Arial" w:hAnsi="Arial" w:cs="Arial"/>
          <w:sz w:val="24"/>
          <w:szCs w:val="24"/>
        </w:rPr>
        <w:t>?</w:t>
      </w:r>
      <w:r w:rsidRPr="00266063">
        <w:rPr>
          <w:rFonts w:ascii="Arial" w:hAnsi="Arial" w:cs="Arial"/>
          <w:sz w:val="24"/>
          <w:szCs w:val="24"/>
        </w:rPr>
        <w:t xml:space="preserve">  </w:t>
      </w:r>
    </w:p>
    <w:p w14:paraId="27EF8289" w14:textId="77777777" w:rsidR="00F25717" w:rsidRPr="00266063" w:rsidRDefault="00A27C00" w:rsidP="00A27C00">
      <w:pPr>
        <w:pStyle w:val="ListParagraph"/>
        <w:numPr>
          <w:ilvl w:val="0"/>
          <w:numId w:val="9"/>
        </w:numPr>
        <w:rPr>
          <w:rFonts w:ascii="Arial" w:hAnsi="Arial" w:cs="Arial"/>
          <w:sz w:val="24"/>
          <w:szCs w:val="24"/>
        </w:rPr>
      </w:pPr>
      <w:r w:rsidRPr="00266063">
        <w:rPr>
          <w:rFonts w:ascii="Arial" w:hAnsi="Arial" w:cs="Arial"/>
          <w:sz w:val="24"/>
          <w:szCs w:val="24"/>
        </w:rPr>
        <w:t>Do you want to delay the release of your work?</w:t>
      </w:r>
    </w:p>
    <w:p w14:paraId="2A6F7A6B" w14:textId="77777777" w:rsidR="00F25717" w:rsidRPr="00266063" w:rsidRDefault="002E2176" w:rsidP="00A27C00">
      <w:pPr>
        <w:pStyle w:val="ListParagraph"/>
        <w:numPr>
          <w:ilvl w:val="1"/>
          <w:numId w:val="9"/>
        </w:numPr>
        <w:rPr>
          <w:rFonts w:ascii="Arial" w:hAnsi="Arial" w:cs="Arial"/>
          <w:sz w:val="24"/>
          <w:szCs w:val="24"/>
        </w:rPr>
      </w:pPr>
      <w:r w:rsidRPr="00266063">
        <w:rPr>
          <w:rFonts w:ascii="Arial" w:hAnsi="Arial" w:cs="Arial"/>
          <w:sz w:val="24"/>
          <w:szCs w:val="24"/>
        </w:rPr>
        <w:t>Delay periods range from 6 months to 10 years.</w:t>
      </w:r>
    </w:p>
    <w:p w14:paraId="11B81AA3" w14:textId="77777777" w:rsidR="00F25717" w:rsidRPr="00266063" w:rsidRDefault="00A27C00" w:rsidP="00A27C00">
      <w:pPr>
        <w:pStyle w:val="ListParagraph"/>
        <w:numPr>
          <w:ilvl w:val="0"/>
          <w:numId w:val="9"/>
        </w:numPr>
        <w:rPr>
          <w:rFonts w:ascii="Arial" w:hAnsi="Arial" w:cs="Arial"/>
          <w:sz w:val="24"/>
          <w:szCs w:val="24"/>
        </w:rPr>
      </w:pPr>
      <w:r w:rsidRPr="00266063">
        <w:rPr>
          <w:rFonts w:ascii="Arial" w:hAnsi="Arial" w:cs="Arial"/>
          <w:sz w:val="24"/>
          <w:szCs w:val="24"/>
        </w:rPr>
        <w:t>How widely you want your wo</w:t>
      </w:r>
      <w:r w:rsidR="002E2176" w:rsidRPr="00266063">
        <w:rPr>
          <w:rFonts w:ascii="Arial" w:hAnsi="Arial" w:cs="Arial"/>
          <w:sz w:val="24"/>
          <w:szCs w:val="24"/>
        </w:rPr>
        <w:t>rk to be distributed?</w:t>
      </w:r>
    </w:p>
    <w:p w14:paraId="5EE2A8CB" w14:textId="77777777" w:rsidR="00F25717" w:rsidRPr="00266063" w:rsidRDefault="00A27C00" w:rsidP="00A27C00">
      <w:pPr>
        <w:pStyle w:val="ListParagraph"/>
        <w:numPr>
          <w:ilvl w:val="0"/>
          <w:numId w:val="9"/>
        </w:numPr>
        <w:rPr>
          <w:rFonts w:ascii="Arial" w:hAnsi="Arial" w:cs="Arial"/>
          <w:sz w:val="24"/>
          <w:szCs w:val="24"/>
        </w:rPr>
      </w:pPr>
      <w:r w:rsidRPr="00266063">
        <w:rPr>
          <w:rFonts w:ascii="Arial" w:hAnsi="Arial" w:cs="Arial"/>
          <w:sz w:val="24"/>
          <w:szCs w:val="24"/>
        </w:rPr>
        <w:t>Do you want search engines to discover your work?</w:t>
      </w:r>
    </w:p>
    <w:p w14:paraId="38725BD3" w14:textId="77777777" w:rsidR="00A27C00" w:rsidRPr="00266063" w:rsidRDefault="00A27C00" w:rsidP="00F25717">
      <w:pPr>
        <w:pStyle w:val="ListParagraph"/>
        <w:numPr>
          <w:ilvl w:val="1"/>
          <w:numId w:val="9"/>
        </w:numPr>
        <w:rPr>
          <w:rFonts w:ascii="Arial" w:hAnsi="Arial" w:cs="Arial"/>
          <w:sz w:val="24"/>
          <w:szCs w:val="24"/>
        </w:rPr>
      </w:pPr>
      <w:r w:rsidRPr="00266063">
        <w:rPr>
          <w:rFonts w:ascii="Arial" w:hAnsi="Arial" w:cs="Arial"/>
          <w:sz w:val="24"/>
          <w:szCs w:val="24"/>
        </w:rPr>
        <w:t>See the Resources and Guidelines page on the CSU ProQuest site for information on delayed release and search engine access.</w:t>
      </w:r>
    </w:p>
    <w:p w14:paraId="16396C98" w14:textId="77777777" w:rsidR="00A27C00" w:rsidRPr="00266063" w:rsidRDefault="00A27C00" w:rsidP="00A27C00">
      <w:pPr>
        <w:rPr>
          <w:rFonts w:ascii="Arial" w:hAnsi="Arial" w:cs="Arial"/>
          <w:sz w:val="24"/>
          <w:szCs w:val="24"/>
        </w:rPr>
      </w:pPr>
      <w:r w:rsidRPr="00266063">
        <w:rPr>
          <w:rFonts w:ascii="Arial" w:hAnsi="Arial" w:cs="Arial"/>
          <w:sz w:val="24"/>
          <w:szCs w:val="24"/>
        </w:rPr>
        <w:t>Step 3. Input your contact information into the box entitled</w:t>
      </w:r>
      <w:r w:rsidR="00CB7D76">
        <w:rPr>
          <w:rFonts w:ascii="Arial" w:hAnsi="Arial" w:cs="Arial"/>
          <w:sz w:val="24"/>
          <w:szCs w:val="24"/>
        </w:rPr>
        <w:t>,</w:t>
      </w:r>
      <w:r w:rsidRPr="00266063">
        <w:rPr>
          <w:rFonts w:ascii="Arial" w:hAnsi="Arial" w:cs="Arial"/>
          <w:sz w:val="24"/>
          <w:szCs w:val="24"/>
        </w:rPr>
        <w:t xml:space="preserve"> “Create new student account.”</w:t>
      </w:r>
    </w:p>
    <w:p w14:paraId="3407CCE0" w14:textId="77777777" w:rsidR="00A27C00" w:rsidRDefault="00A27C00" w:rsidP="00F25717">
      <w:pPr>
        <w:pStyle w:val="ListParagraph"/>
        <w:numPr>
          <w:ilvl w:val="0"/>
          <w:numId w:val="10"/>
        </w:numPr>
        <w:rPr>
          <w:rFonts w:ascii="Arial" w:hAnsi="Arial" w:cs="Arial"/>
          <w:sz w:val="24"/>
          <w:szCs w:val="24"/>
        </w:rPr>
      </w:pPr>
      <w:r w:rsidRPr="00266063">
        <w:rPr>
          <w:rFonts w:ascii="Arial" w:hAnsi="Arial" w:cs="Arial"/>
          <w:sz w:val="24"/>
          <w:szCs w:val="24"/>
        </w:rPr>
        <w:t xml:space="preserve">Save your login data for future use to access your </w:t>
      </w:r>
      <w:r w:rsidR="00E9261A" w:rsidRPr="00E9261A">
        <w:rPr>
          <w:rFonts w:ascii="Arial" w:hAnsi="Arial" w:cs="Arial"/>
          <w:b/>
          <w:sz w:val="24"/>
          <w:szCs w:val="24"/>
        </w:rPr>
        <w:t>ONE</w:t>
      </w:r>
      <w:r w:rsidR="00E9261A">
        <w:rPr>
          <w:rFonts w:ascii="Arial" w:hAnsi="Arial" w:cs="Arial"/>
          <w:sz w:val="24"/>
          <w:szCs w:val="24"/>
        </w:rPr>
        <w:t xml:space="preserve"> </w:t>
      </w:r>
      <w:r w:rsidRPr="00266063">
        <w:rPr>
          <w:rFonts w:ascii="Arial" w:hAnsi="Arial" w:cs="Arial"/>
          <w:sz w:val="24"/>
          <w:szCs w:val="24"/>
        </w:rPr>
        <w:t>account</w:t>
      </w:r>
      <w:r w:rsidR="00E9261A">
        <w:rPr>
          <w:rFonts w:ascii="Arial" w:hAnsi="Arial" w:cs="Arial"/>
          <w:sz w:val="24"/>
          <w:szCs w:val="24"/>
        </w:rPr>
        <w:t xml:space="preserve"> as needed throughout the submission process</w:t>
      </w:r>
      <w:r w:rsidRPr="00266063">
        <w:rPr>
          <w:rFonts w:ascii="Arial" w:hAnsi="Arial" w:cs="Arial"/>
          <w:sz w:val="24"/>
          <w:szCs w:val="24"/>
        </w:rPr>
        <w:t>.</w:t>
      </w:r>
    </w:p>
    <w:p w14:paraId="2A4B760F" w14:textId="77777777" w:rsidR="00D41686" w:rsidRPr="00582614" w:rsidRDefault="00E9261A" w:rsidP="00A27C00">
      <w:pPr>
        <w:pStyle w:val="ListParagraph"/>
        <w:numPr>
          <w:ilvl w:val="0"/>
          <w:numId w:val="10"/>
        </w:numPr>
        <w:rPr>
          <w:rFonts w:ascii="Arial" w:hAnsi="Arial" w:cs="Arial"/>
          <w:sz w:val="24"/>
          <w:szCs w:val="24"/>
        </w:rPr>
      </w:pPr>
      <w:r w:rsidRPr="00D41686">
        <w:rPr>
          <w:rFonts w:ascii="Arial" w:hAnsi="Arial" w:cs="Arial"/>
          <w:b/>
          <w:sz w:val="24"/>
          <w:szCs w:val="24"/>
        </w:rPr>
        <w:lastRenderedPageBreak/>
        <w:t xml:space="preserve">Do not create more than one account!!  Multiple accounts created by the same person </w:t>
      </w:r>
      <w:r w:rsidR="00662E37">
        <w:rPr>
          <w:rFonts w:ascii="Arial" w:hAnsi="Arial" w:cs="Arial"/>
          <w:b/>
          <w:sz w:val="24"/>
          <w:szCs w:val="24"/>
        </w:rPr>
        <w:t xml:space="preserve">for the same degree/thesis </w:t>
      </w:r>
      <w:r w:rsidRPr="00D41686">
        <w:rPr>
          <w:rFonts w:ascii="Arial" w:hAnsi="Arial" w:cs="Arial"/>
          <w:b/>
          <w:sz w:val="24"/>
          <w:szCs w:val="24"/>
        </w:rPr>
        <w:t>will be withdrawn!</w:t>
      </w:r>
      <w:r w:rsidR="00D41686" w:rsidRPr="00D41686">
        <w:rPr>
          <w:rFonts w:ascii="Arial" w:hAnsi="Arial" w:cs="Arial"/>
          <w:b/>
          <w:sz w:val="24"/>
          <w:szCs w:val="24"/>
        </w:rPr>
        <w:t xml:space="preserve">  </w:t>
      </w:r>
    </w:p>
    <w:p w14:paraId="2BFCD845" w14:textId="77777777" w:rsidR="00A27C00" w:rsidRPr="00D41686" w:rsidRDefault="00A27C00" w:rsidP="00A27C00">
      <w:pPr>
        <w:pStyle w:val="ListParagraph"/>
        <w:numPr>
          <w:ilvl w:val="0"/>
          <w:numId w:val="10"/>
        </w:numPr>
        <w:rPr>
          <w:rFonts w:ascii="Arial" w:hAnsi="Arial" w:cs="Arial"/>
          <w:sz w:val="24"/>
          <w:szCs w:val="24"/>
        </w:rPr>
      </w:pPr>
      <w:r w:rsidRPr="00D41686">
        <w:rPr>
          <w:rFonts w:ascii="Arial" w:hAnsi="Arial" w:cs="Arial"/>
          <w:sz w:val="24"/>
          <w:szCs w:val="24"/>
        </w:rPr>
        <w:t xml:space="preserve">Tip:   </w:t>
      </w:r>
      <w:r w:rsidR="00276E5A">
        <w:rPr>
          <w:rFonts w:ascii="Arial" w:hAnsi="Arial" w:cs="Arial"/>
          <w:sz w:val="24"/>
          <w:szCs w:val="24"/>
        </w:rPr>
        <w:t>You are required to u</w:t>
      </w:r>
      <w:r w:rsidRPr="00D41686">
        <w:rPr>
          <w:rFonts w:ascii="Arial" w:hAnsi="Arial" w:cs="Arial"/>
          <w:sz w:val="24"/>
          <w:szCs w:val="24"/>
        </w:rPr>
        <w:t xml:space="preserve">se your CSU email address for efficiency as you create your ProQuest account. </w:t>
      </w:r>
      <w:r w:rsidRPr="00D41686">
        <w:rPr>
          <w:rFonts w:ascii="Arial" w:hAnsi="Arial" w:cs="Arial"/>
          <w:b/>
          <w:sz w:val="24"/>
          <w:szCs w:val="24"/>
        </w:rPr>
        <w:t xml:space="preserve">Personal email accounts can </w:t>
      </w:r>
      <w:r w:rsidRPr="00582614">
        <w:rPr>
          <w:rFonts w:ascii="Arial" w:hAnsi="Arial" w:cs="Arial"/>
          <w:b/>
          <w:i/>
          <w:sz w:val="24"/>
          <w:szCs w:val="24"/>
        </w:rPr>
        <w:t>and have</w:t>
      </w:r>
      <w:r w:rsidRPr="00D41686">
        <w:rPr>
          <w:rFonts w:ascii="Arial" w:hAnsi="Arial" w:cs="Arial"/>
          <w:b/>
          <w:sz w:val="24"/>
          <w:szCs w:val="24"/>
        </w:rPr>
        <w:t xml:space="preserve"> been treated as spam and thus prevent you from receiving the confirmation email from ProQuest to activate your account.</w:t>
      </w:r>
    </w:p>
    <w:p w14:paraId="1E019919" w14:textId="77777777" w:rsidR="00A27C00" w:rsidRPr="00266063" w:rsidRDefault="00A27C00" w:rsidP="00A27C00">
      <w:pPr>
        <w:rPr>
          <w:rFonts w:ascii="Arial" w:hAnsi="Arial" w:cs="Arial"/>
          <w:sz w:val="24"/>
          <w:szCs w:val="24"/>
        </w:rPr>
      </w:pPr>
      <w:r w:rsidRPr="00266063">
        <w:rPr>
          <w:rFonts w:ascii="Arial" w:hAnsi="Arial" w:cs="Arial"/>
          <w:sz w:val="24"/>
          <w:szCs w:val="24"/>
        </w:rPr>
        <w:t>Step 4. Input the following data about your graduate work:</w:t>
      </w:r>
    </w:p>
    <w:p w14:paraId="3E5B193E" w14:textId="77777777" w:rsidR="00F25717" w:rsidRPr="00266063" w:rsidRDefault="00A27C00" w:rsidP="00A27C00">
      <w:pPr>
        <w:pStyle w:val="ListParagraph"/>
        <w:numPr>
          <w:ilvl w:val="0"/>
          <w:numId w:val="10"/>
        </w:numPr>
        <w:rPr>
          <w:rFonts w:ascii="Arial" w:hAnsi="Arial" w:cs="Arial"/>
          <w:sz w:val="24"/>
          <w:szCs w:val="24"/>
        </w:rPr>
      </w:pPr>
      <w:r w:rsidRPr="00266063">
        <w:rPr>
          <w:rFonts w:ascii="Arial" w:hAnsi="Arial" w:cs="Arial"/>
          <w:sz w:val="24"/>
          <w:szCs w:val="24"/>
        </w:rPr>
        <w:t>Title of your thesis</w:t>
      </w:r>
      <w:r w:rsidR="006802F4">
        <w:rPr>
          <w:rFonts w:ascii="Arial" w:hAnsi="Arial" w:cs="Arial"/>
          <w:sz w:val="24"/>
          <w:szCs w:val="24"/>
        </w:rPr>
        <w:t>.</w:t>
      </w:r>
    </w:p>
    <w:p w14:paraId="47E42C1A" w14:textId="77777777" w:rsidR="00A27C00" w:rsidRDefault="00A27C00" w:rsidP="00F25717">
      <w:pPr>
        <w:pStyle w:val="ListParagraph"/>
        <w:numPr>
          <w:ilvl w:val="1"/>
          <w:numId w:val="10"/>
        </w:numPr>
        <w:rPr>
          <w:rFonts w:ascii="Arial" w:hAnsi="Arial" w:cs="Arial"/>
          <w:sz w:val="24"/>
          <w:szCs w:val="24"/>
        </w:rPr>
      </w:pPr>
      <w:r w:rsidRPr="00266063">
        <w:rPr>
          <w:rFonts w:ascii="Arial" w:hAnsi="Arial" w:cs="Arial"/>
          <w:sz w:val="24"/>
          <w:szCs w:val="24"/>
        </w:rPr>
        <w:t>This title should ma</w:t>
      </w:r>
      <w:r w:rsidR="009B6B51">
        <w:rPr>
          <w:rFonts w:ascii="Arial" w:hAnsi="Arial" w:cs="Arial"/>
          <w:sz w:val="24"/>
          <w:szCs w:val="24"/>
        </w:rPr>
        <w:t xml:space="preserve">tch the title on your thesis </w:t>
      </w:r>
      <w:r w:rsidRPr="00266063">
        <w:rPr>
          <w:rFonts w:ascii="Arial" w:hAnsi="Arial" w:cs="Arial"/>
          <w:sz w:val="24"/>
          <w:szCs w:val="24"/>
        </w:rPr>
        <w:t>itself</w:t>
      </w:r>
    </w:p>
    <w:p w14:paraId="177CAD5A" w14:textId="77777777" w:rsidR="00F25717" w:rsidRPr="00CB7D76" w:rsidRDefault="00A27C00" w:rsidP="00CB7D76">
      <w:pPr>
        <w:pStyle w:val="ListParagraph"/>
        <w:numPr>
          <w:ilvl w:val="0"/>
          <w:numId w:val="20"/>
        </w:numPr>
        <w:rPr>
          <w:rFonts w:ascii="Arial" w:hAnsi="Arial" w:cs="Arial"/>
          <w:sz w:val="24"/>
          <w:szCs w:val="24"/>
        </w:rPr>
      </w:pPr>
      <w:r w:rsidRPr="00CB7D76">
        <w:rPr>
          <w:rFonts w:ascii="Arial" w:hAnsi="Arial" w:cs="Arial"/>
          <w:sz w:val="24"/>
          <w:szCs w:val="24"/>
        </w:rPr>
        <w:t>Names of advisor and committee members; primary investigators (if your research was grant-funded)</w:t>
      </w:r>
      <w:r w:rsidR="006802F4">
        <w:rPr>
          <w:rFonts w:ascii="Arial" w:hAnsi="Arial" w:cs="Arial"/>
          <w:sz w:val="24"/>
          <w:szCs w:val="24"/>
        </w:rPr>
        <w:t>.</w:t>
      </w:r>
    </w:p>
    <w:p w14:paraId="2513093F" w14:textId="77777777" w:rsidR="00F25717" w:rsidRPr="00CB7D76" w:rsidRDefault="00A27C00" w:rsidP="00CB7D76">
      <w:pPr>
        <w:pStyle w:val="ListParagraph"/>
        <w:numPr>
          <w:ilvl w:val="0"/>
          <w:numId w:val="20"/>
        </w:numPr>
        <w:rPr>
          <w:rFonts w:ascii="Arial" w:hAnsi="Arial" w:cs="Arial"/>
          <w:sz w:val="24"/>
          <w:szCs w:val="24"/>
        </w:rPr>
      </w:pPr>
      <w:r w:rsidRPr="00CB7D76">
        <w:rPr>
          <w:rFonts w:ascii="Arial" w:hAnsi="Arial" w:cs="Arial"/>
          <w:sz w:val="24"/>
          <w:szCs w:val="24"/>
        </w:rPr>
        <w:t>Subject categories of your wo</w:t>
      </w:r>
      <w:r w:rsidR="006802F4">
        <w:rPr>
          <w:rFonts w:ascii="Arial" w:hAnsi="Arial" w:cs="Arial"/>
          <w:sz w:val="24"/>
          <w:szCs w:val="24"/>
        </w:rPr>
        <w:t>rk (choose from provided list).</w:t>
      </w:r>
    </w:p>
    <w:p w14:paraId="66568E86" w14:textId="77777777" w:rsidR="00F25717" w:rsidRPr="00D978C4" w:rsidRDefault="00A27C00" w:rsidP="00D978C4">
      <w:pPr>
        <w:pStyle w:val="ListParagraph"/>
        <w:numPr>
          <w:ilvl w:val="0"/>
          <w:numId w:val="23"/>
        </w:numPr>
        <w:rPr>
          <w:rFonts w:ascii="Arial" w:hAnsi="Arial" w:cs="Arial"/>
          <w:sz w:val="24"/>
          <w:szCs w:val="24"/>
        </w:rPr>
      </w:pPr>
      <w:r w:rsidRPr="00D978C4">
        <w:rPr>
          <w:rFonts w:ascii="Arial" w:hAnsi="Arial" w:cs="Arial"/>
          <w:sz w:val="24"/>
          <w:szCs w:val="24"/>
        </w:rPr>
        <w:t>See link to Subject Category list on the Welcome page under the heading “Some items to have on hand</w:t>
      </w:r>
      <w:r w:rsidR="006802F4">
        <w:rPr>
          <w:rFonts w:ascii="Arial" w:hAnsi="Arial" w:cs="Arial"/>
          <w:sz w:val="24"/>
          <w:szCs w:val="24"/>
        </w:rPr>
        <w:t>.</w:t>
      </w:r>
      <w:r w:rsidRPr="00D978C4">
        <w:rPr>
          <w:rFonts w:ascii="Arial" w:hAnsi="Arial" w:cs="Arial"/>
          <w:sz w:val="24"/>
          <w:szCs w:val="24"/>
        </w:rPr>
        <w:t>”</w:t>
      </w:r>
    </w:p>
    <w:p w14:paraId="21A6A650" w14:textId="77777777" w:rsidR="00A27C00" w:rsidRPr="00CB7D76" w:rsidRDefault="00F25717" w:rsidP="00CB7D76">
      <w:pPr>
        <w:pStyle w:val="ListParagraph"/>
        <w:numPr>
          <w:ilvl w:val="0"/>
          <w:numId w:val="21"/>
        </w:numPr>
        <w:rPr>
          <w:rFonts w:ascii="Arial" w:hAnsi="Arial" w:cs="Arial"/>
          <w:sz w:val="24"/>
          <w:szCs w:val="24"/>
        </w:rPr>
      </w:pPr>
      <w:r w:rsidRPr="00CB7D76">
        <w:rPr>
          <w:rFonts w:ascii="Arial" w:hAnsi="Arial" w:cs="Arial"/>
          <w:sz w:val="24"/>
          <w:szCs w:val="24"/>
        </w:rPr>
        <w:t>Add keywords that describe</w:t>
      </w:r>
      <w:r w:rsidR="00A27C00" w:rsidRPr="00CB7D76">
        <w:rPr>
          <w:rFonts w:ascii="Arial" w:hAnsi="Arial" w:cs="Arial"/>
          <w:sz w:val="24"/>
          <w:szCs w:val="24"/>
        </w:rPr>
        <w:t xml:space="preserve"> your work</w:t>
      </w:r>
      <w:r w:rsidRPr="00CB7D76">
        <w:rPr>
          <w:rFonts w:ascii="Arial" w:hAnsi="Arial" w:cs="Arial"/>
          <w:sz w:val="24"/>
          <w:szCs w:val="24"/>
        </w:rPr>
        <w:t xml:space="preserve"> for easier searching by others</w:t>
      </w:r>
      <w:r w:rsidR="006802F4">
        <w:rPr>
          <w:rFonts w:ascii="Arial" w:hAnsi="Arial" w:cs="Arial"/>
          <w:sz w:val="24"/>
          <w:szCs w:val="24"/>
        </w:rPr>
        <w:t>.</w:t>
      </w:r>
    </w:p>
    <w:p w14:paraId="114719AA" w14:textId="77777777" w:rsidR="00A27C00" w:rsidRPr="00266063" w:rsidRDefault="00A27C00" w:rsidP="00A27C00">
      <w:pPr>
        <w:rPr>
          <w:rFonts w:ascii="Arial" w:hAnsi="Arial" w:cs="Arial"/>
          <w:sz w:val="24"/>
          <w:szCs w:val="24"/>
        </w:rPr>
      </w:pPr>
      <w:r w:rsidRPr="00266063">
        <w:rPr>
          <w:rFonts w:ascii="Arial" w:hAnsi="Arial" w:cs="Arial"/>
          <w:sz w:val="24"/>
          <w:szCs w:val="24"/>
        </w:rPr>
        <w:t>Step 5. Copy and paste your abstract under the “Abstract” heading</w:t>
      </w:r>
      <w:r w:rsidR="00002AE9">
        <w:rPr>
          <w:rFonts w:ascii="Arial" w:hAnsi="Arial" w:cs="Arial"/>
          <w:sz w:val="24"/>
          <w:szCs w:val="24"/>
        </w:rPr>
        <w:t>.</w:t>
      </w:r>
      <w:r w:rsidR="001C77C4" w:rsidRPr="00266063">
        <w:rPr>
          <w:rFonts w:ascii="Arial" w:hAnsi="Arial" w:cs="Arial"/>
          <w:sz w:val="24"/>
          <w:szCs w:val="24"/>
        </w:rPr>
        <w:t xml:space="preserve"> Make sure </w:t>
      </w:r>
      <w:r w:rsidR="00AD7A6B">
        <w:rPr>
          <w:rFonts w:ascii="Arial" w:hAnsi="Arial" w:cs="Arial"/>
          <w:sz w:val="24"/>
          <w:szCs w:val="24"/>
        </w:rPr>
        <w:t xml:space="preserve">that </w:t>
      </w:r>
      <w:r w:rsidR="001C77C4" w:rsidRPr="00266063">
        <w:rPr>
          <w:rFonts w:ascii="Arial" w:hAnsi="Arial" w:cs="Arial"/>
          <w:sz w:val="24"/>
          <w:szCs w:val="24"/>
        </w:rPr>
        <w:t xml:space="preserve">the </w:t>
      </w:r>
      <w:r w:rsidR="00002AE9">
        <w:rPr>
          <w:rFonts w:ascii="Arial" w:hAnsi="Arial" w:cs="Arial"/>
          <w:sz w:val="24"/>
          <w:szCs w:val="24"/>
        </w:rPr>
        <w:t>abstract</w:t>
      </w:r>
      <w:r w:rsidR="001C77C4" w:rsidRPr="00266063">
        <w:rPr>
          <w:rFonts w:ascii="Arial" w:hAnsi="Arial" w:cs="Arial"/>
          <w:sz w:val="24"/>
          <w:szCs w:val="24"/>
        </w:rPr>
        <w:t xml:space="preserve"> you paste does not include the word “Abstract”.</w:t>
      </w:r>
    </w:p>
    <w:p w14:paraId="6FB056FC" w14:textId="77777777" w:rsidR="00A27C00" w:rsidRPr="00266063" w:rsidRDefault="00A27C00" w:rsidP="00A27C00">
      <w:pPr>
        <w:rPr>
          <w:rFonts w:ascii="Arial" w:hAnsi="Arial" w:cs="Arial"/>
          <w:sz w:val="24"/>
          <w:szCs w:val="24"/>
        </w:rPr>
      </w:pPr>
      <w:r w:rsidRPr="00266063">
        <w:rPr>
          <w:rFonts w:ascii="Arial" w:hAnsi="Arial" w:cs="Arial"/>
          <w:sz w:val="24"/>
          <w:szCs w:val="24"/>
        </w:rPr>
        <w:t>Step 6a. Uploa</w:t>
      </w:r>
      <w:r w:rsidR="009F3154">
        <w:rPr>
          <w:rFonts w:ascii="Arial" w:hAnsi="Arial" w:cs="Arial"/>
          <w:sz w:val="24"/>
          <w:szCs w:val="24"/>
        </w:rPr>
        <w:t xml:space="preserve">d PDF version of your thesis </w:t>
      </w:r>
      <w:r w:rsidRPr="00266063">
        <w:rPr>
          <w:rFonts w:ascii="Arial" w:hAnsi="Arial" w:cs="Arial"/>
          <w:sz w:val="24"/>
          <w:szCs w:val="24"/>
        </w:rPr>
        <w:t>to your ProQuest account</w:t>
      </w:r>
      <w:r w:rsidR="006802F4">
        <w:rPr>
          <w:rFonts w:ascii="Arial" w:hAnsi="Arial" w:cs="Arial"/>
          <w:sz w:val="24"/>
          <w:szCs w:val="24"/>
        </w:rPr>
        <w:t>.</w:t>
      </w:r>
    </w:p>
    <w:p w14:paraId="5B0605A5" w14:textId="77777777" w:rsidR="00A27C00" w:rsidRPr="00266063" w:rsidRDefault="00A27C00" w:rsidP="00A27C00">
      <w:pPr>
        <w:rPr>
          <w:rFonts w:ascii="Arial" w:hAnsi="Arial" w:cs="Arial"/>
          <w:sz w:val="24"/>
          <w:szCs w:val="24"/>
        </w:rPr>
      </w:pPr>
      <w:r w:rsidRPr="00266063">
        <w:rPr>
          <w:rFonts w:ascii="Arial" w:hAnsi="Arial" w:cs="Arial"/>
          <w:sz w:val="24"/>
          <w:szCs w:val="24"/>
        </w:rPr>
        <w:t>Note:  You are required to upload to your ProQuest account the same version (with same content/forma</w:t>
      </w:r>
      <w:r w:rsidR="009F3154">
        <w:rPr>
          <w:rFonts w:ascii="Arial" w:hAnsi="Arial" w:cs="Arial"/>
          <w:sz w:val="24"/>
          <w:szCs w:val="24"/>
        </w:rPr>
        <w:t>t) of your thesis</w:t>
      </w:r>
      <w:r w:rsidR="002E0BD9">
        <w:rPr>
          <w:rFonts w:ascii="Arial" w:hAnsi="Arial" w:cs="Arial"/>
          <w:sz w:val="24"/>
          <w:szCs w:val="24"/>
        </w:rPr>
        <w:t xml:space="preserve"> </w:t>
      </w:r>
      <w:r w:rsidRPr="00266063">
        <w:rPr>
          <w:rFonts w:ascii="Arial" w:hAnsi="Arial" w:cs="Arial"/>
          <w:sz w:val="24"/>
          <w:szCs w:val="24"/>
        </w:rPr>
        <w:t>as appr</w:t>
      </w:r>
      <w:r w:rsidR="002E0BD9">
        <w:rPr>
          <w:rFonts w:ascii="Arial" w:hAnsi="Arial" w:cs="Arial"/>
          <w:sz w:val="24"/>
          <w:szCs w:val="24"/>
        </w:rPr>
        <w:t>oved by your advisory committee</w:t>
      </w:r>
      <w:r w:rsidRPr="00266063">
        <w:rPr>
          <w:rFonts w:ascii="Arial" w:hAnsi="Arial" w:cs="Arial"/>
          <w:sz w:val="24"/>
          <w:szCs w:val="24"/>
        </w:rPr>
        <w:t xml:space="preserve">.  </w:t>
      </w:r>
    </w:p>
    <w:p w14:paraId="11136DC6" w14:textId="77777777" w:rsidR="00A27C00" w:rsidRPr="00266063" w:rsidRDefault="00A27C00" w:rsidP="00A27C00">
      <w:pPr>
        <w:rPr>
          <w:rFonts w:ascii="Arial" w:hAnsi="Arial" w:cs="Arial"/>
          <w:sz w:val="24"/>
          <w:szCs w:val="24"/>
        </w:rPr>
      </w:pPr>
      <w:r w:rsidRPr="00266063">
        <w:rPr>
          <w:rFonts w:ascii="Arial" w:hAnsi="Arial" w:cs="Arial"/>
          <w:sz w:val="24"/>
          <w:szCs w:val="24"/>
        </w:rPr>
        <w:t>Step 6b. Upload supplementary files (if applicable)</w:t>
      </w:r>
      <w:r w:rsidR="006802F4">
        <w:rPr>
          <w:rFonts w:ascii="Arial" w:hAnsi="Arial" w:cs="Arial"/>
          <w:sz w:val="24"/>
          <w:szCs w:val="24"/>
        </w:rPr>
        <w:t>.</w:t>
      </w:r>
    </w:p>
    <w:p w14:paraId="31670ECF" w14:textId="77777777" w:rsidR="00A27C00" w:rsidRPr="00266063" w:rsidRDefault="00A27C00" w:rsidP="00A27C00">
      <w:pPr>
        <w:rPr>
          <w:rFonts w:ascii="Arial" w:hAnsi="Arial" w:cs="Arial"/>
          <w:sz w:val="24"/>
          <w:szCs w:val="24"/>
        </w:rPr>
      </w:pPr>
      <w:r w:rsidRPr="00266063">
        <w:rPr>
          <w:rFonts w:ascii="Arial" w:hAnsi="Arial" w:cs="Arial"/>
          <w:sz w:val="24"/>
          <w:szCs w:val="24"/>
        </w:rPr>
        <w:t>Step 7. Add notes to the administrator</w:t>
      </w:r>
      <w:r w:rsidR="003C066E">
        <w:rPr>
          <w:rFonts w:ascii="Arial" w:hAnsi="Arial" w:cs="Arial"/>
          <w:sz w:val="24"/>
          <w:szCs w:val="24"/>
        </w:rPr>
        <w:t xml:space="preserve">. </w:t>
      </w:r>
      <w:r w:rsidRPr="00266063">
        <w:rPr>
          <w:rFonts w:ascii="Arial" w:hAnsi="Arial" w:cs="Arial"/>
          <w:sz w:val="24"/>
          <w:szCs w:val="24"/>
        </w:rPr>
        <w:t>Adding your email address and phone number here will facilitate communication with the administrator who checks your ProQuest account</w:t>
      </w:r>
      <w:r w:rsidR="006802F4">
        <w:rPr>
          <w:rFonts w:ascii="Arial" w:hAnsi="Arial" w:cs="Arial"/>
          <w:sz w:val="24"/>
          <w:szCs w:val="24"/>
        </w:rPr>
        <w:t>.</w:t>
      </w:r>
    </w:p>
    <w:p w14:paraId="59AFF8C9" w14:textId="77777777" w:rsidR="00A27C00" w:rsidRPr="00266063" w:rsidRDefault="00A27C00" w:rsidP="00A27C00">
      <w:pPr>
        <w:rPr>
          <w:rFonts w:ascii="Arial" w:hAnsi="Arial" w:cs="Arial"/>
          <w:sz w:val="24"/>
          <w:szCs w:val="24"/>
        </w:rPr>
      </w:pPr>
      <w:r w:rsidRPr="00266063">
        <w:rPr>
          <w:rFonts w:ascii="Arial" w:hAnsi="Arial" w:cs="Arial"/>
          <w:sz w:val="24"/>
          <w:szCs w:val="24"/>
        </w:rPr>
        <w:t>Step 8. Choose to file for copyright registration (optional)</w:t>
      </w:r>
      <w:r w:rsidR="006802F4">
        <w:rPr>
          <w:rFonts w:ascii="Arial" w:hAnsi="Arial" w:cs="Arial"/>
          <w:sz w:val="24"/>
          <w:szCs w:val="24"/>
        </w:rPr>
        <w:t>.</w:t>
      </w:r>
    </w:p>
    <w:p w14:paraId="4EE80BD6" w14:textId="77777777" w:rsidR="00A27C00" w:rsidRPr="00266063" w:rsidRDefault="00A27C00" w:rsidP="00A27C00">
      <w:pPr>
        <w:rPr>
          <w:rFonts w:ascii="Arial" w:hAnsi="Arial" w:cs="Arial"/>
          <w:sz w:val="24"/>
          <w:szCs w:val="24"/>
        </w:rPr>
      </w:pPr>
      <w:r w:rsidRPr="00266063">
        <w:rPr>
          <w:rFonts w:ascii="Arial" w:hAnsi="Arial" w:cs="Arial"/>
          <w:sz w:val="24"/>
          <w:szCs w:val="24"/>
        </w:rPr>
        <w:t>ProQuest will file for a service fee of $55.00.</w:t>
      </w:r>
    </w:p>
    <w:p w14:paraId="371B0242" w14:textId="77777777" w:rsidR="00A27C00" w:rsidRDefault="00A27C00" w:rsidP="00A27C00">
      <w:pPr>
        <w:rPr>
          <w:rFonts w:ascii="Arial" w:hAnsi="Arial" w:cs="Arial"/>
          <w:sz w:val="24"/>
          <w:szCs w:val="24"/>
        </w:rPr>
      </w:pPr>
      <w:r w:rsidRPr="00266063">
        <w:rPr>
          <w:rFonts w:ascii="Arial" w:hAnsi="Arial" w:cs="Arial"/>
          <w:sz w:val="24"/>
          <w:szCs w:val="24"/>
        </w:rPr>
        <w:t xml:space="preserve">You may file it yourself </w:t>
      </w:r>
      <w:r w:rsidR="00781B3C" w:rsidRPr="00266063">
        <w:rPr>
          <w:rFonts w:ascii="Arial" w:hAnsi="Arial" w:cs="Arial"/>
          <w:sz w:val="24"/>
          <w:szCs w:val="24"/>
        </w:rPr>
        <w:t>for $35.00</w:t>
      </w:r>
      <w:r w:rsidR="00781B3C">
        <w:rPr>
          <w:rFonts w:ascii="Arial" w:hAnsi="Arial" w:cs="Arial"/>
          <w:sz w:val="24"/>
          <w:szCs w:val="24"/>
        </w:rPr>
        <w:t xml:space="preserve"> </w:t>
      </w:r>
      <w:r w:rsidRPr="00266063">
        <w:rPr>
          <w:rFonts w:ascii="Arial" w:hAnsi="Arial" w:cs="Arial"/>
          <w:sz w:val="24"/>
          <w:szCs w:val="24"/>
        </w:rPr>
        <w:t xml:space="preserve">at the Electronic Copyright Office webpage:  </w:t>
      </w:r>
      <w:r w:rsidR="002E2176" w:rsidRPr="00266063">
        <w:rPr>
          <w:rFonts w:ascii="Arial" w:hAnsi="Arial" w:cs="Arial"/>
          <w:sz w:val="24"/>
          <w:szCs w:val="24"/>
        </w:rPr>
        <w:t xml:space="preserve"> http://www.copyright.gov/eco/</w:t>
      </w:r>
      <w:r w:rsidRPr="00266063">
        <w:rPr>
          <w:rFonts w:ascii="Arial" w:hAnsi="Arial" w:cs="Arial"/>
          <w:sz w:val="24"/>
          <w:szCs w:val="24"/>
        </w:rPr>
        <w:t xml:space="preserve">.  </w:t>
      </w:r>
    </w:p>
    <w:p w14:paraId="22327EF0" w14:textId="77777777" w:rsidR="005F3B48" w:rsidRPr="00266063" w:rsidRDefault="005F3B48" w:rsidP="005F3B48">
      <w:pPr>
        <w:rPr>
          <w:rFonts w:ascii="Arial" w:hAnsi="Arial" w:cs="Arial"/>
          <w:sz w:val="24"/>
          <w:szCs w:val="24"/>
        </w:rPr>
      </w:pPr>
      <w:r>
        <w:rPr>
          <w:rFonts w:ascii="Arial" w:hAnsi="Arial" w:cs="Arial"/>
          <w:sz w:val="24"/>
          <w:szCs w:val="24"/>
        </w:rPr>
        <w:t>Step 9.  (Optional) Creative Commons License</w:t>
      </w:r>
      <w:r w:rsidRPr="00266063">
        <w:rPr>
          <w:rFonts w:ascii="Arial" w:hAnsi="Arial" w:cs="Arial"/>
          <w:sz w:val="24"/>
          <w:szCs w:val="24"/>
        </w:rPr>
        <w:t xml:space="preserve">:  Allows authors to assign one of six types of a Creative Commons License (CCL) to their thesis.  Authors may then receive attribution of their work used by others.  For an explanation of creative commons </w:t>
      </w:r>
      <w:r w:rsidRPr="00266063">
        <w:rPr>
          <w:rFonts w:ascii="Arial" w:hAnsi="Arial" w:cs="Arial"/>
          <w:sz w:val="24"/>
          <w:szCs w:val="24"/>
        </w:rPr>
        <w:lastRenderedPageBreak/>
        <w:t>licenses, see the Scholarly Communication page on the CSU library website at: http://csu.libguides.com/c.php?g=179808&amp;p=1181093</w:t>
      </w:r>
      <w:r>
        <w:rPr>
          <w:rFonts w:ascii="Arial" w:hAnsi="Arial" w:cs="Arial"/>
          <w:sz w:val="24"/>
          <w:szCs w:val="24"/>
        </w:rPr>
        <w:t>.</w:t>
      </w:r>
      <w:r w:rsidRPr="00266063">
        <w:rPr>
          <w:rFonts w:ascii="Arial" w:hAnsi="Arial" w:cs="Arial"/>
          <w:sz w:val="24"/>
          <w:szCs w:val="24"/>
        </w:rPr>
        <w:t xml:space="preserve">  </w:t>
      </w:r>
    </w:p>
    <w:p w14:paraId="063C7251" w14:textId="77777777" w:rsidR="005F3B48" w:rsidRDefault="005F3B48" w:rsidP="005F3B48">
      <w:pPr>
        <w:rPr>
          <w:rFonts w:ascii="Arial" w:hAnsi="Arial" w:cs="Arial"/>
          <w:sz w:val="24"/>
          <w:szCs w:val="24"/>
        </w:rPr>
      </w:pPr>
      <w:r w:rsidRPr="00266063">
        <w:rPr>
          <w:rFonts w:ascii="Arial" w:hAnsi="Arial" w:cs="Arial"/>
          <w:sz w:val="24"/>
          <w:szCs w:val="24"/>
        </w:rPr>
        <w:t xml:space="preserve">For more information, see the Creative Commons site at: </w:t>
      </w:r>
      <w:hyperlink r:id="rId14" w:history="1">
        <w:r w:rsidRPr="00875FDF">
          <w:rPr>
            <w:rStyle w:val="Hyperlink"/>
            <w:rFonts w:ascii="Arial" w:hAnsi="Arial" w:cs="Arial"/>
            <w:sz w:val="24"/>
            <w:szCs w:val="24"/>
          </w:rPr>
          <w:t>http://creativecommons.org/</w:t>
        </w:r>
      </w:hyperlink>
      <w:r>
        <w:rPr>
          <w:rFonts w:ascii="Arial" w:hAnsi="Arial" w:cs="Arial"/>
          <w:sz w:val="24"/>
          <w:szCs w:val="24"/>
        </w:rPr>
        <w:t>.</w:t>
      </w:r>
    </w:p>
    <w:p w14:paraId="57FA3895" w14:textId="77777777" w:rsidR="00A27C00" w:rsidRPr="00266063" w:rsidRDefault="005F3B48" w:rsidP="00A27C00">
      <w:pPr>
        <w:rPr>
          <w:rFonts w:ascii="Arial" w:hAnsi="Arial" w:cs="Arial"/>
          <w:sz w:val="24"/>
          <w:szCs w:val="24"/>
        </w:rPr>
      </w:pPr>
      <w:r>
        <w:rPr>
          <w:rFonts w:ascii="Arial" w:hAnsi="Arial" w:cs="Arial"/>
          <w:sz w:val="24"/>
          <w:szCs w:val="24"/>
        </w:rPr>
        <w:t>Step 10</w:t>
      </w:r>
      <w:r w:rsidR="00A27C00" w:rsidRPr="00266063">
        <w:rPr>
          <w:rFonts w:ascii="Arial" w:hAnsi="Arial" w:cs="Arial"/>
          <w:sz w:val="24"/>
          <w:szCs w:val="24"/>
        </w:rPr>
        <w:t>. Order hard copies of your work (optional)</w:t>
      </w:r>
      <w:r w:rsidR="006802F4">
        <w:rPr>
          <w:rFonts w:ascii="Arial" w:hAnsi="Arial" w:cs="Arial"/>
          <w:sz w:val="24"/>
          <w:szCs w:val="24"/>
        </w:rPr>
        <w:t>.</w:t>
      </w:r>
      <w:r w:rsidR="001C77C4" w:rsidRPr="00266063">
        <w:rPr>
          <w:rFonts w:ascii="Arial" w:hAnsi="Arial" w:cs="Arial"/>
          <w:sz w:val="24"/>
          <w:szCs w:val="24"/>
        </w:rPr>
        <w:t xml:space="preserve"> </w:t>
      </w:r>
    </w:p>
    <w:p w14:paraId="35599DF2" w14:textId="77777777" w:rsidR="001C77C4" w:rsidRPr="00266063" w:rsidRDefault="001C77C4" w:rsidP="001C77C4">
      <w:pPr>
        <w:pStyle w:val="ListParagraph"/>
        <w:numPr>
          <w:ilvl w:val="0"/>
          <w:numId w:val="11"/>
        </w:numPr>
        <w:rPr>
          <w:rFonts w:ascii="Arial" w:hAnsi="Arial" w:cs="Arial"/>
          <w:sz w:val="24"/>
          <w:szCs w:val="24"/>
        </w:rPr>
      </w:pPr>
      <w:r w:rsidRPr="00266063">
        <w:rPr>
          <w:rFonts w:ascii="Arial" w:hAnsi="Arial" w:cs="Arial"/>
          <w:sz w:val="24"/>
          <w:szCs w:val="24"/>
        </w:rPr>
        <w:t>ProQuest provides the opportunity to order bound copies of your work.  Note that they are printed double-sided.</w:t>
      </w:r>
    </w:p>
    <w:p w14:paraId="4A0D2362" w14:textId="77777777" w:rsidR="001C77C4" w:rsidRPr="00266063" w:rsidRDefault="001C77C4" w:rsidP="001C77C4">
      <w:pPr>
        <w:pStyle w:val="ListParagraph"/>
        <w:numPr>
          <w:ilvl w:val="0"/>
          <w:numId w:val="11"/>
        </w:numPr>
        <w:rPr>
          <w:rFonts w:ascii="Arial" w:hAnsi="Arial" w:cs="Arial"/>
          <w:sz w:val="24"/>
          <w:szCs w:val="24"/>
        </w:rPr>
      </w:pPr>
      <w:r w:rsidRPr="00266063">
        <w:rPr>
          <w:rFonts w:ascii="Arial" w:hAnsi="Arial" w:cs="Arial"/>
          <w:sz w:val="24"/>
          <w:szCs w:val="24"/>
        </w:rPr>
        <w:t>There are also local bookbinding options:</w:t>
      </w:r>
    </w:p>
    <w:p w14:paraId="7513319A" w14:textId="77777777" w:rsidR="001C77C4" w:rsidRPr="00266063" w:rsidRDefault="001C77C4" w:rsidP="001C77C4">
      <w:pPr>
        <w:pStyle w:val="ListParagraph"/>
        <w:numPr>
          <w:ilvl w:val="1"/>
          <w:numId w:val="11"/>
        </w:numPr>
        <w:rPr>
          <w:rFonts w:ascii="Arial" w:hAnsi="Arial" w:cs="Arial"/>
          <w:sz w:val="24"/>
          <w:szCs w:val="24"/>
        </w:rPr>
      </w:pPr>
      <w:r w:rsidRPr="00266063">
        <w:rPr>
          <w:rFonts w:ascii="Arial" w:hAnsi="Arial" w:cs="Arial"/>
          <w:sz w:val="24"/>
          <w:szCs w:val="24"/>
        </w:rPr>
        <w:t xml:space="preserve">Kohler Bindery:  </w:t>
      </w:r>
      <w:hyperlink r:id="rId15" w:history="1">
        <w:r w:rsidRPr="00266063">
          <w:rPr>
            <w:rStyle w:val="Hyperlink"/>
            <w:rFonts w:ascii="Arial" w:hAnsi="Arial" w:cs="Arial"/>
            <w:sz w:val="24"/>
            <w:szCs w:val="24"/>
          </w:rPr>
          <w:t>http://www.koehlerbindery.com/</w:t>
        </w:r>
      </w:hyperlink>
    </w:p>
    <w:p w14:paraId="7C62DA53" w14:textId="77777777" w:rsidR="001C77C4" w:rsidRPr="00266063" w:rsidRDefault="001C77C4" w:rsidP="001C77C4">
      <w:pPr>
        <w:pStyle w:val="ListParagraph"/>
        <w:numPr>
          <w:ilvl w:val="1"/>
          <w:numId w:val="11"/>
        </w:numPr>
        <w:rPr>
          <w:rFonts w:ascii="Arial" w:hAnsi="Arial" w:cs="Arial"/>
          <w:sz w:val="24"/>
          <w:szCs w:val="24"/>
        </w:rPr>
      </w:pPr>
      <w:r w:rsidRPr="00266063">
        <w:rPr>
          <w:rFonts w:ascii="Arial" w:hAnsi="Arial" w:cs="Arial"/>
          <w:sz w:val="24"/>
          <w:szCs w:val="24"/>
        </w:rPr>
        <w:t xml:space="preserve">A&amp;H Bindery:  </w:t>
      </w:r>
      <w:hyperlink r:id="rId16" w:history="1">
        <w:r w:rsidRPr="00266063">
          <w:rPr>
            <w:rStyle w:val="Hyperlink"/>
            <w:rFonts w:ascii="Arial" w:hAnsi="Arial" w:cs="Arial"/>
            <w:sz w:val="24"/>
            <w:szCs w:val="24"/>
          </w:rPr>
          <w:t>http://www.ahbindery.com/</w:t>
        </w:r>
      </w:hyperlink>
    </w:p>
    <w:p w14:paraId="775EAC3E" w14:textId="77777777" w:rsidR="001C77C4" w:rsidRPr="00266063" w:rsidRDefault="002E2176" w:rsidP="001C77C4">
      <w:pPr>
        <w:pStyle w:val="ListParagraph"/>
        <w:ind w:left="2166"/>
        <w:rPr>
          <w:rFonts w:ascii="Arial" w:hAnsi="Arial" w:cs="Arial"/>
          <w:sz w:val="24"/>
          <w:szCs w:val="24"/>
        </w:rPr>
      </w:pPr>
      <w:r w:rsidRPr="00266063">
        <w:rPr>
          <w:rFonts w:ascii="Arial" w:hAnsi="Arial" w:cs="Arial"/>
          <w:sz w:val="24"/>
          <w:szCs w:val="24"/>
        </w:rPr>
        <w:t xml:space="preserve">Check the ETD Moodle Resource for comments from students about their bookbinding experiences.  Add your experiences if you have your thesis professionally bound.  </w:t>
      </w:r>
    </w:p>
    <w:p w14:paraId="0602BDBD" w14:textId="77777777" w:rsidR="005F3B48" w:rsidRPr="00266063" w:rsidRDefault="005F3B48" w:rsidP="005F3B48">
      <w:pPr>
        <w:rPr>
          <w:rFonts w:ascii="Arial" w:hAnsi="Arial" w:cs="Arial"/>
          <w:sz w:val="24"/>
          <w:szCs w:val="24"/>
        </w:rPr>
      </w:pPr>
      <w:r>
        <w:rPr>
          <w:rFonts w:ascii="Arial" w:hAnsi="Arial" w:cs="Arial"/>
          <w:sz w:val="24"/>
          <w:szCs w:val="24"/>
        </w:rPr>
        <w:t xml:space="preserve">Step 11:  </w:t>
      </w:r>
      <w:r w:rsidRPr="00266063">
        <w:rPr>
          <w:rFonts w:ascii="Arial" w:hAnsi="Arial" w:cs="Arial"/>
          <w:sz w:val="24"/>
          <w:szCs w:val="24"/>
        </w:rPr>
        <w:t>Optional:</w:t>
      </w:r>
      <w:r>
        <w:rPr>
          <w:rFonts w:ascii="Arial" w:hAnsi="Arial" w:cs="Arial"/>
          <w:sz w:val="24"/>
          <w:szCs w:val="24"/>
        </w:rPr>
        <w:t xml:space="preserve"> Y</w:t>
      </w:r>
      <w:r w:rsidRPr="00266063">
        <w:rPr>
          <w:rFonts w:ascii="Arial" w:hAnsi="Arial" w:cs="Arial"/>
          <w:sz w:val="24"/>
          <w:szCs w:val="24"/>
        </w:rPr>
        <w:t xml:space="preserve">ou have two additional options to consider:  </w:t>
      </w:r>
      <w:r>
        <w:rPr>
          <w:rFonts w:ascii="Arial" w:hAnsi="Arial" w:cs="Arial"/>
          <w:sz w:val="24"/>
          <w:szCs w:val="24"/>
        </w:rPr>
        <w:t>O</w:t>
      </w:r>
      <w:r w:rsidRPr="00266063">
        <w:rPr>
          <w:rFonts w:ascii="Arial" w:hAnsi="Arial" w:cs="Arial"/>
          <w:sz w:val="24"/>
          <w:szCs w:val="24"/>
        </w:rPr>
        <w:t xml:space="preserve">btaining and using an ORCID ID and using a Creative Commons License Option.  Each of these is </w:t>
      </w:r>
      <w:r>
        <w:rPr>
          <w:rFonts w:ascii="Arial" w:hAnsi="Arial" w:cs="Arial"/>
          <w:sz w:val="24"/>
          <w:szCs w:val="24"/>
        </w:rPr>
        <w:t xml:space="preserve">explained </w:t>
      </w:r>
      <w:r w:rsidRPr="00266063">
        <w:rPr>
          <w:rFonts w:ascii="Arial" w:hAnsi="Arial" w:cs="Arial"/>
          <w:sz w:val="24"/>
          <w:szCs w:val="24"/>
        </w:rPr>
        <w:t>below.</w:t>
      </w:r>
    </w:p>
    <w:p w14:paraId="3235AED6" w14:textId="77777777" w:rsidR="005F3B48" w:rsidRPr="00266063" w:rsidRDefault="005F3B48" w:rsidP="005F3B48">
      <w:pPr>
        <w:rPr>
          <w:rFonts w:ascii="Arial" w:hAnsi="Arial" w:cs="Arial"/>
          <w:sz w:val="24"/>
          <w:szCs w:val="24"/>
        </w:rPr>
      </w:pPr>
      <w:r w:rsidRPr="00266063">
        <w:rPr>
          <w:rFonts w:ascii="Arial" w:hAnsi="Arial" w:cs="Arial"/>
          <w:sz w:val="24"/>
          <w:szCs w:val="24"/>
        </w:rPr>
        <w:t xml:space="preserve">ORCID ID: A persistent, unique identifier that student authors can be assigned.  The ORCID ID is linked to the author’s ORCID record.  Authors can use this number throughout their careers as academics or other types of professionals.  For more information, see the </w:t>
      </w:r>
      <w:proofErr w:type="spellStart"/>
      <w:r w:rsidRPr="00266063">
        <w:rPr>
          <w:rFonts w:ascii="Arial" w:hAnsi="Arial" w:cs="Arial"/>
          <w:sz w:val="24"/>
          <w:szCs w:val="24"/>
        </w:rPr>
        <w:t>Orcid</w:t>
      </w:r>
      <w:proofErr w:type="spellEnd"/>
      <w:r w:rsidRPr="00266063">
        <w:rPr>
          <w:rFonts w:ascii="Arial" w:hAnsi="Arial" w:cs="Arial"/>
          <w:sz w:val="24"/>
          <w:szCs w:val="24"/>
        </w:rPr>
        <w:t xml:space="preserve"> site at: http://orcid.org/</w:t>
      </w:r>
      <w:r>
        <w:rPr>
          <w:rFonts w:ascii="Arial" w:hAnsi="Arial" w:cs="Arial"/>
          <w:sz w:val="24"/>
          <w:szCs w:val="24"/>
        </w:rPr>
        <w:t>.</w:t>
      </w:r>
    </w:p>
    <w:p w14:paraId="508123E7" w14:textId="77777777" w:rsidR="00A27C00" w:rsidRPr="00266063" w:rsidRDefault="005F3B48" w:rsidP="00A27C00">
      <w:pPr>
        <w:rPr>
          <w:rFonts w:ascii="Arial" w:hAnsi="Arial" w:cs="Arial"/>
          <w:sz w:val="24"/>
          <w:szCs w:val="24"/>
        </w:rPr>
      </w:pPr>
      <w:r>
        <w:rPr>
          <w:rFonts w:ascii="Arial" w:hAnsi="Arial" w:cs="Arial"/>
          <w:sz w:val="24"/>
          <w:szCs w:val="24"/>
        </w:rPr>
        <w:t>Step 12</w:t>
      </w:r>
      <w:r w:rsidR="00A27C00" w:rsidRPr="00266063">
        <w:rPr>
          <w:rFonts w:ascii="Arial" w:hAnsi="Arial" w:cs="Arial"/>
          <w:sz w:val="24"/>
          <w:szCs w:val="24"/>
        </w:rPr>
        <w:t>. Review</w:t>
      </w:r>
      <w:r w:rsidR="003C066E">
        <w:rPr>
          <w:rFonts w:ascii="Arial" w:hAnsi="Arial" w:cs="Arial"/>
          <w:sz w:val="24"/>
          <w:szCs w:val="24"/>
        </w:rPr>
        <w:t xml:space="preserve"> the</w:t>
      </w:r>
      <w:r w:rsidR="00A27C00" w:rsidRPr="00266063">
        <w:rPr>
          <w:rFonts w:ascii="Arial" w:hAnsi="Arial" w:cs="Arial"/>
          <w:sz w:val="24"/>
          <w:szCs w:val="24"/>
        </w:rPr>
        <w:t xml:space="preserve"> itemized summary of your submission information</w:t>
      </w:r>
      <w:r w:rsidR="002E2176" w:rsidRPr="00266063">
        <w:rPr>
          <w:rFonts w:ascii="Arial" w:hAnsi="Arial" w:cs="Arial"/>
          <w:sz w:val="24"/>
          <w:szCs w:val="24"/>
        </w:rPr>
        <w:t>.</w:t>
      </w:r>
    </w:p>
    <w:p w14:paraId="054B3ECC" w14:textId="77777777" w:rsidR="00A27C00" w:rsidRPr="00266063" w:rsidRDefault="005F3B48" w:rsidP="00A27C00">
      <w:pPr>
        <w:rPr>
          <w:rFonts w:ascii="Arial" w:hAnsi="Arial" w:cs="Arial"/>
          <w:sz w:val="24"/>
          <w:szCs w:val="24"/>
        </w:rPr>
      </w:pPr>
      <w:r>
        <w:rPr>
          <w:rFonts w:ascii="Arial" w:hAnsi="Arial" w:cs="Arial"/>
          <w:sz w:val="24"/>
          <w:szCs w:val="24"/>
        </w:rPr>
        <w:t>Step 13</w:t>
      </w:r>
      <w:r w:rsidR="00A27C00" w:rsidRPr="00266063">
        <w:rPr>
          <w:rFonts w:ascii="Arial" w:hAnsi="Arial" w:cs="Arial"/>
          <w:sz w:val="24"/>
          <w:szCs w:val="24"/>
        </w:rPr>
        <w:t>. Make payments</w:t>
      </w:r>
      <w:r w:rsidR="002E2176" w:rsidRPr="00266063">
        <w:rPr>
          <w:rFonts w:ascii="Arial" w:hAnsi="Arial" w:cs="Arial"/>
          <w:sz w:val="24"/>
          <w:szCs w:val="24"/>
        </w:rPr>
        <w:t xml:space="preserve"> if you selected options that require payment</w:t>
      </w:r>
      <w:r w:rsidR="00A27C00" w:rsidRPr="00266063">
        <w:rPr>
          <w:rFonts w:ascii="Arial" w:hAnsi="Arial" w:cs="Arial"/>
          <w:sz w:val="24"/>
          <w:szCs w:val="24"/>
        </w:rPr>
        <w:t xml:space="preserve"> and confirm your submission</w:t>
      </w:r>
      <w:r w:rsidR="002E2176" w:rsidRPr="00266063">
        <w:rPr>
          <w:rFonts w:ascii="Arial" w:hAnsi="Arial" w:cs="Arial"/>
          <w:sz w:val="24"/>
          <w:szCs w:val="24"/>
        </w:rPr>
        <w:t>.</w:t>
      </w:r>
      <w:r>
        <w:rPr>
          <w:rFonts w:ascii="Arial" w:hAnsi="Arial" w:cs="Arial"/>
          <w:sz w:val="24"/>
          <w:szCs w:val="24"/>
        </w:rPr>
        <w:br/>
      </w:r>
    </w:p>
    <w:p w14:paraId="32B4BE79" w14:textId="77777777" w:rsidR="00A27C00" w:rsidRPr="00266063" w:rsidRDefault="00A27C00" w:rsidP="00A27C00">
      <w:pPr>
        <w:rPr>
          <w:rFonts w:ascii="Arial" w:hAnsi="Arial" w:cs="Arial"/>
          <w:sz w:val="24"/>
          <w:szCs w:val="24"/>
        </w:rPr>
      </w:pPr>
      <w:r w:rsidRPr="00266063">
        <w:rPr>
          <w:rFonts w:ascii="Arial" w:hAnsi="Arial" w:cs="Arial"/>
          <w:sz w:val="24"/>
          <w:szCs w:val="24"/>
        </w:rPr>
        <w:t>Tips For Successful ETD Submission</w:t>
      </w:r>
    </w:p>
    <w:p w14:paraId="5AFC01CB" w14:textId="77777777" w:rsidR="00A27C00" w:rsidRPr="00266063" w:rsidRDefault="00A27C00" w:rsidP="00A27C00">
      <w:pPr>
        <w:rPr>
          <w:rFonts w:ascii="Arial" w:hAnsi="Arial" w:cs="Arial"/>
          <w:sz w:val="24"/>
          <w:szCs w:val="24"/>
        </w:rPr>
      </w:pPr>
      <w:r w:rsidRPr="00266063">
        <w:rPr>
          <w:rFonts w:ascii="Arial" w:hAnsi="Arial" w:cs="Arial"/>
          <w:sz w:val="24"/>
          <w:szCs w:val="24"/>
        </w:rPr>
        <w:t>You will have a more successful submission proces</w:t>
      </w:r>
      <w:r w:rsidR="00DC13A1">
        <w:rPr>
          <w:rFonts w:ascii="Arial" w:hAnsi="Arial" w:cs="Arial"/>
          <w:sz w:val="24"/>
          <w:szCs w:val="24"/>
        </w:rPr>
        <w:t>s</w:t>
      </w:r>
      <w:r w:rsidR="00401ED5">
        <w:rPr>
          <w:rFonts w:ascii="Arial" w:hAnsi="Arial" w:cs="Arial"/>
          <w:sz w:val="24"/>
          <w:szCs w:val="24"/>
        </w:rPr>
        <w:t xml:space="preserve"> if you observe the following nine </w:t>
      </w:r>
      <w:r w:rsidRPr="00266063">
        <w:rPr>
          <w:rFonts w:ascii="Arial" w:hAnsi="Arial" w:cs="Arial"/>
          <w:sz w:val="24"/>
          <w:szCs w:val="24"/>
        </w:rPr>
        <w:t>guidelines:</w:t>
      </w:r>
    </w:p>
    <w:p w14:paraId="10DDC0C9" w14:textId="77777777" w:rsidR="00A27C00" w:rsidRPr="00266063" w:rsidRDefault="00A27C00" w:rsidP="00A27C00">
      <w:pPr>
        <w:rPr>
          <w:rFonts w:ascii="Arial" w:hAnsi="Arial" w:cs="Arial"/>
          <w:sz w:val="24"/>
          <w:szCs w:val="24"/>
        </w:rPr>
      </w:pPr>
      <w:r w:rsidRPr="00266063">
        <w:rPr>
          <w:rFonts w:ascii="Arial" w:hAnsi="Arial" w:cs="Arial"/>
          <w:sz w:val="24"/>
          <w:szCs w:val="24"/>
        </w:rPr>
        <w:t xml:space="preserve">1. Only one account per student is needed.  </w:t>
      </w:r>
      <w:r w:rsidRPr="00D41686">
        <w:rPr>
          <w:rFonts w:ascii="Arial" w:hAnsi="Arial" w:cs="Arial"/>
          <w:b/>
          <w:sz w:val="24"/>
          <w:szCs w:val="24"/>
        </w:rPr>
        <w:t xml:space="preserve">You are expected to use the same account throughout the submission process. </w:t>
      </w:r>
      <w:r w:rsidR="00401ED5" w:rsidRPr="00D41686">
        <w:rPr>
          <w:rFonts w:ascii="Arial" w:hAnsi="Arial" w:cs="Arial"/>
          <w:b/>
          <w:sz w:val="24"/>
          <w:szCs w:val="24"/>
        </w:rPr>
        <w:t xml:space="preserve"> </w:t>
      </w:r>
      <w:r w:rsidR="007560E0">
        <w:rPr>
          <w:rFonts w:ascii="Arial" w:hAnsi="Arial" w:cs="Arial"/>
          <w:b/>
          <w:sz w:val="24"/>
          <w:szCs w:val="24"/>
        </w:rPr>
        <w:t xml:space="preserve">Remember: </w:t>
      </w:r>
      <w:r w:rsidRPr="00266063">
        <w:rPr>
          <w:rFonts w:ascii="Arial" w:hAnsi="Arial" w:cs="Arial"/>
          <w:sz w:val="24"/>
          <w:szCs w:val="24"/>
        </w:rPr>
        <w:t xml:space="preserve">If you create multiple accounts, those unneeded accounts and their contents will be </w:t>
      </w:r>
      <w:r w:rsidR="007560E0">
        <w:rPr>
          <w:rFonts w:ascii="Arial" w:hAnsi="Arial" w:cs="Arial"/>
          <w:sz w:val="24"/>
          <w:szCs w:val="24"/>
        </w:rPr>
        <w:t>withdrawn</w:t>
      </w:r>
      <w:r w:rsidRPr="00266063">
        <w:rPr>
          <w:rFonts w:ascii="Arial" w:hAnsi="Arial" w:cs="Arial"/>
          <w:sz w:val="24"/>
          <w:szCs w:val="24"/>
        </w:rPr>
        <w:t xml:space="preserve">.  </w:t>
      </w:r>
    </w:p>
    <w:p w14:paraId="2639920C" w14:textId="77777777" w:rsidR="00A27C00" w:rsidRPr="00266063" w:rsidRDefault="00A27C00" w:rsidP="00A27C00">
      <w:pPr>
        <w:rPr>
          <w:rFonts w:ascii="Arial" w:hAnsi="Arial" w:cs="Arial"/>
          <w:sz w:val="24"/>
          <w:szCs w:val="24"/>
        </w:rPr>
      </w:pPr>
      <w:r w:rsidRPr="00266063">
        <w:rPr>
          <w:rFonts w:ascii="Arial" w:hAnsi="Arial" w:cs="Arial"/>
          <w:sz w:val="24"/>
          <w:szCs w:val="24"/>
        </w:rPr>
        <w:t xml:space="preserve">2. If you cannot access your ProQuest account, you may contact ProQuest Technical Support staff to have your account activated. </w:t>
      </w:r>
    </w:p>
    <w:p w14:paraId="09A4A497" w14:textId="77777777" w:rsidR="00A27C00" w:rsidRPr="00266063" w:rsidRDefault="00A27C00" w:rsidP="002E2176">
      <w:pPr>
        <w:ind w:left="720"/>
        <w:rPr>
          <w:rFonts w:ascii="Arial" w:hAnsi="Arial" w:cs="Arial"/>
          <w:sz w:val="24"/>
          <w:szCs w:val="24"/>
        </w:rPr>
      </w:pPr>
      <w:r w:rsidRPr="00266063">
        <w:rPr>
          <w:rFonts w:ascii="Arial" w:hAnsi="Arial" w:cs="Arial"/>
          <w:sz w:val="24"/>
          <w:szCs w:val="24"/>
        </w:rPr>
        <w:lastRenderedPageBreak/>
        <w:t xml:space="preserve">This </w:t>
      </w:r>
      <w:r w:rsidR="00401ED5">
        <w:rPr>
          <w:rFonts w:ascii="Arial" w:hAnsi="Arial" w:cs="Arial"/>
          <w:sz w:val="24"/>
          <w:szCs w:val="24"/>
        </w:rPr>
        <w:t xml:space="preserve">contact </w:t>
      </w:r>
      <w:r w:rsidRPr="00266063">
        <w:rPr>
          <w:rFonts w:ascii="Arial" w:hAnsi="Arial" w:cs="Arial"/>
          <w:sz w:val="24"/>
          <w:szCs w:val="24"/>
        </w:rPr>
        <w:t xml:space="preserve">is necessary when an email provider blocks </w:t>
      </w:r>
      <w:r w:rsidR="00103F3A">
        <w:rPr>
          <w:rFonts w:ascii="Arial" w:hAnsi="Arial" w:cs="Arial"/>
          <w:sz w:val="24"/>
          <w:szCs w:val="24"/>
        </w:rPr>
        <w:t>ProQuest</w:t>
      </w:r>
      <w:r w:rsidRPr="00266063">
        <w:rPr>
          <w:rFonts w:ascii="Arial" w:hAnsi="Arial" w:cs="Arial"/>
          <w:sz w:val="24"/>
          <w:szCs w:val="24"/>
        </w:rPr>
        <w:t xml:space="preserve"> emails to students; such emails can include links to activate students' ProQuest accounts. </w:t>
      </w:r>
    </w:p>
    <w:p w14:paraId="0C4ADA40" w14:textId="77777777" w:rsidR="00A27C00" w:rsidRPr="00266063" w:rsidRDefault="00A27C00" w:rsidP="002E2176">
      <w:pPr>
        <w:ind w:left="720"/>
        <w:rPr>
          <w:rFonts w:ascii="Arial" w:hAnsi="Arial" w:cs="Arial"/>
          <w:sz w:val="24"/>
          <w:szCs w:val="24"/>
        </w:rPr>
      </w:pPr>
      <w:r w:rsidRPr="00266063">
        <w:rPr>
          <w:rFonts w:ascii="Arial" w:hAnsi="Arial" w:cs="Arial"/>
          <w:sz w:val="24"/>
          <w:szCs w:val="24"/>
        </w:rPr>
        <w:t xml:space="preserve">The Technical Support staff contact information is listed on the Support &amp; Training page on the CSU ProQuest site at: www.etdadmin.com/chicagosu.  </w:t>
      </w:r>
    </w:p>
    <w:p w14:paraId="2EA36EDE" w14:textId="77777777" w:rsidR="00A27C00" w:rsidRPr="00266063" w:rsidRDefault="00A27C00" w:rsidP="00A27C00">
      <w:pPr>
        <w:rPr>
          <w:rFonts w:ascii="Arial" w:hAnsi="Arial" w:cs="Arial"/>
          <w:sz w:val="24"/>
          <w:szCs w:val="24"/>
        </w:rPr>
      </w:pPr>
      <w:r w:rsidRPr="00266063">
        <w:rPr>
          <w:rFonts w:ascii="Arial" w:hAnsi="Arial" w:cs="Arial"/>
          <w:sz w:val="24"/>
          <w:szCs w:val="24"/>
        </w:rPr>
        <w:t xml:space="preserve">3. You may submit revised versions of your </w:t>
      </w:r>
      <w:proofErr w:type="gramStart"/>
      <w:r w:rsidR="000D3789">
        <w:rPr>
          <w:rFonts w:ascii="Arial" w:hAnsi="Arial" w:cs="Arial"/>
          <w:sz w:val="24"/>
          <w:szCs w:val="24"/>
        </w:rPr>
        <w:t>Thesis</w:t>
      </w:r>
      <w:proofErr w:type="gramEnd"/>
      <w:r w:rsidR="00401ED5" w:rsidRPr="00266063">
        <w:rPr>
          <w:rFonts w:ascii="Arial" w:hAnsi="Arial" w:cs="Arial"/>
          <w:sz w:val="24"/>
          <w:szCs w:val="24"/>
        </w:rPr>
        <w:t xml:space="preserve"> </w:t>
      </w:r>
      <w:r w:rsidRPr="00266063">
        <w:rPr>
          <w:rFonts w:ascii="Arial" w:hAnsi="Arial" w:cs="Arial"/>
          <w:sz w:val="24"/>
          <w:szCs w:val="24"/>
        </w:rPr>
        <w:t xml:space="preserve">to your </w:t>
      </w:r>
      <w:r w:rsidRPr="00D41686">
        <w:rPr>
          <w:rFonts w:ascii="Arial" w:hAnsi="Arial" w:cs="Arial"/>
          <w:b/>
          <w:i/>
          <w:sz w:val="24"/>
          <w:szCs w:val="24"/>
        </w:rPr>
        <w:t>one</w:t>
      </w:r>
      <w:r w:rsidRPr="00266063">
        <w:rPr>
          <w:rFonts w:ascii="Arial" w:hAnsi="Arial" w:cs="Arial"/>
          <w:sz w:val="24"/>
          <w:szCs w:val="24"/>
        </w:rPr>
        <w:t xml:space="preserve"> </w:t>
      </w:r>
      <w:r w:rsidRPr="00D41686">
        <w:rPr>
          <w:rFonts w:ascii="Arial" w:hAnsi="Arial" w:cs="Arial"/>
          <w:b/>
          <w:sz w:val="24"/>
          <w:szCs w:val="24"/>
        </w:rPr>
        <w:t xml:space="preserve">ProQuest account as many times as necessary. </w:t>
      </w:r>
      <w:r w:rsidRPr="00266063">
        <w:rPr>
          <w:rFonts w:ascii="Arial" w:hAnsi="Arial" w:cs="Arial"/>
          <w:sz w:val="24"/>
          <w:szCs w:val="24"/>
        </w:rPr>
        <w:t>ProQuest will use the latest version submitted to your account after approval for delivery to ProQuest.</w:t>
      </w:r>
      <w:r w:rsidR="002E2176" w:rsidRPr="00266063">
        <w:rPr>
          <w:rFonts w:ascii="Arial" w:hAnsi="Arial" w:cs="Arial"/>
          <w:sz w:val="24"/>
          <w:szCs w:val="24"/>
        </w:rPr>
        <w:t xml:space="preserve">  CSU </w:t>
      </w:r>
      <w:r w:rsidR="007560E0">
        <w:rPr>
          <w:rFonts w:ascii="Arial" w:hAnsi="Arial" w:cs="Arial"/>
          <w:sz w:val="24"/>
          <w:szCs w:val="24"/>
        </w:rPr>
        <w:t>employees</w:t>
      </w:r>
      <w:r w:rsidR="002E2176" w:rsidRPr="00266063">
        <w:rPr>
          <w:rFonts w:ascii="Arial" w:hAnsi="Arial" w:cs="Arial"/>
          <w:sz w:val="24"/>
          <w:szCs w:val="24"/>
        </w:rPr>
        <w:t xml:space="preserve"> have access to previous versions submitted to ProQuest if needed.</w:t>
      </w:r>
    </w:p>
    <w:p w14:paraId="4EE0F52B" w14:textId="77777777" w:rsidR="002E2176" w:rsidRPr="00266063" w:rsidRDefault="00A27C00" w:rsidP="00A27C00">
      <w:pPr>
        <w:rPr>
          <w:rFonts w:ascii="Arial" w:hAnsi="Arial" w:cs="Arial"/>
          <w:sz w:val="24"/>
          <w:szCs w:val="24"/>
        </w:rPr>
      </w:pPr>
      <w:r w:rsidRPr="00266063">
        <w:rPr>
          <w:rFonts w:ascii="Arial" w:hAnsi="Arial" w:cs="Arial"/>
          <w:sz w:val="24"/>
          <w:szCs w:val="24"/>
        </w:rPr>
        <w:t xml:space="preserve">4. </w:t>
      </w:r>
      <w:r w:rsidR="007560E0">
        <w:rPr>
          <w:rFonts w:ascii="Arial" w:hAnsi="Arial" w:cs="Arial"/>
          <w:sz w:val="24"/>
          <w:szCs w:val="24"/>
        </w:rPr>
        <w:t>P</w:t>
      </w:r>
      <w:r w:rsidRPr="00266063">
        <w:rPr>
          <w:rFonts w:ascii="Arial" w:hAnsi="Arial" w:cs="Arial"/>
          <w:sz w:val="24"/>
          <w:szCs w:val="24"/>
        </w:rPr>
        <w:t xml:space="preserve">aste </w:t>
      </w:r>
      <w:r w:rsidR="007560E0">
        <w:rPr>
          <w:rFonts w:ascii="Arial" w:hAnsi="Arial" w:cs="Arial"/>
          <w:sz w:val="24"/>
          <w:szCs w:val="24"/>
        </w:rPr>
        <w:t xml:space="preserve">only </w:t>
      </w:r>
      <w:r w:rsidRPr="00266063">
        <w:rPr>
          <w:rFonts w:ascii="Arial" w:hAnsi="Arial" w:cs="Arial"/>
          <w:sz w:val="24"/>
          <w:szCs w:val="24"/>
        </w:rPr>
        <w:t xml:space="preserve">the abstract </w:t>
      </w:r>
      <w:r w:rsidR="007560E0">
        <w:rPr>
          <w:rFonts w:ascii="Arial" w:hAnsi="Arial" w:cs="Arial"/>
          <w:sz w:val="24"/>
          <w:szCs w:val="24"/>
        </w:rPr>
        <w:t xml:space="preserve">itself </w:t>
      </w:r>
      <w:r w:rsidRPr="00266063">
        <w:rPr>
          <w:rFonts w:ascii="Arial" w:hAnsi="Arial" w:cs="Arial"/>
          <w:sz w:val="24"/>
          <w:szCs w:val="24"/>
        </w:rPr>
        <w:t xml:space="preserve">into the abstract section of your ProQuest account.  You do not need to paste the heading “Abstract” as </w:t>
      </w:r>
      <w:r w:rsidR="007560E0">
        <w:rPr>
          <w:rFonts w:ascii="Arial" w:hAnsi="Arial" w:cs="Arial"/>
          <w:sz w:val="24"/>
          <w:szCs w:val="24"/>
        </w:rPr>
        <w:t xml:space="preserve">the ProQuest template </w:t>
      </w:r>
      <w:r w:rsidR="002E2176" w:rsidRPr="00266063">
        <w:rPr>
          <w:rFonts w:ascii="Arial" w:hAnsi="Arial" w:cs="Arial"/>
          <w:sz w:val="24"/>
          <w:szCs w:val="24"/>
        </w:rPr>
        <w:t xml:space="preserve">already </w:t>
      </w:r>
      <w:r w:rsidR="007560E0">
        <w:rPr>
          <w:rFonts w:ascii="Arial" w:hAnsi="Arial" w:cs="Arial"/>
          <w:sz w:val="24"/>
          <w:szCs w:val="24"/>
        </w:rPr>
        <w:t xml:space="preserve">includes </w:t>
      </w:r>
      <w:r w:rsidR="002E2176" w:rsidRPr="00266063">
        <w:rPr>
          <w:rFonts w:ascii="Arial" w:hAnsi="Arial" w:cs="Arial"/>
          <w:sz w:val="24"/>
          <w:szCs w:val="24"/>
        </w:rPr>
        <w:t xml:space="preserve">a section heading for “Abstract” as part of the application. </w:t>
      </w:r>
    </w:p>
    <w:p w14:paraId="272A4724" w14:textId="77777777" w:rsidR="00A27C00" w:rsidRPr="00266063" w:rsidRDefault="00A27C00" w:rsidP="00A27C00">
      <w:pPr>
        <w:rPr>
          <w:rFonts w:ascii="Arial" w:hAnsi="Arial" w:cs="Arial"/>
          <w:sz w:val="24"/>
          <w:szCs w:val="24"/>
        </w:rPr>
      </w:pPr>
      <w:r w:rsidRPr="00266063">
        <w:rPr>
          <w:rFonts w:ascii="Arial" w:hAnsi="Arial" w:cs="Arial"/>
          <w:sz w:val="24"/>
          <w:szCs w:val="24"/>
        </w:rPr>
        <w:t>5.  If you</w:t>
      </w:r>
      <w:r w:rsidR="002E2176" w:rsidRPr="00266063">
        <w:rPr>
          <w:rFonts w:ascii="Arial" w:hAnsi="Arial" w:cs="Arial"/>
          <w:sz w:val="24"/>
          <w:szCs w:val="24"/>
        </w:rPr>
        <w:t xml:space="preserve"> and your advisor</w:t>
      </w:r>
      <w:r w:rsidRPr="00266063">
        <w:rPr>
          <w:rFonts w:ascii="Arial" w:hAnsi="Arial" w:cs="Arial"/>
          <w:sz w:val="24"/>
          <w:szCs w:val="24"/>
        </w:rPr>
        <w:t xml:space="preserve"> plan to delay release of your work for more than two years, you may enter your preferred date of release into the </w:t>
      </w:r>
      <w:r w:rsidR="00E126A9">
        <w:rPr>
          <w:rFonts w:ascii="Arial" w:hAnsi="Arial" w:cs="Arial"/>
          <w:sz w:val="24"/>
          <w:szCs w:val="24"/>
        </w:rPr>
        <w:t>“</w:t>
      </w:r>
      <w:r w:rsidRPr="00266063">
        <w:rPr>
          <w:rFonts w:ascii="Arial" w:hAnsi="Arial" w:cs="Arial"/>
          <w:sz w:val="24"/>
          <w:szCs w:val="24"/>
        </w:rPr>
        <w:t>Note</w:t>
      </w:r>
      <w:r w:rsidR="00E126A9">
        <w:rPr>
          <w:rFonts w:ascii="Arial" w:hAnsi="Arial" w:cs="Arial"/>
          <w:sz w:val="24"/>
          <w:szCs w:val="24"/>
        </w:rPr>
        <w:t>”</w:t>
      </w:r>
      <w:r w:rsidRPr="00266063">
        <w:rPr>
          <w:rFonts w:ascii="Arial" w:hAnsi="Arial" w:cs="Arial"/>
          <w:sz w:val="24"/>
          <w:szCs w:val="24"/>
        </w:rPr>
        <w:t xml:space="preserve"> box in their ProQuest account.</w:t>
      </w:r>
      <w:r w:rsidR="00276E5A">
        <w:rPr>
          <w:rFonts w:ascii="Arial" w:hAnsi="Arial" w:cs="Arial"/>
          <w:sz w:val="24"/>
          <w:szCs w:val="24"/>
        </w:rPr>
        <w:t xml:space="preserve"> The required format for dates is: [year/month/date]</w:t>
      </w:r>
    </w:p>
    <w:p w14:paraId="1BF805B9" w14:textId="77777777" w:rsidR="00A27C00" w:rsidRPr="00266063" w:rsidRDefault="00A27C00" w:rsidP="00A27C00">
      <w:pPr>
        <w:rPr>
          <w:rFonts w:ascii="Arial" w:hAnsi="Arial" w:cs="Arial"/>
          <w:sz w:val="24"/>
          <w:szCs w:val="24"/>
        </w:rPr>
      </w:pPr>
      <w:r w:rsidRPr="00266063">
        <w:rPr>
          <w:rFonts w:ascii="Arial" w:hAnsi="Arial" w:cs="Arial"/>
          <w:sz w:val="24"/>
          <w:szCs w:val="24"/>
        </w:rPr>
        <w:t xml:space="preserve">6. You must check your </w:t>
      </w:r>
      <w:r w:rsidR="00276E5A">
        <w:rPr>
          <w:rFonts w:ascii="Arial" w:hAnsi="Arial" w:cs="Arial"/>
          <w:sz w:val="24"/>
          <w:szCs w:val="24"/>
        </w:rPr>
        <w:t xml:space="preserve">CSU </w:t>
      </w:r>
      <w:r w:rsidRPr="00266063">
        <w:rPr>
          <w:rFonts w:ascii="Arial" w:hAnsi="Arial" w:cs="Arial"/>
          <w:sz w:val="24"/>
          <w:szCs w:val="24"/>
        </w:rPr>
        <w:t xml:space="preserve">email frequently throughout the submission </w:t>
      </w:r>
      <w:proofErr w:type="gramStart"/>
      <w:r w:rsidRPr="00266063">
        <w:rPr>
          <w:rFonts w:ascii="Arial" w:hAnsi="Arial" w:cs="Arial"/>
          <w:sz w:val="24"/>
          <w:szCs w:val="24"/>
        </w:rPr>
        <w:t>time period</w:t>
      </w:r>
      <w:proofErr w:type="gramEnd"/>
      <w:r w:rsidRPr="00266063">
        <w:rPr>
          <w:rFonts w:ascii="Arial" w:hAnsi="Arial" w:cs="Arial"/>
          <w:sz w:val="24"/>
          <w:szCs w:val="24"/>
        </w:rPr>
        <w:t xml:space="preserve"> and should be in regular contact with CSU </w:t>
      </w:r>
      <w:r w:rsidR="002E2176" w:rsidRPr="00266063">
        <w:rPr>
          <w:rFonts w:ascii="Arial" w:hAnsi="Arial" w:cs="Arial"/>
          <w:sz w:val="24"/>
          <w:szCs w:val="24"/>
        </w:rPr>
        <w:t>staff</w:t>
      </w:r>
      <w:r w:rsidRPr="00266063">
        <w:rPr>
          <w:rFonts w:ascii="Arial" w:hAnsi="Arial" w:cs="Arial"/>
          <w:sz w:val="24"/>
          <w:szCs w:val="24"/>
        </w:rPr>
        <w:t xml:space="preserve"> regarding your submission.  The submission period begins when you create your ProQuest account and ends after ProQuest notifies</w:t>
      </w:r>
      <w:r w:rsidR="004A451D">
        <w:rPr>
          <w:rFonts w:ascii="Arial" w:hAnsi="Arial" w:cs="Arial"/>
          <w:sz w:val="24"/>
          <w:szCs w:val="24"/>
        </w:rPr>
        <w:t xml:space="preserve"> you via email that your thesis</w:t>
      </w:r>
      <w:r w:rsidRPr="00266063">
        <w:rPr>
          <w:rFonts w:ascii="Arial" w:hAnsi="Arial" w:cs="Arial"/>
          <w:sz w:val="24"/>
          <w:szCs w:val="24"/>
        </w:rPr>
        <w:t xml:space="preserve"> "Has been delivered to ProQuest."</w:t>
      </w:r>
    </w:p>
    <w:p w14:paraId="1500554A" w14:textId="77777777" w:rsidR="00A27C00" w:rsidRPr="00266063" w:rsidRDefault="00A27C00" w:rsidP="00A27C00">
      <w:pPr>
        <w:rPr>
          <w:rFonts w:ascii="Arial" w:hAnsi="Arial" w:cs="Arial"/>
          <w:sz w:val="24"/>
          <w:szCs w:val="24"/>
        </w:rPr>
      </w:pPr>
      <w:r w:rsidRPr="00266063">
        <w:rPr>
          <w:rFonts w:ascii="Arial" w:hAnsi="Arial" w:cs="Arial"/>
          <w:sz w:val="24"/>
          <w:szCs w:val="24"/>
        </w:rPr>
        <w:t xml:space="preserve">7. You are </w:t>
      </w:r>
      <w:r w:rsidR="00AE01B4">
        <w:rPr>
          <w:rFonts w:ascii="Arial" w:hAnsi="Arial" w:cs="Arial"/>
          <w:sz w:val="24"/>
          <w:szCs w:val="24"/>
        </w:rPr>
        <w:t>required</w:t>
      </w:r>
      <w:r w:rsidRPr="00266063">
        <w:rPr>
          <w:rFonts w:ascii="Arial" w:hAnsi="Arial" w:cs="Arial"/>
          <w:sz w:val="24"/>
          <w:szCs w:val="24"/>
        </w:rPr>
        <w:t xml:space="preserve"> to use your CSU email address/account throughout the submission process </w:t>
      </w:r>
      <w:r w:rsidR="003C066E">
        <w:rPr>
          <w:rFonts w:ascii="Arial" w:hAnsi="Arial" w:cs="Arial"/>
          <w:sz w:val="24"/>
          <w:szCs w:val="24"/>
        </w:rPr>
        <w:t>for</w:t>
      </w:r>
      <w:r w:rsidRPr="00266063">
        <w:rPr>
          <w:rFonts w:ascii="Arial" w:hAnsi="Arial" w:cs="Arial"/>
          <w:sz w:val="24"/>
          <w:szCs w:val="24"/>
        </w:rPr>
        <w:t xml:space="preserve"> all email communication regarding your submission.   </w:t>
      </w:r>
    </w:p>
    <w:p w14:paraId="48D4AB82" w14:textId="77777777" w:rsidR="00A27C00" w:rsidRPr="00266063" w:rsidRDefault="00A27C00" w:rsidP="00A27C00">
      <w:pPr>
        <w:rPr>
          <w:rFonts w:ascii="Arial" w:hAnsi="Arial" w:cs="Arial"/>
          <w:sz w:val="24"/>
          <w:szCs w:val="24"/>
        </w:rPr>
      </w:pPr>
      <w:r w:rsidRPr="00266063">
        <w:rPr>
          <w:rFonts w:ascii="Arial" w:hAnsi="Arial" w:cs="Arial"/>
          <w:sz w:val="24"/>
          <w:szCs w:val="24"/>
        </w:rPr>
        <w:t>8. You may request ProQuest to change your email address on record (to a permanent</w:t>
      </w:r>
      <w:r w:rsidR="002E2176" w:rsidRPr="00266063">
        <w:rPr>
          <w:rFonts w:ascii="Arial" w:hAnsi="Arial" w:cs="Arial"/>
          <w:sz w:val="24"/>
          <w:szCs w:val="24"/>
        </w:rPr>
        <w:t xml:space="preserve"> email address) after ProQuest </w:t>
      </w:r>
      <w:r w:rsidRPr="00266063">
        <w:rPr>
          <w:rFonts w:ascii="Arial" w:hAnsi="Arial" w:cs="Arial"/>
          <w:sz w:val="24"/>
          <w:szCs w:val="24"/>
        </w:rPr>
        <w:t xml:space="preserve">notifies you by </w:t>
      </w:r>
      <w:r w:rsidR="0026383D">
        <w:rPr>
          <w:rFonts w:ascii="Arial" w:hAnsi="Arial" w:cs="Arial"/>
          <w:sz w:val="24"/>
          <w:szCs w:val="24"/>
        </w:rPr>
        <w:t>email</w:t>
      </w:r>
      <w:r w:rsidR="003C066E">
        <w:rPr>
          <w:rFonts w:ascii="Arial" w:hAnsi="Arial" w:cs="Arial"/>
          <w:sz w:val="24"/>
          <w:szCs w:val="24"/>
        </w:rPr>
        <w:t xml:space="preserve"> that your thesis has been delivered</w:t>
      </w:r>
      <w:r w:rsidR="0026383D">
        <w:rPr>
          <w:rFonts w:ascii="Arial" w:hAnsi="Arial" w:cs="Arial"/>
          <w:sz w:val="24"/>
          <w:szCs w:val="24"/>
        </w:rPr>
        <w:t>. This will enable ProQ</w:t>
      </w:r>
      <w:r w:rsidRPr="00266063">
        <w:rPr>
          <w:rFonts w:ascii="Arial" w:hAnsi="Arial" w:cs="Arial"/>
          <w:sz w:val="24"/>
          <w:szCs w:val="24"/>
        </w:rPr>
        <w:t xml:space="preserve">uest to contact you afterward as needed.  </w:t>
      </w:r>
    </w:p>
    <w:p w14:paraId="21C479D6" w14:textId="77777777" w:rsidR="00A27C00" w:rsidRDefault="00A27C00" w:rsidP="002E2176">
      <w:pPr>
        <w:ind w:left="720"/>
        <w:rPr>
          <w:rFonts w:ascii="Arial" w:hAnsi="Arial" w:cs="Arial"/>
          <w:sz w:val="24"/>
          <w:szCs w:val="24"/>
        </w:rPr>
      </w:pPr>
      <w:r w:rsidRPr="00266063">
        <w:rPr>
          <w:rFonts w:ascii="Arial" w:hAnsi="Arial" w:cs="Arial"/>
          <w:sz w:val="24"/>
          <w:szCs w:val="24"/>
        </w:rPr>
        <w:t>After receiving an email confirmation of delivered thesis, you may request a change in your email address on record to enable future contact with ProQuest.</w:t>
      </w:r>
    </w:p>
    <w:p w14:paraId="0982D7E5" w14:textId="77777777" w:rsidR="0026383D" w:rsidRPr="00266063" w:rsidRDefault="0026383D" w:rsidP="0026383D">
      <w:pPr>
        <w:rPr>
          <w:rFonts w:ascii="Arial" w:hAnsi="Arial" w:cs="Arial"/>
          <w:sz w:val="24"/>
          <w:szCs w:val="24"/>
        </w:rPr>
      </w:pPr>
      <w:r>
        <w:rPr>
          <w:rFonts w:ascii="Arial" w:hAnsi="Arial" w:cs="Arial"/>
          <w:sz w:val="24"/>
          <w:szCs w:val="24"/>
        </w:rPr>
        <w:t xml:space="preserve">9.  The text </w:t>
      </w:r>
      <w:r w:rsidR="002B6D30">
        <w:rPr>
          <w:rFonts w:ascii="Arial" w:hAnsi="Arial" w:cs="Arial"/>
          <w:sz w:val="24"/>
          <w:szCs w:val="24"/>
        </w:rPr>
        <w:t xml:space="preserve">on your scanned </w:t>
      </w:r>
      <w:r w:rsidR="0072006B">
        <w:rPr>
          <w:rFonts w:ascii="Arial" w:hAnsi="Arial" w:cs="Arial"/>
          <w:sz w:val="24"/>
          <w:szCs w:val="24"/>
        </w:rPr>
        <w:t xml:space="preserve">administrative </w:t>
      </w:r>
      <w:r w:rsidR="002B6D30">
        <w:rPr>
          <w:rFonts w:ascii="Arial" w:hAnsi="Arial" w:cs="Arial"/>
          <w:sz w:val="24"/>
          <w:szCs w:val="24"/>
        </w:rPr>
        <w:t xml:space="preserve">forms </w:t>
      </w:r>
      <w:r>
        <w:rPr>
          <w:rFonts w:ascii="Arial" w:hAnsi="Arial" w:cs="Arial"/>
          <w:sz w:val="24"/>
          <w:szCs w:val="24"/>
        </w:rPr>
        <w:t>should be black on a white background.</w:t>
      </w:r>
      <w:r w:rsidR="0036047A">
        <w:rPr>
          <w:rFonts w:ascii="Arial" w:hAnsi="Arial" w:cs="Arial"/>
          <w:sz w:val="24"/>
          <w:szCs w:val="24"/>
        </w:rPr>
        <w:t xml:space="preserve">  </w:t>
      </w:r>
      <w:r w:rsidR="002B6D30">
        <w:rPr>
          <w:rFonts w:ascii="Arial" w:hAnsi="Arial" w:cs="Arial"/>
          <w:sz w:val="24"/>
          <w:szCs w:val="24"/>
        </w:rPr>
        <w:t xml:space="preserve">Choose </w:t>
      </w:r>
      <w:r w:rsidR="002B6D30" w:rsidRPr="0026383D">
        <w:rPr>
          <w:rFonts w:ascii="Arial" w:hAnsi="Arial" w:cs="Arial"/>
          <w:i/>
          <w:sz w:val="24"/>
          <w:szCs w:val="24"/>
        </w:rPr>
        <w:t>black and white</w:t>
      </w:r>
      <w:r w:rsidR="002B6D30">
        <w:rPr>
          <w:rFonts w:ascii="Arial" w:hAnsi="Arial" w:cs="Arial"/>
          <w:sz w:val="24"/>
          <w:szCs w:val="24"/>
        </w:rPr>
        <w:t xml:space="preserve"> or </w:t>
      </w:r>
      <w:r w:rsidR="002B6D30" w:rsidRPr="0026383D">
        <w:rPr>
          <w:rFonts w:ascii="Arial" w:hAnsi="Arial" w:cs="Arial"/>
          <w:i/>
          <w:sz w:val="24"/>
          <w:szCs w:val="24"/>
        </w:rPr>
        <w:t>monochrome</w:t>
      </w:r>
      <w:r w:rsidR="002B6D30">
        <w:rPr>
          <w:rFonts w:ascii="Arial" w:hAnsi="Arial" w:cs="Arial"/>
          <w:sz w:val="24"/>
          <w:szCs w:val="24"/>
        </w:rPr>
        <w:t xml:space="preserve"> before scanning forms.  </w:t>
      </w:r>
      <w:r w:rsidR="0036047A">
        <w:rPr>
          <w:rFonts w:ascii="Arial" w:hAnsi="Arial" w:cs="Arial"/>
          <w:sz w:val="24"/>
          <w:szCs w:val="24"/>
        </w:rPr>
        <w:t>There should be no color within your text—graphs, etc</w:t>
      </w:r>
      <w:r w:rsidR="002B6D30">
        <w:rPr>
          <w:rFonts w:ascii="Arial" w:hAnsi="Arial" w:cs="Arial"/>
          <w:sz w:val="24"/>
          <w:szCs w:val="24"/>
        </w:rPr>
        <w:t>. can be gray</w:t>
      </w:r>
      <w:r w:rsidR="0036047A">
        <w:rPr>
          <w:rFonts w:ascii="Arial" w:hAnsi="Arial" w:cs="Arial"/>
          <w:sz w:val="24"/>
          <w:szCs w:val="24"/>
        </w:rPr>
        <w:t>scale-scanned.</w:t>
      </w:r>
    </w:p>
    <w:p w14:paraId="7BA114CD" w14:textId="77777777" w:rsidR="00A27C00" w:rsidRPr="00266063" w:rsidRDefault="00A27C00" w:rsidP="002E2176">
      <w:pPr>
        <w:pStyle w:val="Heading2"/>
        <w:rPr>
          <w:rFonts w:ascii="Arial" w:hAnsi="Arial" w:cs="Arial"/>
          <w:sz w:val="24"/>
          <w:szCs w:val="24"/>
        </w:rPr>
      </w:pPr>
      <w:bookmarkStart w:id="20" w:name="_Toc497137023"/>
      <w:r w:rsidRPr="00266063">
        <w:rPr>
          <w:rFonts w:ascii="Arial" w:hAnsi="Arial" w:cs="Arial"/>
          <w:sz w:val="24"/>
          <w:szCs w:val="24"/>
        </w:rPr>
        <w:t xml:space="preserve">Finalizing the Degree Audit Prior </w:t>
      </w:r>
      <w:r w:rsidR="00885E32">
        <w:rPr>
          <w:rFonts w:ascii="Arial" w:hAnsi="Arial" w:cs="Arial"/>
          <w:sz w:val="24"/>
          <w:szCs w:val="24"/>
        </w:rPr>
        <w:t xml:space="preserve">To </w:t>
      </w:r>
      <w:r w:rsidRPr="00266063">
        <w:rPr>
          <w:rFonts w:ascii="Arial" w:hAnsi="Arial" w:cs="Arial"/>
          <w:sz w:val="24"/>
          <w:szCs w:val="24"/>
        </w:rPr>
        <w:t>Commencement/Degree Award</w:t>
      </w:r>
      <w:bookmarkEnd w:id="20"/>
      <w:r w:rsidRPr="00266063">
        <w:rPr>
          <w:rFonts w:ascii="Arial" w:hAnsi="Arial" w:cs="Arial"/>
          <w:sz w:val="24"/>
          <w:szCs w:val="24"/>
        </w:rPr>
        <w:t xml:space="preserve"> </w:t>
      </w:r>
    </w:p>
    <w:p w14:paraId="6DA7E78B" w14:textId="77777777" w:rsidR="002E2176" w:rsidRPr="00266063" w:rsidRDefault="002E2176" w:rsidP="00A27C00">
      <w:pPr>
        <w:rPr>
          <w:rFonts w:ascii="Arial" w:hAnsi="Arial" w:cs="Arial"/>
          <w:sz w:val="24"/>
          <w:szCs w:val="24"/>
        </w:rPr>
      </w:pPr>
      <w:r w:rsidRPr="00266063">
        <w:rPr>
          <w:rFonts w:ascii="Arial" w:hAnsi="Arial" w:cs="Arial"/>
          <w:sz w:val="24"/>
          <w:szCs w:val="24"/>
        </w:rPr>
        <w:t>Your CSU record</w:t>
      </w:r>
      <w:r w:rsidR="00885E32">
        <w:rPr>
          <w:rFonts w:ascii="Arial" w:hAnsi="Arial" w:cs="Arial"/>
          <w:sz w:val="24"/>
          <w:szCs w:val="24"/>
        </w:rPr>
        <w:t>s</w:t>
      </w:r>
      <w:r w:rsidRPr="00266063">
        <w:rPr>
          <w:rFonts w:ascii="Arial" w:hAnsi="Arial" w:cs="Arial"/>
          <w:sz w:val="24"/>
          <w:szCs w:val="24"/>
        </w:rPr>
        <w:t xml:space="preserve"> (</w:t>
      </w:r>
      <w:r w:rsidR="00A27C00" w:rsidRPr="00266063">
        <w:rPr>
          <w:rFonts w:ascii="Arial" w:hAnsi="Arial" w:cs="Arial"/>
          <w:sz w:val="24"/>
          <w:szCs w:val="24"/>
        </w:rPr>
        <w:t xml:space="preserve">coursework, grades, </w:t>
      </w:r>
      <w:r w:rsidRPr="00266063">
        <w:rPr>
          <w:rFonts w:ascii="Arial" w:hAnsi="Arial" w:cs="Arial"/>
          <w:sz w:val="24"/>
          <w:szCs w:val="24"/>
        </w:rPr>
        <w:t>non</w:t>
      </w:r>
      <w:r w:rsidR="0055206C">
        <w:rPr>
          <w:rFonts w:ascii="Arial" w:hAnsi="Arial" w:cs="Arial"/>
          <w:sz w:val="24"/>
          <w:szCs w:val="24"/>
        </w:rPr>
        <w:t>-</w:t>
      </w:r>
      <w:r w:rsidRPr="00266063">
        <w:rPr>
          <w:rFonts w:ascii="Arial" w:hAnsi="Arial" w:cs="Arial"/>
          <w:sz w:val="24"/>
          <w:szCs w:val="24"/>
        </w:rPr>
        <w:t>course degree requirements</w:t>
      </w:r>
      <w:r w:rsidR="00885E32">
        <w:rPr>
          <w:rFonts w:ascii="Arial" w:hAnsi="Arial" w:cs="Arial"/>
          <w:sz w:val="24"/>
          <w:szCs w:val="24"/>
        </w:rPr>
        <w:t>,</w:t>
      </w:r>
      <w:r w:rsidRPr="00266063">
        <w:rPr>
          <w:rFonts w:ascii="Arial" w:hAnsi="Arial" w:cs="Arial"/>
          <w:sz w:val="24"/>
          <w:szCs w:val="24"/>
        </w:rPr>
        <w:t xml:space="preserve"> etc.)</w:t>
      </w:r>
      <w:r w:rsidR="00A27C00" w:rsidRPr="00266063">
        <w:rPr>
          <w:rFonts w:ascii="Arial" w:hAnsi="Arial" w:cs="Arial"/>
          <w:sz w:val="24"/>
          <w:szCs w:val="24"/>
        </w:rPr>
        <w:t xml:space="preserve"> are reviewed in the Office of Graduate and Professional Studies to ensure that you completed the required course work for your degree.  </w:t>
      </w:r>
      <w:r w:rsidRPr="00266063">
        <w:rPr>
          <w:rFonts w:ascii="Arial" w:hAnsi="Arial" w:cs="Arial"/>
          <w:sz w:val="24"/>
          <w:szCs w:val="24"/>
        </w:rPr>
        <w:t xml:space="preserve">This process is referred to as the “degree audit”. </w:t>
      </w:r>
    </w:p>
    <w:p w14:paraId="5D6AAF10" w14:textId="77777777" w:rsidR="002E2176" w:rsidRPr="00266063" w:rsidRDefault="002E2176" w:rsidP="00A27C00">
      <w:pPr>
        <w:rPr>
          <w:rFonts w:ascii="Arial" w:hAnsi="Arial" w:cs="Arial"/>
          <w:sz w:val="24"/>
          <w:szCs w:val="24"/>
        </w:rPr>
      </w:pPr>
      <w:r w:rsidRPr="00266063">
        <w:rPr>
          <w:rFonts w:ascii="Arial" w:hAnsi="Arial" w:cs="Arial"/>
          <w:sz w:val="24"/>
          <w:szCs w:val="24"/>
        </w:rPr>
        <w:lastRenderedPageBreak/>
        <w:t xml:space="preserve">Several weeks after the </w:t>
      </w:r>
      <w:r w:rsidR="00A27C00" w:rsidRPr="00266063">
        <w:rPr>
          <w:rFonts w:ascii="Arial" w:hAnsi="Arial" w:cs="Arial"/>
          <w:sz w:val="24"/>
          <w:szCs w:val="24"/>
        </w:rPr>
        <w:t xml:space="preserve">semester is over, the registrar will compile a list of students’ names who </w:t>
      </w:r>
      <w:r w:rsidR="00801BF1">
        <w:rPr>
          <w:rFonts w:ascii="Arial" w:hAnsi="Arial" w:cs="Arial"/>
          <w:sz w:val="24"/>
          <w:szCs w:val="24"/>
        </w:rPr>
        <w:t xml:space="preserve">met all </w:t>
      </w:r>
      <w:r w:rsidR="0048415A">
        <w:rPr>
          <w:rFonts w:ascii="Arial" w:hAnsi="Arial" w:cs="Arial"/>
          <w:sz w:val="24"/>
          <w:szCs w:val="24"/>
        </w:rPr>
        <w:t xml:space="preserve">degree award </w:t>
      </w:r>
      <w:r w:rsidR="00801BF1">
        <w:rPr>
          <w:rFonts w:ascii="Arial" w:hAnsi="Arial" w:cs="Arial"/>
          <w:sz w:val="24"/>
          <w:szCs w:val="24"/>
        </w:rPr>
        <w:t xml:space="preserve">requirements.  This list is </w:t>
      </w:r>
      <w:r w:rsidRPr="00266063">
        <w:rPr>
          <w:rFonts w:ascii="Arial" w:hAnsi="Arial" w:cs="Arial"/>
          <w:sz w:val="24"/>
          <w:szCs w:val="24"/>
        </w:rPr>
        <w:t xml:space="preserve">called the Clearinghouse Report. </w:t>
      </w:r>
      <w:r w:rsidR="00A27C00" w:rsidRPr="00266063">
        <w:rPr>
          <w:rFonts w:ascii="Arial" w:hAnsi="Arial" w:cs="Arial"/>
          <w:sz w:val="24"/>
          <w:szCs w:val="24"/>
        </w:rPr>
        <w:t xml:space="preserve"> The registrar will send </w:t>
      </w:r>
      <w:r w:rsidRPr="00266063">
        <w:rPr>
          <w:rFonts w:ascii="Arial" w:hAnsi="Arial" w:cs="Arial"/>
          <w:sz w:val="24"/>
          <w:szCs w:val="24"/>
        </w:rPr>
        <w:t xml:space="preserve">the Clearinghouse Report </w:t>
      </w:r>
      <w:r w:rsidR="00A27C00" w:rsidRPr="00266063">
        <w:rPr>
          <w:rFonts w:ascii="Arial" w:hAnsi="Arial" w:cs="Arial"/>
          <w:sz w:val="24"/>
          <w:szCs w:val="24"/>
        </w:rPr>
        <w:t>to the Office of Gr</w:t>
      </w:r>
      <w:r w:rsidRPr="00266063">
        <w:rPr>
          <w:rFonts w:ascii="Arial" w:hAnsi="Arial" w:cs="Arial"/>
          <w:sz w:val="24"/>
          <w:szCs w:val="24"/>
        </w:rPr>
        <w:t>aduate and Professional Studies and</w:t>
      </w:r>
      <w:r w:rsidR="00A27C00" w:rsidRPr="00266063">
        <w:rPr>
          <w:rFonts w:ascii="Arial" w:hAnsi="Arial" w:cs="Arial"/>
          <w:sz w:val="24"/>
          <w:szCs w:val="24"/>
        </w:rPr>
        <w:t xml:space="preserve"> the Library Representative or designee</w:t>
      </w:r>
      <w:r w:rsidRPr="00266063">
        <w:rPr>
          <w:rFonts w:ascii="Arial" w:hAnsi="Arial" w:cs="Arial"/>
          <w:sz w:val="24"/>
          <w:szCs w:val="24"/>
        </w:rPr>
        <w:t>. This list is used to confirm receipt of degree</w:t>
      </w:r>
      <w:r w:rsidR="00801BF1">
        <w:rPr>
          <w:rFonts w:ascii="Arial" w:hAnsi="Arial" w:cs="Arial"/>
          <w:sz w:val="24"/>
          <w:szCs w:val="24"/>
        </w:rPr>
        <w:t xml:space="preserve">, </w:t>
      </w:r>
      <w:r w:rsidRPr="00266063">
        <w:rPr>
          <w:rFonts w:ascii="Arial" w:hAnsi="Arial" w:cs="Arial"/>
          <w:sz w:val="24"/>
          <w:szCs w:val="24"/>
        </w:rPr>
        <w:t xml:space="preserve">so the </w:t>
      </w:r>
      <w:r w:rsidR="00801BF1" w:rsidRPr="00266063">
        <w:rPr>
          <w:rFonts w:ascii="Arial" w:hAnsi="Arial" w:cs="Arial"/>
          <w:sz w:val="24"/>
          <w:szCs w:val="24"/>
        </w:rPr>
        <w:t xml:space="preserve">Library Representative </w:t>
      </w:r>
      <w:r w:rsidR="004A451D">
        <w:rPr>
          <w:rFonts w:ascii="Arial" w:hAnsi="Arial" w:cs="Arial"/>
          <w:sz w:val="24"/>
          <w:szCs w:val="24"/>
        </w:rPr>
        <w:t xml:space="preserve">can </w:t>
      </w:r>
      <w:r w:rsidR="0048415A">
        <w:rPr>
          <w:rFonts w:ascii="Arial" w:hAnsi="Arial" w:cs="Arial"/>
          <w:sz w:val="24"/>
          <w:szCs w:val="24"/>
        </w:rPr>
        <w:t xml:space="preserve">confirm that all files are </w:t>
      </w:r>
      <w:proofErr w:type="gramStart"/>
      <w:r w:rsidR="0048415A">
        <w:rPr>
          <w:rFonts w:ascii="Arial" w:hAnsi="Arial" w:cs="Arial"/>
          <w:sz w:val="24"/>
          <w:szCs w:val="24"/>
        </w:rPr>
        <w:t>complete</w:t>
      </w:r>
      <w:proofErr w:type="gramEnd"/>
      <w:r w:rsidR="0048415A">
        <w:rPr>
          <w:rFonts w:ascii="Arial" w:hAnsi="Arial" w:cs="Arial"/>
          <w:sz w:val="24"/>
          <w:szCs w:val="24"/>
        </w:rPr>
        <w:t xml:space="preserve"> and</w:t>
      </w:r>
      <w:r w:rsidR="004A451D">
        <w:rPr>
          <w:rFonts w:ascii="Arial" w:hAnsi="Arial" w:cs="Arial"/>
          <w:sz w:val="24"/>
          <w:szCs w:val="24"/>
        </w:rPr>
        <w:t xml:space="preserve"> the thesis</w:t>
      </w:r>
      <w:r w:rsidR="0048415A">
        <w:rPr>
          <w:rFonts w:ascii="Arial" w:hAnsi="Arial" w:cs="Arial"/>
          <w:sz w:val="24"/>
          <w:szCs w:val="24"/>
        </w:rPr>
        <w:t xml:space="preserve"> is ready to be released</w:t>
      </w:r>
      <w:r w:rsidR="004A451D">
        <w:rPr>
          <w:rFonts w:ascii="Arial" w:hAnsi="Arial" w:cs="Arial"/>
          <w:sz w:val="24"/>
          <w:szCs w:val="24"/>
        </w:rPr>
        <w:t xml:space="preserve"> </w:t>
      </w:r>
      <w:r w:rsidRPr="00266063">
        <w:rPr>
          <w:rFonts w:ascii="Arial" w:hAnsi="Arial" w:cs="Arial"/>
          <w:sz w:val="24"/>
          <w:szCs w:val="24"/>
        </w:rPr>
        <w:t xml:space="preserve">to the ProQuest. </w:t>
      </w:r>
    </w:p>
    <w:p w14:paraId="60CAE47C" w14:textId="77777777" w:rsidR="00A27C00" w:rsidRPr="00266063" w:rsidRDefault="00A27C00" w:rsidP="002E2176">
      <w:pPr>
        <w:pStyle w:val="Heading2"/>
        <w:rPr>
          <w:rFonts w:ascii="Arial" w:hAnsi="Arial" w:cs="Arial"/>
          <w:sz w:val="24"/>
          <w:szCs w:val="24"/>
        </w:rPr>
      </w:pPr>
      <w:bookmarkStart w:id="21" w:name="_Toc497137024"/>
      <w:r w:rsidRPr="00266063">
        <w:rPr>
          <w:rFonts w:ascii="Arial" w:hAnsi="Arial" w:cs="Arial"/>
          <w:sz w:val="24"/>
          <w:szCs w:val="24"/>
        </w:rPr>
        <w:t>Acceptance and Delivery of Thesis to ProQuest</w:t>
      </w:r>
      <w:bookmarkEnd w:id="21"/>
    </w:p>
    <w:p w14:paraId="62AC438F" w14:textId="77777777" w:rsidR="002E2176" w:rsidRPr="00266063" w:rsidRDefault="002E2176" w:rsidP="002E2176">
      <w:pPr>
        <w:rPr>
          <w:rFonts w:ascii="Arial" w:hAnsi="Arial" w:cs="Arial"/>
          <w:sz w:val="24"/>
          <w:szCs w:val="24"/>
        </w:rPr>
      </w:pPr>
    </w:p>
    <w:p w14:paraId="05A8AEFA" w14:textId="77777777" w:rsidR="00A27C00" w:rsidRPr="00266063" w:rsidRDefault="00A27C00" w:rsidP="00A27C00">
      <w:pPr>
        <w:rPr>
          <w:rFonts w:ascii="Arial" w:hAnsi="Arial" w:cs="Arial"/>
          <w:sz w:val="24"/>
          <w:szCs w:val="24"/>
        </w:rPr>
      </w:pPr>
      <w:r w:rsidRPr="00266063">
        <w:rPr>
          <w:rFonts w:ascii="Arial" w:hAnsi="Arial" w:cs="Arial"/>
          <w:sz w:val="24"/>
          <w:szCs w:val="24"/>
        </w:rPr>
        <w:t xml:space="preserve">The Library Representative or designee will then: </w:t>
      </w:r>
    </w:p>
    <w:p w14:paraId="334D611F" w14:textId="77777777" w:rsidR="00A27C00" w:rsidRPr="00266063" w:rsidRDefault="00A27C00" w:rsidP="00A27C00">
      <w:pPr>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Review the list of new graduates on the Clearinghouse Report</w:t>
      </w:r>
      <w:r w:rsidR="00781B3C">
        <w:rPr>
          <w:rFonts w:ascii="Arial" w:hAnsi="Arial" w:cs="Arial"/>
          <w:sz w:val="24"/>
          <w:szCs w:val="24"/>
        </w:rPr>
        <w:t>.</w:t>
      </w:r>
    </w:p>
    <w:p w14:paraId="3A93B3DC" w14:textId="77777777" w:rsidR="00A27C00" w:rsidRPr="00266063" w:rsidRDefault="00A27C00" w:rsidP="00A27C00">
      <w:pPr>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Review the new graduates’ ProQuest accounts and complete the in-house checklist of submission steps/tasks</w:t>
      </w:r>
      <w:r w:rsidR="00781B3C">
        <w:rPr>
          <w:rFonts w:ascii="Arial" w:hAnsi="Arial" w:cs="Arial"/>
          <w:sz w:val="24"/>
          <w:szCs w:val="24"/>
        </w:rPr>
        <w:t>.</w:t>
      </w:r>
    </w:p>
    <w:p w14:paraId="4F67D158" w14:textId="77777777" w:rsidR="00A27C00" w:rsidRPr="00266063" w:rsidRDefault="00A27C00" w:rsidP="00A27C00">
      <w:pPr>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 xml:space="preserve">Label the </w:t>
      </w:r>
      <w:r w:rsidR="005A4213" w:rsidRPr="00266063">
        <w:rPr>
          <w:rFonts w:ascii="Arial" w:hAnsi="Arial" w:cs="Arial"/>
          <w:sz w:val="24"/>
          <w:szCs w:val="24"/>
        </w:rPr>
        <w:t xml:space="preserve">thesis </w:t>
      </w:r>
      <w:r w:rsidRPr="00266063">
        <w:rPr>
          <w:rFonts w:ascii="Arial" w:hAnsi="Arial" w:cs="Arial"/>
          <w:sz w:val="24"/>
          <w:szCs w:val="24"/>
        </w:rPr>
        <w:t>as “accepted for delivery to ProQuest</w:t>
      </w:r>
      <w:r w:rsidR="00781B3C">
        <w:rPr>
          <w:rFonts w:ascii="Arial" w:hAnsi="Arial" w:cs="Arial"/>
          <w:sz w:val="24"/>
          <w:szCs w:val="24"/>
        </w:rPr>
        <w:t>.</w:t>
      </w:r>
      <w:r w:rsidRPr="00266063">
        <w:rPr>
          <w:rFonts w:ascii="Arial" w:hAnsi="Arial" w:cs="Arial"/>
          <w:sz w:val="24"/>
          <w:szCs w:val="24"/>
        </w:rPr>
        <w:t xml:space="preserve">” </w:t>
      </w:r>
    </w:p>
    <w:p w14:paraId="5CD6EF50" w14:textId="77777777" w:rsidR="00A27C00" w:rsidRPr="00266063" w:rsidRDefault="00A27C00" w:rsidP="00A27C00">
      <w:pPr>
        <w:rPr>
          <w:rFonts w:ascii="Arial" w:hAnsi="Arial" w:cs="Arial"/>
          <w:sz w:val="24"/>
          <w:szCs w:val="24"/>
        </w:rPr>
      </w:pPr>
      <w:r w:rsidRPr="00266063">
        <w:rPr>
          <w:rFonts w:ascii="Arial" w:hAnsi="Arial" w:cs="Arial"/>
          <w:sz w:val="24"/>
          <w:szCs w:val="24"/>
        </w:rPr>
        <w:t>o</w:t>
      </w:r>
      <w:r w:rsidRPr="00266063">
        <w:rPr>
          <w:rFonts w:ascii="Arial" w:hAnsi="Arial" w:cs="Arial"/>
          <w:sz w:val="24"/>
          <w:szCs w:val="24"/>
        </w:rPr>
        <w:tab/>
        <w:t xml:space="preserve">Deliver the </w:t>
      </w:r>
      <w:r w:rsidR="005A4213" w:rsidRPr="00266063">
        <w:rPr>
          <w:rFonts w:ascii="Arial" w:hAnsi="Arial" w:cs="Arial"/>
          <w:sz w:val="24"/>
          <w:szCs w:val="24"/>
        </w:rPr>
        <w:t xml:space="preserve">thesis </w:t>
      </w:r>
      <w:r w:rsidRPr="00266063">
        <w:rPr>
          <w:rFonts w:ascii="Arial" w:hAnsi="Arial" w:cs="Arial"/>
          <w:sz w:val="24"/>
          <w:szCs w:val="24"/>
        </w:rPr>
        <w:t>to ProQuest</w:t>
      </w:r>
      <w:r w:rsidR="00781B3C">
        <w:rPr>
          <w:rFonts w:ascii="Arial" w:hAnsi="Arial" w:cs="Arial"/>
          <w:sz w:val="24"/>
          <w:szCs w:val="24"/>
        </w:rPr>
        <w:t>.</w:t>
      </w:r>
    </w:p>
    <w:p w14:paraId="3CA7C1CE" w14:textId="77777777" w:rsidR="00A27C00" w:rsidRPr="007560E0" w:rsidRDefault="007560E0" w:rsidP="007560E0">
      <w:pPr>
        <w:ind w:left="1440" w:hanging="720"/>
        <w:rPr>
          <w:rFonts w:ascii="Arial" w:hAnsi="Arial" w:cs="Arial"/>
          <w:sz w:val="24"/>
          <w:szCs w:val="24"/>
        </w:rPr>
      </w:pPr>
      <w:r w:rsidRPr="007560E0">
        <w:rPr>
          <w:rFonts w:ascii="Arial" w:hAnsi="Arial" w:cs="Arial"/>
          <w:sz w:val="24"/>
          <w:szCs w:val="24"/>
        </w:rPr>
        <w:t>•</w:t>
      </w:r>
      <w:r w:rsidRPr="007560E0">
        <w:rPr>
          <w:rFonts w:ascii="Arial" w:hAnsi="Arial" w:cs="Arial"/>
          <w:sz w:val="24"/>
          <w:szCs w:val="24"/>
        </w:rPr>
        <w:tab/>
      </w:r>
      <w:r w:rsidR="00A27C00" w:rsidRPr="007560E0">
        <w:rPr>
          <w:rFonts w:ascii="Arial" w:hAnsi="Arial" w:cs="Arial"/>
          <w:sz w:val="24"/>
          <w:szCs w:val="24"/>
        </w:rPr>
        <w:t xml:space="preserve">ProQuest will send separate e-mail notifications to the new graduate (and any designated CSU personnel) that the </w:t>
      </w:r>
      <w:r w:rsidR="005A4213" w:rsidRPr="007560E0">
        <w:rPr>
          <w:rFonts w:ascii="Arial" w:hAnsi="Arial" w:cs="Arial"/>
          <w:sz w:val="24"/>
          <w:szCs w:val="24"/>
        </w:rPr>
        <w:t xml:space="preserve">thesis </w:t>
      </w:r>
      <w:r w:rsidR="00A27C00" w:rsidRPr="007560E0">
        <w:rPr>
          <w:rFonts w:ascii="Arial" w:hAnsi="Arial" w:cs="Arial"/>
          <w:sz w:val="24"/>
          <w:szCs w:val="24"/>
        </w:rPr>
        <w:t>has been:</w:t>
      </w:r>
    </w:p>
    <w:p w14:paraId="0AC2CB57" w14:textId="77777777" w:rsidR="00A27C00" w:rsidRPr="00266063" w:rsidRDefault="00A27C00" w:rsidP="002E2176">
      <w:pPr>
        <w:ind w:left="720"/>
        <w:rPr>
          <w:rFonts w:ascii="Arial" w:hAnsi="Arial" w:cs="Arial"/>
          <w:sz w:val="24"/>
          <w:szCs w:val="24"/>
        </w:rPr>
      </w:pPr>
      <w:r w:rsidRPr="00266063">
        <w:rPr>
          <w:rFonts w:ascii="Arial" w:hAnsi="Arial" w:cs="Arial"/>
          <w:sz w:val="24"/>
          <w:szCs w:val="24"/>
        </w:rPr>
        <w:t>•</w:t>
      </w:r>
      <w:r w:rsidRPr="00266063">
        <w:rPr>
          <w:rFonts w:ascii="Arial" w:hAnsi="Arial" w:cs="Arial"/>
          <w:sz w:val="24"/>
          <w:szCs w:val="24"/>
        </w:rPr>
        <w:tab/>
        <w:t>Ac</w:t>
      </w:r>
      <w:r w:rsidR="001925DF">
        <w:rPr>
          <w:rFonts w:ascii="Arial" w:hAnsi="Arial" w:cs="Arial"/>
          <w:sz w:val="24"/>
          <w:szCs w:val="24"/>
        </w:rPr>
        <w:t>cepted for delivery to ProQuest</w:t>
      </w:r>
      <w:r w:rsidR="00781B3C">
        <w:rPr>
          <w:rFonts w:ascii="Arial" w:hAnsi="Arial" w:cs="Arial"/>
          <w:sz w:val="24"/>
          <w:szCs w:val="24"/>
        </w:rPr>
        <w:t>.</w:t>
      </w:r>
    </w:p>
    <w:p w14:paraId="6DFF715D" w14:textId="77777777" w:rsidR="00A27C00" w:rsidRPr="00266063" w:rsidRDefault="00A27C00" w:rsidP="002E2176">
      <w:pPr>
        <w:ind w:left="720"/>
        <w:rPr>
          <w:rFonts w:ascii="Arial" w:hAnsi="Arial" w:cs="Arial"/>
          <w:sz w:val="24"/>
          <w:szCs w:val="24"/>
        </w:rPr>
      </w:pPr>
      <w:r w:rsidRPr="00266063">
        <w:rPr>
          <w:rFonts w:ascii="Arial" w:hAnsi="Arial" w:cs="Arial"/>
          <w:sz w:val="24"/>
          <w:szCs w:val="24"/>
        </w:rPr>
        <w:t>•</w:t>
      </w:r>
      <w:r w:rsidRPr="00266063">
        <w:rPr>
          <w:rFonts w:ascii="Arial" w:hAnsi="Arial" w:cs="Arial"/>
          <w:sz w:val="24"/>
          <w:szCs w:val="24"/>
        </w:rPr>
        <w:tab/>
        <w:t>Delivered t</w:t>
      </w:r>
      <w:r w:rsidR="001925DF">
        <w:rPr>
          <w:rFonts w:ascii="Arial" w:hAnsi="Arial" w:cs="Arial"/>
          <w:sz w:val="24"/>
          <w:szCs w:val="24"/>
        </w:rPr>
        <w:t>o ProQuest</w:t>
      </w:r>
      <w:r w:rsidR="00781B3C">
        <w:rPr>
          <w:rFonts w:ascii="Arial" w:hAnsi="Arial" w:cs="Arial"/>
          <w:sz w:val="24"/>
          <w:szCs w:val="24"/>
        </w:rPr>
        <w:t>.</w:t>
      </w:r>
    </w:p>
    <w:p w14:paraId="7BACF5CB" w14:textId="77777777" w:rsidR="00A27C00" w:rsidRPr="00266063" w:rsidRDefault="00A27C00" w:rsidP="002E2176">
      <w:pPr>
        <w:ind w:left="720"/>
        <w:rPr>
          <w:rFonts w:ascii="Arial" w:hAnsi="Arial" w:cs="Arial"/>
          <w:sz w:val="24"/>
          <w:szCs w:val="24"/>
        </w:rPr>
      </w:pPr>
      <w:r w:rsidRPr="00266063">
        <w:rPr>
          <w:rFonts w:ascii="Arial" w:hAnsi="Arial" w:cs="Arial"/>
          <w:sz w:val="24"/>
          <w:szCs w:val="24"/>
        </w:rPr>
        <w:t>•</w:t>
      </w:r>
      <w:r w:rsidRPr="00266063">
        <w:rPr>
          <w:rFonts w:ascii="Arial" w:hAnsi="Arial" w:cs="Arial"/>
          <w:sz w:val="24"/>
          <w:szCs w:val="24"/>
        </w:rPr>
        <w:tab/>
        <w:t>Published and made available by ProQuest</w:t>
      </w:r>
      <w:r w:rsidR="00781B3C">
        <w:rPr>
          <w:rFonts w:ascii="Arial" w:hAnsi="Arial" w:cs="Arial"/>
          <w:sz w:val="24"/>
          <w:szCs w:val="24"/>
        </w:rPr>
        <w:t>.</w:t>
      </w:r>
    </w:p>
    <w:p w14:paraId="355E5413" w14:textId="77777777" w:rsidR="00A27C00" w:rsidRPr="00266063" w:rsidRDefault="00A27C00" w:rsidP="00A27C00">
      <w:pPr>
        <w:rPr>
          <w:rFonts w:ascii="Arial" w:hAnsi="Arial" w:cs="Arial"/>
          <w:sz w:val="24"/>
          <w:szCs w:val="24"/>
        </w:rPr>
      </w:pPr>
      <w:r w:rsidRPr="00266063">
        <w:rPr>
          <w:rFonts w:ascii="Arial" w:hAnsi="Arial" w:cs="Arial"/>
          <w:sz w:val="24"/>
          <w:szCs w:val="24"/>
        </w:rPr>
        <w:t>Note: Theses will be published approximately 4 to 6 weeks after delivery to ProQuest</w:t>
      </w:r>
      <w:r w:rsidR="001925DF">
        <w:rPr>
          <w:rFonts w:ascii="Arial" w:hAnsi="Arial" w:cs="Arial"/>
          <w:sz w:val="24"/>
          <w:szCs w:val="24"/>
        </w:rPr>
        <w:t xml:space="preserve">, </w:t>
      </w:r>
      <w:r w:rsidRPr="00266063">
        <w:rPr>
          <w:rFonts w:ascii="Arial" w:hAnsi="Arial" w:cs="Arial"/>
          <w:sz w:val="24"/>
          <w:szCs w:val="24"/>
        </w:rPr>
        <w:t xml:space="preserve">and available in the ProQuest Dissertations &amp; Theses </w:t>
      </w:r>
      <w:r w:rsidR="00527460">
        <w:rPr>
          <w:rFonts w:ascii="Arial" w:hAnsi="Arial" w:cs="Arial"/>
          <w:sz w:val="24"/>
          <w:szCs w:val="24"/>
        </w:rPr>
        <w:t>Global D</w:t>
      </w:r>
      <w:r w:rsidRPr="00266063">
        <w:rPr>
          <w:rFonts w:ascii="Arial" w:hAnsi="Arial" w:cs="Arial"/>
          <w:sz w:val="24"/>
          <w:szCs w:val="24"/>
        </w:rPr>
        <w:t>atabase approximate</w:t>
      </w:r>
      <w:r w:rsidR="001925DF">
        <w:rPr>
          <w:rFonts w:ascii="Arial" w:hAnsi="Arial" w:cs="Arial"/>
          <w:sz w:val="24"/>
          <w:szCs w:val="24"/>
        </w:rPr>
        <w:t>ly</w:t>
      </w:r>
      <w:r w:rsidRPr="00266063">
        <w:rPr>
          <w:rFonts w:ascii="Arial" w:hAnsi="Arial" w:cs="Arial"/>
          <w:sz w:val="24"/>
          <w:szCs w:val="24"/>
        </w:rPr>
        <w:t xml:space="preserve"> 8 to 10 weeks after delivery to ProQuest.</w:t>
      </w:r>
      <w:r w:rsidR="002E2176" w:rsidRPr="00266063">
        <w:rPr>
          <w:rFonts w:ascii="Arial" w:hAnsi="Arial" w:cs="Arial"/>
          <w:sz w:val="24"/>
          <w:szCs w:val="24"/>
        </w:rPr>
        <w:t xml:space="preserve">  If you and your thesis advisor requested ‘delayed release’, ProQuest does not make it available until the release date. </w:t>
      </w:r>
    </w:p>
    <w:p w14:paraId="7ECC22F5" w14:textId="77777777" w:rsidR="00A27C00" w:rsidRPr="00266063" w:rsidRDefault="00A27C00" w:rsidP="00A27C00">
      <w:pPr>
        <w:rPr>
          <w:rFonts w:ascii="Arial" w:hAnsi="Arial" w:cs="Arial"/>
          <w:sz w:val="24"/>
          <w:szCs w:val="24"/>
        </w:rPr>
      </w:pPr>
      <w:r w:rsidRPr="00266063">
        <w:rPr>
          <w:rFonts w:ascii="Arial" w:hAnsi="Arial" w:cs="Arial"/>
          <w:sz w:val="24"/>
          <w:szCs w:val="24"/>
        </w:rPr>
        <w:t>You may contact the ProQuest staf</w:t>
      </w:r>
      <w:r w:rsidR="009F093A">
        <w:rPr>
          <w:rFonts w:ascii="Arial" w:hAnsi="Arial" w:cs="Arial"/>
          <w:sz w:val="24"/>
          <w:szCs w:val="24"/>
        </w:rPr>
        <w:t>f to order copies of your thesis</w:t>
      </w:r>
      <w:r w:rsidRPr="00266063">
        <w:rPr>
          <w:rFonts w:ascii="Arial" w:hAnsi="Arial" w:cs="Arial"/>
          <w:sz w:val="24"/>
          <w:szCs w:val="24"/>
        </w:rPr>
        <w:t>, or for questions about payment</w:t>
      </w:r>
      <w:r w:rsidR="001925DF">
        <w:rPr>
          <w:rFonts w:ascii="Arial" w:hAnsi="Arial" w:cs="Arial"/>
          <w:sz w:val="24"/>
          <w:szCs w:val="24"/>
        </w:rPr>
        <w:t xml:space="preserve"> </w:t>
      </w:r>
      <w:r w:rsidRPr="00266063">
        <w:rPr>
          <w:rFonts w:ascii="Arial" w:hAnsi="Arial" w:cs="Arial"/>
          <w:sz w:val="24"/>
          <w:szCs w:val="24"/>
        </w:rPr>
        <w:t>or the status of your order.  See this contact information in the Support and Training tab on the Pro</w:t>
      </w:r>
      <w:r w:rsidR="001925DF">
        <w:rPr>
          <w:rFonts w:ascii="Arial" w:hAnsi="Arial" w:cs="Arial"/>
          <w:sz w:val="24"/>
          <w:szCs w:val="24"/>
        </w:rPr>
        <w:t>Qu</w:t>
      </w:r>
      <w:r w:rsidRPr="00266063">
        <w:rPr>
          <w:rFonts w:ascii="Arial" w:hAnsi="Arial" w:cs="Arial"/>
          <w:sz w:val="24"/>
          <w:szCs w:val="24"/>
        </w:rPr>
        <w:t xml:space="preserve">est site.  </w:t>
      </w:r>
    </w:p>
    <w:p w14:paraId="78660AD6" w14:textId="77777777" w:rsidR="00A27C00" w:rsidRDefault="00A27C00" w:rsidP="002E2176">
      <w:pPr>
        <w:ind w:left="720"/>
        <w:rPr>
          <w:rFonts w:ascii="Arial" w:hAnsi="Arial" w:cs="Arial"/>
          <w:sz w:val="24"/>
          <w:szCs w:val="24"/>
        </w:rPr>
      </w:pPr>
      <w:r w:rsidRPr="00266063">
        <w:rPr>
          <w:rFonts w:ascii="Arial" w:hAnsi="Arial" w:cs="Arial"/>
          <w:sz w:val="24"/>
          <w:szCs w:val="24"/>
        </w:rPr>
        <w:t xml:space="preserve">Note: The ProQuest Dissertations &amp; Theses </w:t>
      </w:r>
      <w:r w:rsidR="008D58DF">
        <w:rPr>
          <w:rFonts w:ascii="Arial" w:hAnsi="Arial" w:cs="Arial"/>
          <w:sz w:val="24"/>
          <w:szCs w:val="24"/>
        </w:rPr>
        <w:t xml:space="preserve">Global </w:t>
      </w:r>
      <w:r w:rsidRPr="00266063">
        <w:rPr>
          <w:rFonts w:ascii="Arial" w:hAnsi="Arial" w:cs="Arial"/>
          <w:sz w:val="24"/>
          <w:szCs w:val="24"/>
        </w:rPr>
        <w:t>database is available from the Databases section of the CSU Library website.  Choose the Databases tab, choose “P”</w:t>
      </w:r>
      <w:r w:rsidR="0063759D">
        <w:rPr>
          <w:rFonts w:ascii="Arial" w:hAnsi="Arial" w:cs="Arial"/>
          <w:sz w:val="24"/>
          <w:szCs w:val="24"/>
        </w:rPr>
        <w:t>, and</w:t>
      </w:r>
      <w:r w:rsidRPr="00266063">
        <w:rPr>
          <w:rFonts w:ascii="Arial" w:hAnsi="Arial" w:cs="Arial"/>
          <w:sz w:val="24"/>
          <w:szCs w:val="24"/>
        </w:rPr>
        <w:t xml:space="preserve"> then scroll down the list to “ProQuest.”</w:t>
      </w:r>
    </w:p>
    <w:p w14:paraId="7DBA9B11" w14:textId="77777777" w:rsidR="007B1A49" w:rsidRPr="00266063" w:rsidRDefault="00FE10DA" w:rsidP="00FE10DA">
      <w:pPr>
        <w:ind w:left="720"/>
        <w:rPr>
          <w:rFonts w:ascii="Arial" w:hAnsi="Arial" w:cs="Arial"/>
          <w:sz w:val="24"/>
          <w:szCs w:val="24"/>
        </w:rPr>
      </w:pPr>
      <w:r>
        <w:rPr>
          <w:rFonts w:ascii="Arial" w:hAnsi="Arial" w:cs="Arial"/>
          <w:sz w:val="24"/>
          <w:szCs w:val="24"/>
        </w:rPr>
        <w:br w:type="page"/>
      </w:r>
      <w:r w:rsidR="008E0B5C" w:rsidRPr="00266063">
        <w:rPr>
          <w:rFonts w:ascii="Arial" w:hAnsi="Arial" w:cs="Arial"/>
          <w:sz w:val="24"/>
          <w:szCs w:val="24"/>
        </w:rPr>
        <w:lastRenderedPageBreak/>
        <w:t>Appendix A.  Style Guides Ado</w:t>
      </w:r>
      <w:r w:rsidR="0055206C">
        <w:rPr>
          <w:rFonts w:ascii="Arial" w:hAnsi="Arial" w:cs="Arial"/>
          <w:sz w:val="24"/>
          <w:szCs w:val="24"/>
        </w:rPr>
        <w:t>pted by CSU Programs for Theses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E0B5C" w:rsidRPr="007848BF" w14:paraId="772F15D7" w14:textId="77777777" w:rsidTr="007848BF">
        <w:tc>
          <w:tcPr>
            <w:tcW w:w="4788" w:type="dxa"/>
          </w:tcPr>
          <w:p w14:paraId="7ADBC798" w14:textId="77777777" w:rsidR="008E0B5C" w:rsidRPr="007848BF" w:rsidRDefault="008E0B5C" w:rsidP="007848BF">
            <w:pPr>
              <w:spacing w:after="0" w:line="240" w:lineRule="auto"/>
              <w:jc w:val="center"/>
              <w:rPr>
                <w:rFonts w:ascii="Arial" w:hAnsi="Arial" w:cs="Arial"/>
                <w:b/>
                <w:sz w:val="24"/>
                <w:szCs w:val="24"/>
              </w:rPr>
            </w:pPr>
            <w:r w:rsidRPr="007848BF">
              <w:rPr>
                <w:rFonts w:ascii="Arial" w:hAnsi="Arial" w:cs="Arial"/>
                <w:b/>
                <w:sz w:val="24"/>
                <w:szCs w:val="24"/>
              </w:rPr>
              <w:t>Program</w:t>
            </w:r>
          </w:p>
        </w:tc>
        <w:tc>
          <w:tcPr>
            <w:tcW w:w="4788" w:type="dxa"/>
          </w:tcPr>
          <w:p w14:paraId="5C850C20" w14:textId="77777777" w:rsidR="008E0B5C" w:rsidRPr="007848BF" w:rsidRDefault="008E0B5C" w:rsidP="007848BF">
            <w:pPr>
              <w:spacing w:after="0" w:line="240" w:lineRule="auto"/>
              <w:jc w:val="center"/>
              <w:rPr>
                <w:rFonts w:ascii="Arial" w:hAnsi="Arial" w:cs="Arial"/>
                <w:b/>
                <w:sz w:val="24"/>
                <w:szCs w:val="24"/>
              </w:rPr>
            </w:pPr>
            <w:r w:rsidRPr="007848BF">
              <w:rPr>
                <w:rFonts w:ascii="Arial" w:hAnsi="Arial" w:cs="Arial"/>
                <w:b/>
                <w:sz w:val="24"/>
                <w:szCs w:val="24"/>
              </w:rPr>
              <w:t>Style Guide</w:t>
            </w:r>
          </w:p>
        </w:tc>
      </w:tr>
      <w:tr w:rsidR="008E0B5C" w:rsidRPr="007848BF" w14:paraId="2D6D31D2" w14:textId="77777777" w:rsidTr="007848BF">
        <w:tc>
          <w:tcPr>
            <w:tcW w:w="4788" w:type="dxa"/>
          </w:tcPr>
          <w:p w14:paraId="6465E0B9" w14:textId="77777777" w:rsidR="008E0B5C" w:rsidRPr="007848BF" w:rsidRDefault="001547FC" w:rsidP="007848BF">
            <w:pPr>
              <w:spacing w:after="0" w:line="240" w:lineRule="auto"/>
              <w:rPr>
                <w:rFonts w:ascii="Arial" w:hAnsi="Arial" w:cs="Arial"/>
                <w:sz w:val="24"/>
                <w:szCs w:val="24"/>
              </w:rPr>
            </w:pPr>
            <w:r w:rsidRPr="007848BF">
              <w:rPr>
                <w:rFonts w:ascii="Arial" w:hAnsi="Arial" w:cs="Arial"/>
                <w:sz w:val="24"/>
                <w:szCs w:val="24"/>
              </w:rPr>
              <w:t>Biological Sciences</w:t>
            </w:r>
          </w:p>
        </w:tc>
        <w:tc>
          <w:tcPr>
            <w:tcW w:w="4788" w:type="dxa"/>
          </w:tcPr>
          <w:p w14:paraId="336B10B8" w14:textId="77777777" w:rsidR="008E0B5C" w:rsidRPr="007848BF" w:rsidRDefault="001547FC" w:rsidP="007848BF">
            <w:pPr>
              <w:spacing w:after="0" w:line="240" w:lineRule="auto"/>
              <w:rPr>
                <w:rFonts w:ascii="Arial" w:hAnsi="Arial" w:cs="Arial"/>
                <w:sz w:val="24"/>
                <w:szCs w:val="24"/>
              </w:rPr>
            </w:pPr>
            <w:r w:rsidRPr="007848BF">
              <w:rPr>
                <w:rFonts w:ascii="Arial" w:hAnsi="Arial" w:cs="Arial"/>
                <w:sz w:val="24"/>
                <w:szCs w:val="24"/>
              </w:rPr>
              <w:t>APA</w:t>
            </w:r>
            <w:r w:rsidR="0083511F" w:rsidRPr="007848BF">
              <w:rPr>
                <w:rFonts w:ascii="Arial" w:hAnsi="Arial" w:cs="Arial"/>
                <w:sz w:val="24"/>
                <w:szCs w:val="24"/>
              </w:rPr>
              <w:t>, current edition</w:t>
            </w:r>
          </w:p>
        </w:tc>
      </w:tr>
      <w:tr w:rsidR="008E0B5C" w:rsidRPr="007848BF" w14:paraId="6ABBB59D" w14:textId="77777777" w:rsidTr="007848BF">
        <w:tc>
          <w:tcPr>
            <w:tcW w:w="4788" w:type="dxa"/>
          </w:tcPr>
          <w:p w14:paraId="511D09FF" w14:textId="77777777" w:rsidR="008E0B5C" w:rsidRPr="007848BF" w:rsidRDefault="001547FC" w:rsidP="007848BF">
            <w:pPr>
              <w:spacing w:after="0" w:line="240" w:lineRule="auto"/>
              <w:rPr>
                <w:rFonts w:ascii="Arial" w:hAnsi="Arial" w:cs="Arial"/>
                <w:sz w:val="24"/>
                <w:szCs w:val="24"/>
              </w:rPr>
            </w:pPr>
            <w:r w:rsidRPr="007848BF">
              <w:rPr>
                <w:rFonts w:ascii="Arial" w:hAnsi="Arial" w:cs="Arial"/>
                <w:sz w:val="24"/>
                <w:szCs w:val="24"/>
              </w:rPr>
              <w:t>Computer Science</w:t>
            </w:r>
          </w:p>
        </w:tc>
        <w:tc>
          <w:tcPr>
            <w:tcW w:w="4788" w:type="dxa"/>
          </w:tcPr>
          <w:p w14:paraId="62156B21" w14:textId="77777777" w:rsidR="008E0B5C" w:rsidRPr="007848BF" w:rsidRDefault="001547FC" w:rsidP="007848BF">
            <w:pPr>
              <w:spacing w:after="0" w:line="240" w:lineRule="auto"/>
              <w:rPr>
                <w:rFonts w:ascii="Arial" w:hAnsi="Arial" w:cs="Arial"/>
                <w:sz w:val="24"/>
                <w:szCs w:val="24"/>
              </w:rPr>
            </w:pPr>
            <w:r w:rsidRPr="007848BF">
              <w:rPr>
                <w:rFonts w:ascii="Arial" w:hAnsi="Arial" w:cs="Arial"/>
                <w:sz w:val="24"/>
                <w:szCs w:val="24"/>
              </w:rPr>
              <w:t>IEEE</w:t>
            </w:r>
            <w:r w:rsidR="00FE10DA">
              <w:rPr>
                <w:rFonts w:ascii="Arial" w:hAnsi="Arial" w:cs="Arial"/>
                <w:sz w:val="24"/>
                <w:szCs w:val="24"/>
              </w:rPr>
              <w:t>, current edition</w:t>
            </w:r>
          </w:p>
        </w:tc>
      </w:tr>
      <w:tr w:rsidR="008E0B5C" w:rsidRPr="007848BF" w14:paraId="20F64EF1" w14:textId="77777777" w:rsidTr="007848BF">
        <w:tc>
          <w:tcPr>
            <w:tcW w:w="4788" w:type="dxa"/>
          </w:tcPr>
          <w:p w14:paraId="3E334611" w14:textId="77777777" w:rsidR="008E0B5C" w:rsidRPr="007848BF" w:rsidRDefault="001547FC" w:rsidP="007848BF">
            <w:pPr>
              <w:spacing w:after="0" w:line="240" w:lineRule="auto"/>
              <w:rPr>
                <w:rFonts w:ascii="Arial" w:hAnsi="Arial" w:cs="Arial"/>
                <w:sz w:val="24"/>
                <w:szCs w:val="24"/>
              </w:rPr>
            </w:pPr>
            <w:r w:rsidRPr="007848BF">
              <w:rPr>
                <w:rFonts w:ascii="Arial" w:hAnsi="Arial" w:cs="Arial"/>
                <w:sz w:val="24"/>
                <w:szCs w:val="24"/>
              </w:rPr>
              <w:t>Creative Writing</w:t>
            </w:r>
          </w:p>
        </w:tc>
        <w:tc>
          <w:tcPr>
            <w:tcW w:w="4788" w:type="dxa"/>
          </w:tcPr>
          <w:p w14:paraId="5013C195" w14:textId="77777777" w:rsidR="008E0B5C" w:rsidRPr="007848BF" w:rsidRDefault="00342F67" w:rsidP="007848BF">
            <w:pPr>
              <w:spacing w:after="0" w:line="240" w:lineRule="auto"/>
              <w:rPr>
                <w:rFonts w:ascii="Arial" w:hAnsi="Arial" w:cs="Arial"/>
                <w:sz w:val="24"/>
                <w:szCs w:val="24"/>
              </w:rPr>
            </w:pPr>
            <w:r w:rsidRPr="007848BF">
              <w:rPr>
                <w:rFonts w:ascii="Arial" w:hAnsi="Arial" w:cs="Arial"/>
                <w:sz w:val="24"/>
                <w:szCs w:val="24"/>
              </w:rPr>
              <w:t>MLA, current edition</w:t>
            </w:r>
          </w:p>
        </w:tc>
      </w:tr>
      <w:tr w:rsidR="008E0B5C" w:rsidRPr="007848BF" w14:paraId="7EC30D30" w14:textId="77777777" w:rsidTr="007848BF">
        <w:tc>
          <w:tcPr>
            <w:tcW w:w="4788" w:type="dxa"/>
          </w:tcPr>
          <w:p w14:paraId="243F36EA" w14:textId="77777777" w:rsidR="008E0B5C" w:rsidRPr="007848BF" w:rsidRDefault="00A93B2D" w:rsidP="007848BF">
            <w:pPr>
              <w:spacing w:after="0" w:line="240" w:lineRule="auto"/>
              <w:rPr>
                <w:rFonts w:ascii="Arial" w:hAnsi="Arial" w:cs="Arial"/>
                <w:sz w:val="24"/>
                <w:szCs w:val="24"/>
              </w:rPr>
            </w:pPr>
            <w:r w:rsidRPr="007848BF">
              <w:rPr>
                <w:rFonts w:ascii="Arial" w:hAnsi="Arial" w:cs="Arial"/>
                <w:sz w:val="24"/>
                <w:szCs w:val="24"/>
              </w:rPr>
              <w:t>Criminal Justice</w:t>
            </w:r>
          </w:p>
        </w:tc>
        <w:tc>
          <w:tcPr>
            <w:tcW w:w="4788" w:type="dxa"/>
          </w:tcPr>
          <w:p w14:paraId="282A6DCD" w14:textId="77777777" w:rsidR="008E0B5C" w:rsidRPr="007848BF" w:rsidRDefault="00A93B2D" w:rsidP="007848BF">
            <w:pPr>
              <w:spacing w:after="0" w:line="240" w:lineRule="auto"/>
              <w:rPr>
                <w:rFonts w:ascii="Arial" w:hAnsi="Arial" w:cs="Arial"/>
                <w:sz w:val="24"/>
                <w:szCs w:val="24"/>
              </w:rPr>
            </w:pPr>
            <w:r w:rsidRPr="007848BF">
              <w:rPr>
                <w:rFonts w:ascii="Arial" w:hAnsi="Arial" w:cs="Arial"/>
                <w:sz w:val="24"/>
                <w:szCs w:val="24"/>
              </w:rPr>
              <w:t>ASA</w:t>
            </w:r>
            <w:r w:rsidR="00FE10DA">
              <w:rPr>
                <w:rFonts w:ascii="Arial" w:hAnsi="Arial" w:cs="Arial"/>
                <w:sz w:val="24"/>
                <w:szCs w:val="24"/>
              </w:rPr>
              <w:t>, current edition</w:t>
            </w:r>
          </w:p>
        </w:tc>
      </w:tr>
      <w:tr w:rsidR="008E0B5C" w:rsidRPr="007848BF" w14:paraId="0EEDA2A7" w14:textId="77777777" w:rsidTr="007848BF">
        <w:tc>
          <w:tcPr>
            <w:tcW w:w="4788" w:type="dxa"/>
          </w:tcPr>
          <w:p w14:paraId="1BDDE1BA" w14:textId="77777777" w:rsidR="008E0B5C" w:rsidRPr="007848BF" w:rsidRDefault="001547FC" w:rsidP="007848BF">
            <w:pPr>
              <w:spacing w:after="0" w:line="240" w:lineRule="auto"/>
              <w:rPr>
                <w:rFonts w:ascii="Arial" w:hAnsi="Arial" w:cs="Arial"/>
                <w:sz w:val="24"/>
                <w:szCs w:val="24"/>
              </w:rPr>
            </w:pPr>
            <w:r w:rsidRPr="007848BF">
              <w:rPr>
                <w:rFonts w:ascii="Arial" w:hAnsi="Arial" w:cs="Arial"/>
                <w:sz w:val="24"/>
                <w:szCs w:val="24"/>
              </w:rPr>
              <w:t>English</w:t>
            </w:r>
          </w:p>
        </w:tc>
        <w:tc>
          <w:tcPr>
            <w:tcW w:w="4788" w:type="dxa"/>
          </w:tcPr>
          <w:p w14:paraId="2A2956A4" w14:textId="77777777" w:rsidR="008E0B5C" w:rsidRPr="007848BF" w:rsidRDefault="00342F67" w:rsidP="007848BF">
            <w:pPr>
              <w:spacing w:after="0" w:line="240" w:lineRule="auto"/>
              <w:rPr>
                <w:rFonts w:ascii="Arial" w:hAnsi="Arial" w:cs="Arial"/>
                <w:sz w:val="24"/>
                <w:szCs w:val="24"/>
              </w:rPr>
            </w:pPr>
            <w:r w:rsidRPr="007848BF">
              <w:rPr>
                <w:rFonts w:ascii="Arial" w:hAnsi="Arial" w:cs="Arial"/>
                <w:sz w:val="24"/>
                <w:szCs w:val="24"/>
              </w:rPr>
              <w:t>M</w:t>
            </w:r>
            <w:r w:rsidR="00DE4CFB" w:rsidRPr="007848BF">
              <w:rPr>
                <w:rFonts w:ascii="Arial" w:hAnsi="Arial" w:cs="Arial"/>
                <w:sz w:val="24"/>
                <w:szCs w:val="24"/>
              </w:rPr>
              <w:t>LA current e</w:t>
            </w:r>
            <w:r w:rsidRPr="007848BF">
              <w:rPr>
                <w:rFonts w:ascii="Arial" w:hAnsi="Arial" w:cs="Arial"/>
                <w:sz w:val="24"/>
                <w:szCs w:val="24"/>
              </w:rPr>
              <w:t>dition</w:t>
            </w:r>
          </w:p>
        </w:tc>
      </w:tr>
      <w:tr w:rsidR="00A93B2D" w:rsidRPr="007848BF" w14:paraId="1A0D84F8" w14:textId="77777777" w:rsidTr="007848BF">
        <w:tc>
          <w:tcPr>
            <w:tcW w:w="4788" w:type="dxa"/>
          </w:tcPr>
          <w:p w14:paraId="4D85A8AC" w14:textId="77777777" w:rsidR="00A93B2D" w:rsidRPr="007848BF" w:rsidRDefault="00A97F72" w:rsidP="007848BF">
            <w:pPr>
              <w:spacing w:after="0" w:line="240" w:lineRule="auto"/>
              <w:rPr>
                <w:rFonts w:ascii="Arial" w:hAnsi="Arial" w:cs="Arial"/>
                <w:sz w:val="24"/>
                <w:szCs w:val="24"/>
              </w:rPr>
            </w:pPr>
            <w:r w:rsidRPr="007848BF">
              <w:rPr>
                <w:rFonts w:ascii="Arial" w:hAnsi="Arial" w:cs="Arial"/>
                <w:sz w:val="24"/>
                <w:szCs w:val="24"/>
              </w:rPr>
              <w:t>Education (Master’s theses)</w:t>
            </w:r>
          </w:p>
        </w:tc>
        <w:tc>
          <w:tcPr>
            <w:tcW w:w="4788" w:type="dxa"/>
          </w:tcPr>
          <w:p w14:paraId="1BA4BDAE" w14:textId="77777777" w:rsidR="00A93B2D" w:rsidRPr="007848BF" w:rsidRDefault="00A93B2D" w:rsidP="007848BF">
            <w:pPr>
              <w:spacing w:after="0" w:line="240" w:lineRule="auto"/>
              <w:rPr>
                <w:rFonts w:ascii="Arial" w:hAnsi="Arial" w:cs="Arial"/>
                <w:sz w:val="24"/>
                <w:szCs w:val="24"/>
              </w:rPr>
            </w:pPr>
            <w:r w:rsidRPr="007848BF">
              <w:rPr>
                <w:rFonts w:ascii="Arial" w:hAnsi="Arial" w:cs="Arial"/>
                <w:sz w:val="24"/>
                <w:szCs w:val="24"/>
              </w:rPr>
              <w:t>APA</w:t>
            </w:r>
            <w:r w:rsidR="0083511F" w:rsidRPr="007848BF">
              <w:rPr>
                <w:rFonts w:ascii="Arial" w:hAnsi="Arial" w:cs="Arial"/>
                <w:sz w:val="24"/>
                <w:szCs w:val="24"/>
              </w:rPr>
              <w:t>, current edition</w:t>
            </w:r>
          </w:p>
        </w:tc>
      </w:tr>
      <w:tr w:rsidR="008E0B5C" w:rsidRPr="007848BF" w14:paraId="4E6AE39F" w14:textId="77777777" w:rsidTr="007848BF">
        <w:tc>
          <w:tcPr>
            <w:tcW w:w="4788" w:type="dxa"/>
          </w:tcPr>
          <w:p w14:paraId="13B2DFE2" w14:textId="77777777" w:rsidR="008E0B5C" w:rsidRPr="007848BF" w:rsidRDefault="00A93B2D" w:rsidP="007848BF">
            <w:pPr>
              <w:spacing w:after="0" w:line="240" w:lineRule="auto"/>
              <w:rPr>
                <w:rFonts w:ascii="Arial" w:hAnsi="Arial" w:cs="Arial"/>
                <w:sz w:val="24"/>
                <w:szCs w:val="24"/>
              </w:rPr>
            </w:pPr>
            <w:r w:rsidRPr="007848BF">
              <w:rPr>
                <w:rFonts w:ascii="Arial" w:hAnsi="Arial" w:cs="Arial"/>
                <w:sz w:val="24"/>
                <w:szCs w:val="24"/>
              </w:rPr>
              <w:t>Geography</w:t>
            </w:r>
          </w:p>
        </w:tc>
        <w:tc>
          <w:tcPr>
            <w:tcW w:w="4788" w:type="dxa"/>
          </w:tcPr>
          <w:p w14:paraId="5043A702" w14:textId="77777777" w:rsidR="008E0B5C" w:rsidRPr="007848BF" w:rsidRDefault="001000A9" w:rsidP="007848BF">
            <w:pPr>
              <w:spacing w:after="0" w:line="240" w:lineRule="auto"/>
              <w:rPr>
                <w:rFonts w:ascii="Arial" w:hAnsi="Arial" w:cs="Arial"/>
                <w:sz w:val="24"/>
                <w:szCs w:val="24"/>
              </w:rPr>
            </w:pPr>
            <w:r w:rsidRPr="007848BF">
              <w:rPr>
                <w:rFonts w:ascii="Arial" w:hAnsi="Arial" w:cs="Arial"/>
                <w:sz w:val="24"/>
                <w:szCs w:val="24"/>
              </w:rPr>
              <w:t xml:space="preserve">APA, current </w:t>
            </w:r>
            <w:proofErr w:type="gramStart"/>
            <w:r w:rsidRPr="007848BF">
              <w:rPr>
                <w:rFonts w:ascii="Arial" w:hAnsi="Arial" w:cs="Arial"/>
                <w:sz w:val="24"/>
                <w:szCs w:val="24"/>
              </w:rPr>
              <w:t>edition</w:t>
            </w:r>
            <w:proofErr w:type="gramEnd"/>
            <w:r w:rsidRPr="007848BF">
              <w:rPr>
                <w:rFonts w:ascii="Arial" w:hAnsi="Arial" w:cs="Arial"/>
                <w:sz w:val="24"/>
                <w:szCs w:val="24"/>
              </w:rPr>
              <w:t xml:space="preserve"> or Chicago Style Manual/Turabian</w:t>
            </w:r>
          </w:p>
        </w:tc>
      </w:tr>
      <w:tr w:rsidR="008E0B5C" w:rsidRPr="007848BF" w14:paraId="73571C72" w14:textId="77777777" w:rsidTr="007848BF">
        <w:tc>
          <w:tcPr>
            <w:tcW w:w="4788" w:type="dxa"/>
          </w:tcPr>
          <w:p w14:paraId="75AB3A2D" w14:textId="77777777" w:rsidR="008E0B5C" w:rsidRPr="007848BF" w:rsidRDefault="00A93B2D" w:rsidP="007848BF">
            <w:pPr>
              <w:spacing w:after="0" w:line="240" w:lineRule="auto"/>
              <w:rPr>
                <w:rFonts w:ascii="Arial" w:hAnsi="Arial" w:cs="Arial"/>
                <w:sz w:val="24"/>
                <w:szCs w:val="24"/>
              </w:rPr>
            </w:pPr>
            <w:r w:rsidRPr="007848BF">
              <w:rPr>
                <w:rFonts w:ascii="Arial" w:hAnsi="Arial" w:cs="Arial"/>
                <w:sz w:val="24"/>
                <w:szCs w:val="24"/>
              </w:rPr>
              <w:t>History</w:t>
            </w:r>
          </w:p>
        </w:tc>
        <w:tc>
          <w:tcPr>
            <w:tcW w:w="4788" w:type="dxa"/>
          </w:tcPr>
          <w:p w14:paraId="44E3D45F" w14:textId="77777777" w:rsidR="008E0B5C" w:rsidRPr="007848BF" w:rsidRDefault="00FE10DA" w:rsidP="007848BF">
            <w:pPr>
              <w:spacing w:after="0" w:line="240" w:lineRule="auto"/>
              <w:rPr>
                <w:rFonts w:ascii="Arial" w:hAnsi="Arial" w:cs="Arial"/>
                <w:sz w:val="24"/>
                <w:szCs w:val="24"/>
              </w:rPr>
            </w:pPr>
            <w:r>
              <w:rPr>
                <w:rFonts w:ascii="Arial" w:hAnsi="Arial" w:cs="Arial"/>
                <w:sz w:val="24"/>
                <w:szCs w:val="24"/>
              </w:rPr>
              <w:t>Chicago Style Manual, 2017 edition</w:t>
            </w:r>
          </w:p>
        </w:tc>
      </w:tr>
      <w:tr w:rsidR="00A93B2D" w:rsidRPr="007848BF" w14:paraId="700394D9" w14:textId="77777777" w:rsidTr="007848BF">
        <w:tc>
          <w:tcPr>
            <w:tcW w:w="4788" w:type="dxa"/>
          </w:tcPr>
          <w:p w14:paraId="6FEB3CBE" w14:textId="77777777" w:rsidR="00A93B2D" w:rsidRPr="007848BF" w:rsidRDefault="00A93B2D" w:rsidP="007848BF">
            <w:pPr>
              <w:spacing w:after="0" w:line="240" w:lineRule="auto"/>
              <w:rPr>
                <w:rFonts w:ascii="Arial" w:hAnsi="Arial" w:cs="Arial"/>
                <w:sz w:val="24"/>
                <w:szCs w:val="24"/>
              </w:rPr>
            </w:pPr>
            <w:r w:rsidRPr="007848BF">
              <w:rPr>
                <w:rFonts w:ascii="Arial" w:hAnsi="Arial" w:cs="Arial"/>
                <w:sz w:val="24"/>
                <w:szCs w:val="24"/>
              </w:rPr>
              <w:t>Mathematics</w:t>
            </w:r>
          </w:p>
        </w:tc>
        <w:tc>
          <w:tcPr>
            <w:tcW w:w="4788" w:type="dxa"/>
          </w:tcPr>
          <w:p w14:paraId="2E8644A1" w14:textId="77777777" w:rsidR="00A93B2D" w:rsidRPr="007848BF" w:rsidRDefault="00FE10DA" w:rsidP="00FE10DA">
            <w:pPr>
              <w:spacing w:after="0" w:line="240" w:lineRule="auto"/>
              <w:rPr>
                <w:rFonts w:ascii="Arial" w:hAnsi="Arial" w:cs="Arial"/>
                <w:sz w:val="24"/>
                <w:szCs w:val="24"/>
              </w:rPr>
            </w:pPr>
            <w:r>
              <w:rPr>
                <w:rFonts w:ascii="Arial" w:hAnsi="Arial" w:cs="Arial"/>
                <w:sz w:val="24"/>
                <w:szCs w:val="24"/>
              </w:rPr>
              <w:t>AMA, 2010 edition</w:t>
            </w:r>
          </w:p>
        </w:tc>
      </w:tr>
      <w:tr w:rsidR="00A93B2D" w:rsidRPr="007848BF" w14:paraId="24587E0B" w14:textId="77777777" w:rsidTr="007848BF">
        <w:tc>
          <w:tcPr>
            <w:tcW w:w="4788" w:type="dxa"/>
          </w:tcPr>
          <w:p w14:paraId="54724A28" w14:textId="77777777" w:rsidR="00A93B2D" w:rsidRPr="007848BF" w:rsidRDefault="00A93B2D" w:rsidP="007848BF">
            <w:pPr>
              <w:spacing w:after="0" w:line="240" w:lineRule="auto"/>
              <w:rPr>
                <w:rFonts w:ascii="Arial" w:hAnsi="Arial" w:cs="Arial"/>
                <w:sz w:val="24"/>
                <w:szCs w:val="24"/>
              </w:rPr>
            </w:pPr>
            <w:r w:rsidRPr="007848BF">
              <w:rPr>
                <w:rFonts w:ascii="Arial" w:hAnsi="Arial" w:cs="Arial"/>
                <w:sz w:val="24"/>
                <w:szCs w:val="24"/>
              </w:rPr>
              <w:t>Nursing</w:t>
            </w:r>
          </w:p>
        </w:tc>
        <w:tc>
          <w:tcPr>
            <w:tcW w:w="4788" w:type="dxa"/>
          </w:tcPr>
          <w:p w14:paraId="3F93CE27" w14:textId="77777777" w:rsidR="00A93B2D" w:rsidRPr="007848BF" w:rsidRDefault="0083511F" w:rsidP="007848BF">
            <w:pPr>
              <w:spacing w:after="0" w:line="240" w:lineRule="auto"/>
              <w:rPr>
                <w:rFonts w:ascii="Arial" w:hAnsi="Arial" w:cs="Arial"/>
                <w:sz w:val="24"/>
                <w:szCs w:val="24"/>
              </w:rPr>
            </w:pPr>
            <w:r w:rsidRPr="007848BF">
              <w:rPr>
                <w:rFonts w:ascii="Arial" w:hAnsi="Arial" w:cs="Arial"/>
                <w:sz w:val="24"/>
                <w:szCs w:val="24"/>
              </w:rPr>
              <w:t>APA, current edition</w:t>
            </w:r>
          </w:p>
        </w:tc>
      </w:tr>
      <w:tr w:rsidR="001C77C4" w:rsidRPr="007848BF" w14:paraId="3129C8AC" w14:textId="77777777" w:rsidTr="007848BF">
        <w:tc>
          <w:tcPr>
            <w:tcW w:w="4788" w:type="dxa"/>
          </w:tcPr>
          <w:p w14:paraId="71E83799" w14:textId="77777777" w:rsidR="001C77C4" w:rsidRPr="007848BF" w:rsidRDefault="001C77C4" w:rsidP="007848BF">
            <w:pPr>
              <w:spacing w:after="0" w:line="240" w:lineRule="auto"/>
              <w:rPr>
                <w:rFonts w:ascii="Arial" w:hAnsi="Arial" w:cs="Arial"/>
                <w:sz w:val="24"/>
                <w:szCs w:val="24"/>
              </w:rPr>
            </w:pPr>
            <w:r w:rsidRPr="007848BF">
              <w:rPr>
                <w:rFonts w:ascii="Arial" w:hAnsi="Arial" w:cs="Arial"/>
                <w:sz w:val="24"/>
                <w:szCs w:val="24"/>
              </w:rPr>
              <w:t>Public Health</w:t>
            </w:r>
          </w:p>
        </w:tc>
        <w:tc>
          <w:tcPr>
            <w:tcW w:w="4788" w:type="dxa"/>
          </w:tcPr>
          <w:p w14:paraId="74A9CCFC" w14:textId="77777777" w:rsidR="001C77C4" w:rsidRPr="007848BF" w:rsidRDefault="001C77C4" w:rsidP="007848BF">
            <w:pPr>
              <w:spacing w:after="0" w:line="240" w:lineRule="auto"/>
              <w:rPr>
                <w:rFonts w:ascii="Arial" w:hAnsi="Arial" w:cs="Arial"/>
                <w:sz w:val="24"/>
                <w:szCs w:val="24"/>
              </w:rPr>
            </w:pPr>
            <w:r w:rsidRPr="007848BF">
              <w:rPr>
                <w:rFonts w:ascii="Arial" w:hAnsi="Arial" w:cs="Arial"/>
                <w:sz w:val="24"/>
                <w:szCs w:val="24"/>
              </w:rPr>
              <w:t>APA, current edition</w:t>
            </w:r>
          </w:p>
        </w:tc>
      </w:tr>
    </w:tbl>
    <w:p w14:paraId="2B044255" w14:textId="77777777" w:rsidR="008E0B5C" w:rsidRPr="00266063" w:rsidRDefault="008E0B5C">
      <w:pPr>
        <w:rPr>
          <w:rFonts w:ascii="Arial" w:hAnsi="Arial" w:cs="Arial"/>
          <w:sz w:val="24"/>
          <w:szCs w:val="24"/>
        </w:rPr>
      </w:pPr>
    </w:p>
    <w:p w14:paraId="5D71742B" w14:textId="77777777" w:rsidR="008E0B5C" w:rsidRDefault="005B4E27">
      <w:pPr>
        <w:rPr>
          <w:rFonts w:ascii="Arial" w:hAnsi="Arial" w:cs="Arial"/>
          <w:sz w:val="24"/>
          <w:szCs w:val="24"/>
        </w:rPr>
      </w:pPr>
      <w:r>
        <w:rPr>
          <w:rFonts w:ascii="Arial" w:hAnsi="Arial" w:cs="Arial"/>
          <w:sz w:val="24"/>
          <w:szCs w:val="24"/>
        </w:rPr>
        <w:t>Forms:</w:t>
      </w:r>
    </w:p>
    <w:p w14:paraId="648285C9" w14:textId="77777777" w:rsidR="005B4E27" w:rsidRPr="00266063" w:rsidRDefault="005B4E27">
      <w:pPr>
        <w:rPr>
          <w:rFonts w:ascii="Arial" w:hAnsi="Arial" w:cs="Arial"/>
          <w:sz w:val="24"/>
          <w:szCs w:val="24"/>
        </w:rPr>
      </w:pPr>
      <w:r>
        <w:rPr>
          <w:rFonts w:ascii="Arial" w:hAnsi="Arial" w:cs="Arial"/>
          <w:sz w:val="24"/>
          <w:szCs w:val="24"/>
        </w:rPr>
        <w:t>Current versions of the following forms are available at</w:t>
      </w:r>
      <w:r w:rsidR="00FD7A92">
        <w:rPr>
          <w:rFonts w:ascii="Arial" w:hAnsi="Arial" w:cs="Arial"/>
          <w:sz w:val="24"/>
          <w:szCs w:val="24"/>
        </w:rPr>
        <w:t xml:space="preserve">: </w:t>
      </w:r>
      <w:r w:rsidR="00FD7A92" w:rsidRPr="00FD7A92">
        <w:rPr>
          <w:rFonts w:ascii="Arial" w:hAnsi="Arial" w:cs="Arial"/>
          <w:sz w:val="24"/>
          <w:szCs w:val="24"/>
        </w:rPr>
        <w:t>http://www.csu.edu/GraduateAdmissions/aboutschool/masterthesis.htm</w:t>
      </w:r>
      <w:r>
        <w:rPr>
          <w:rFonts w:ascii="Arial" w:hAnsi="Arial" w:cs="Arial"/>
          <w:sz w:val="24"/>
          <w:szCs w:val="24"/>
        </w:rPr>
        <w:t xml:space="preserve"> </w:t>
      </w:r>
    </w:p>
    <w:p w14:paraId="7E536CFF" w14:textId="77777777" w:rsidR="00E30A6C" w:rsidRDefault="00E30A6C" w:rsidP="00E30A6C">
      <w:pPr>
        <w:pStyle w:val="ListParagraph"/>
        <w:rPr>
          <w:rFonts w:ascii="Arial" w:hAnsi="Arial" w:cs="Arial"/>
          <w:sz w:val="24"/>
          <w:szCs w:val="24"/>
        </w:rPr>
      </w:pPr>
    </w:p>
    <w:p w14:paraId="618971F0" w14:textId="77777777" w:rsidR="009C3A7A" w:rsidRPr="00266063" w:rsidRDefault="009C3A7A" w:rsidP="008E0B5C">
      <w:pPr>
        <w:pStyle w:val="ListParagraph"/>
        <w:numPr>
          <w:ilvl w:val="0"/>
          <w:numId w:val="2"/>
        </w:numPr>
        <w:rPr>
          <w:rFonts w:ascii="Arial" w:hAnsi="Arial" w:cs="Arial"/>
          <w:sz w:val="24"/>
          <w:szCs w:val="24"/>
        </w:rPr>
      </w:pPr>
      <w:r w:rsidRPr="00266063">
        <w:rPr>
          <w:rFonts w:ascii="Arial" w:hAnsi="Arial" w:cs="Arial"/>
          <w:sz w:val="24"/>
          <w:szCs w:val="24"/>
        </w:rPr>
        <w:t xml:space="preserve">Thesis/Dissertation </w:t>
      </w:r>
      <w:r w:rsidR="007546D1">
        <w:rPr>
          <w:rFonts w:ascii="Arial" w:hAnsi="Arial" w:cs="Arial"/>
          <w:sz w:val="24"/>
          <w:szCs w:val="24"/>
        </w:rPr>
        <w:t>Submission Steps</w:t>
      </w:r>
    </w:p>
    <w:p w14:paraId="70E4F567" w14:textId="77777777" w:rsidR="008E0B5C" w:rsidRPr="00266063" w:rsidRDefault="008E0B5C" w:rsidP="008E0B5C">
      <w:pPr>
        <w:pStyle w:val="ListParagraph"/>
        <w:numPr>
          <w:ilvl w:val="0"/>
          <w:numId w:val="2"/>
        </w:numPr>
        <w:rPr>
          <w:rFonts w:ascii="Arial" w:hAnsi="Arial" w:cs="Arial"/>
          <w:sz w:val="24"/>
          <w:szCs w:val="24"/>
        </w:rPr>
      </w:pPr>
      <w:r w:rsidRPr="00266063">
        <w:rPr>
          <w:rFonts w:ascii="Arial" w:hAnsi="Arial" w:cs="Arial"/>
          <w:sz w:val="24"/>
          <w:szCs w:val="24"/>
        </w:rPr>
        <w:t xml:space="preserve">Thesis/Dissertation Committee </w:t>
      </w:r>
      <w:r w:rsidR="00E30A6C">
        <w:rPr>
          <w:rFonts w:ascii="Arial" w:hAnsi="Arial" w:cs="Arial"/>
          <w:sz w:val="24"/>
          <w:szCs w:val="24"/>
        </w:rPr>
        <w:t xml:space="preserve">Notification </w:t>
      </w:r>
      <w:r w:rsidRPr="00266063">
        <w:rPr>
          <w:rFonts w:ascii="Arial" w:hAnsi="Arial" w:cs="Arial"/>
          <w:sz w:val="24"/>
          <w:szCs w:val="24"/>
        </w:rPr>
        <w:t>Form</w:t>
      </w:r>
    </w:p>
    <w:p w14:paraId="1AA75BDE" w14:textId="77777777" w:rsidR="009C3A7A" w:rsidRPr="00266063" w:rsidRDefault="009C3A7A" w:rsidP="008E0B5C">
      <w:pPr>
        <w:pStyle w:val="ListParagraph"/>
        <w:numPr>
          <w:ilvl w:val="0"/>
          <w:numId w:val="2"/>
        </w:numPr>
        <w:rPr>
          <w:rFonts w:ascii="Arial" w:hAnsi="Arial" w:cs="Arial"/>
          <w:sz w:val="24"/>
          <w:szCs w:val="24"/>
        </w:rPr>
      </w:pPr>
      <w:r w:rsidRPr="00266063">
        <w:rPr>
          <w:rFonts w:ascii="Arial" w:hAnsi="Arial" w:cs="Arial"/>
          <w:sz w:val="24"/>
          <w:szCs w:val="24"/>
        </w:rPr>
        <w:t>ProQuest Forms</w:t>
      </w:r>
    </w:p>
    <w:p w14:paraId="217C1969" w14:textId="77777777" w:rsidR="009C3A7A" w:rsidRPr="00266063" w:rsidRDefault="009C3A7A" w:rsidP="008E0B5C">
      <w:pPr>
        <w:pStyle w:val="ListParagraph"/>
        <w:numPr>
          <w:ilvl w:val="0"/>
          <w:numId w:val="2"/>
        </w:numPr>
        <w:rPr>
          <w:rFonts w:ascii="Arial" w:hAnsi="Arial" w:cs="Arial"/>
          <w:sz w:val="24"/>
          <w:szCs w:val="24"/>
        </w:rPr>
      </w:pPr>
      <w:r w:rsidRPr="00266063">
        <w:rPr>
          <w:rFonts w:ascii="Arial" w:hAnsi="Arial" w:cs="Arial"/>
          <w:sz w:val="24"/>
          <w:szCs w:val="24"/>
        </w:rPr>
        <w:t>Transmittal</w:t>
      </w:r>
      <w:r w:rsidR="004657EB">
        <w:rPr>
          <w:rFonts w:ascii="Arial" w:hAnsi="Arial" w:cs="Arial"/>
          <w:sz w:val="24"/>
          <w:szCs w:val="24"/>
        </w:rPr>
        <w:t xml:space="preserve"> &amp; Certification of Satisfactory Completion of Dissertation/Thesis for Graduate Degree Audit</w:t>
      </w:r>
      <w:r w:rsidRPr="00266063">
        <w:rPr>
          <w:rFonts w:ascii="Arial" w:hAnsi="Arial" w:cs="Arial"/>
          <w:sz w:val="24"/>
          <w:szCs w:val="24"/>
        </w:rPr>
        <w:t xml:space="preserve"> Form</w:t>
      </w:r>
    </w:p>
    <w:p w14:paraId="30E788BE" w14:textId="77777777" w:rsidR="003376C2" w:rsidRPr="00266063" w:rsidRDefault="003376C2" w:rsidP="003376C2">
      <w:pPr>
        <w:rPr>
          <w:rFonts w:ascii="Arial" w:hAnsi="Arial" w:cs="Arial"/>
          <w:sz w:val="24"/>
          <w:szCs w:val="24"/>
        </w:rPr>
      </w:pPr>
    </w:p>
    <w:p w14:paraId="3D75B252" w14:textId="77777777" w:rsidR="0078657C" w:rsidRPr="00266063" w:rsidRDefault="0078657C" w:rsidP="003376C2">
      <w:pPr>
        <w:rPr>
          <w:rFonts w:ascii="Arial" w:hAnsi="Arial" w:cs="Arial"/>
          <w:sz w:val="24"/>
          <w:szCs w:val="24"/>
        </w:rPr>
      </w:pPr>
    </w:p>
    <w:p w14:paraId="6746D0B3" w14:textId="77777777" w:rsidR="0078657C" w:rsidRPr="00266063" w:rsidRDefault="0078657C" w:rsidP="003376C2">
      <w:pPr>
        <w:rPr>
          <w:rFonts w:ascii="Arial" w:hAnsi="Arial" w:cs="Arial"/>
          <w:sz w:val="24"/>
          <w:szCs w:val="24"/>
        </w:rPr>
      </w:pPr>
    </w:p>
    <w:p w14:paraId="22C145DC" w14:textId="77777777" w:rsidR="0078657C" w:rsidRPr="00266063" w:rsidRDefault="0078657C" w:rsidP="003376C2">
      <w:pPr>
        <w:rPr>
          <w:rFonts w:ascii="Arial" w:hAnsi="Arial" w:cs="Arial"/>
          <w:sz w:val="24"/>
          <w:szCs w:val="24"/>
        </w:rPr>
      </w:pPr>
    </w:p>
    <w:p w14:paraId="6BA1D2CD" w14:textId="77777777" w:rsidR="0078657C" w:rsidRPr="00266063" w:rsidRDefault="0078657C" w:rsidP="003376C2">
      <w:pPr>
        <w:rPr>
          <w:rFonts w:ascii="Arial" w:hAnsi="Arial" w:cs="Arial"/>
          <w:sz w:val="24"/>
          <w:szCs w:val="24"/>
        </w:rPr>
      </w:pPr>
    </w:p>
    <w:p w14:paraId="3A20E00F" w14:textId="77777777" w:rsidR="00896E05" w:rsidRPr="00266063" w:rsidRDefault="00896E05" w:rsidP="003376C2">
      <w:pPr>
        <w:rPr>
          <w:rFonts w:ascii="Arial" w:hAnsi="Arial" w:cs="Arial"/>
          <w:sz w:val="24"/>
          <w:szCs w:val="24"/>
        </w:rPr>
      </w:pPr>
    </w:p>
    <w:p w14:paraId="1A407458" w14:textId="77777777" w:rsidR="00505AA4" w:rsidRDefault="0078657C" w:rsidP="003376C2">
      <w:pPr>
        <w:rPr>
          <w:rFonts w:ascii="Arial" w:hAnsi="Arial" w:cs="Arial"/>
          <w:sz w:val="20"/>
          <w:szCs w:val="20"/>
        </w:rPr>
      </w:pPr>
      <w:r w:rsidRPr="003F683B">
        <w:rPr>
          <w:rFonts w:ascii="Arial" w:hAnsi="Arial" w:cs="Arial"/>
          <w:sz w:val="20"/>
          <w:szCs w:val="20"/>
        </w:rPr>
        <w:t>Ack</w:t>
      </w:r>
      <w:r w:rsidR="00DC02B7" w:rsidRPr="003F683B">
        <w:rPr>
          <w:rFonts w:ascii="Arial" w:hAnsi="Arial" w:cs="Arial"/>
          <w:sz w:val="20"/>
          <w:szCs w:val="20"/>
        </w:rPr>
        <w:t>nowledgement</w:t>
      </w:r>
      <w:r w:rsidRPr="003F683B">
        <w:rPr>
          <w:rFonts w:ascii="Arial" w:hAnsi="Arial" w:cs="Arial"/>
          <w:sz w:val="20"/>
          <w:szCs w:val="20"/>
        </w:rPr>
        <w:t xml:space="preserve">:  </w:t>
      </w:r>
      <w:r w:rsidR="00DC02B7" w:rsidRPr="003F683B">
        <w:rPr>
          <w:rFonts w:ascii="Arial" w:hAnsi="Arial" w:cs="Arial"/>
          <w:sz w:val="20"/>
          <w:szCs w:val="20"/>
        </w:rPr>
        <w:t xml:space="preserve">Many thanks to Western Illinois University and Northwestern University, whose thesis and dissertation manuals provided inspiration for the development of these guidelines.  </w:t>
      </w:r>
      <w:r w:rsidR="00087DC6" w:rsidRPr="003F683B">
        <w:rPr>
          <w:rFonts w:ascii="Arial" w:hAnsi="Arial" w:cs="Arial"/>
          <w:sz w:val="20"/>
          <w:szCs w:val="20"/>
        </w:rPr>
        <w:t xml:space="preserve">Thanks to Gayle Porter </w:t>
      </w:r>
      <w:r w:rsidR="00302C4B" w:rsidRPr="003F683B">
        <w:rPr>
          <w:rFonts w:ascii="Arial" w:hAnsi="Arial" w:cs="Arial"/>
          <w:sz w:val="20"/>
          <w:szCs w:val="20"/>
        </w:rPr>
        <w:t xml:space="preserve">of the CSU Library </w:t>
      </w:r>
      <w:r w:rsidR="00087DC6" w:rsidRPr="003F683B">
        <w:rPr>
          <w:rFonts w:ascii="Arial" w:hAnsi="Arial" w:cs="Arial"/>
          <w:sz w:val="20"/>
          <w:szCs w:val="20"/>
        </w:rPr>
        <w:t>for her significant contribution</w:t>
      </w:r>
      <w:r w:rsidR="00386CD7" w:rsidRPr="003F683B">
        <w:rPr>
          <w:rFonts w:ascii="Arial" w:hAnsi="Arial" w:cs="Arial"/>
          <w:sz w:val="20"/>
          <w:szCs w:val="20"/>
        </w:rPr>
        <w:t xml:space="preserve"> of content </w:t>
      </w:r>
      <w:r w:rsidR="00087DC6" w:rsidRPr="003F683B">
        <w:rPr>
          <w:rFonts w:ascii="Arial" w:hAnsi="Arial" w:cs="Arial"/>
          <w:sz w:val="20"/>
          <w:szCs w:val="20"/>
        </w:rPr>
        <w:t>to this Manual</w:t>
      </w:r>
      <w:r w:rsidR="00941EED">
        <w:rPr>
          <w:rFonts w:ascii="Arial" w:hAnsi="Arial" w:cs="Arial"/>
          <w:sz w:val="20"/>
          <w:szCs w:val="20"/>
        </w:rPr>
        <w:t>, including Appendix B</w:t>
      </w:r>
      <w:r w:rsidR="00087DC6" w:rsidRPr="003F683B">
        <w:rPr>
          <w:rFonts w:ascii="Arial" w:hAnsi="Arial" w:cs="Arial"/>
          <w:sz w:val="20"/>
          <w:szCs w:val="20"/>
        </w:rPr>
        <w:t>.</w:t>
      </w:r>
      <w:r w:rsidR="00D52FE9" w:rsidRPr="003F683B">
        <w:rPr>
          <w:rFonts w:ascii="Arial" w:hAnsi="Arial" w:cs="Arial"/>
          <w:sz w:val="20"/>
          <w:szCs w:val="20"/>
        </w:rPr>
        <w:t xml:space="preserve">  Th</w:t>
      </w:r>
      <w:r w:rsidR="00386CD7" w:rsidRPr="003F683B">
        <w:rPr>
          <w:rFonts w:ascii="Arial" w:hAnsi="Arial" w:cs="Arial"/>
          <w:sz w:val="20"/>
          <w:szCs w:val="20"/>
        </w:rPr>
        <w:t>anks also t</w:t>
      </w:r>
      <w:r w:rsidR="0055206C" w:rsidRPr="003F683B">
        <w:rPr>
          <w:rFonts w:ascii="Arial" w:hAnsi="Arial" w:cs="Arial"/>
          <w:sz w:val="20"/>
          <w:szCs w:val="20"/>
        </w:rPr>
        <w:t>o members of the T</w:t>
      </w:r>
      <w:r w:rsidR="00D52FE9" w:rsidRPr="003F683B">
        <w:rPr>
          <w:rFonts w:ascii="Arial" w:hAnsi="Arial" w:cs="Arial"/>
          <w:sz w:val="20"/>
          <w:szCs w:val="20"/>
        </w:rPr>
        <w:t xml:space="preserve">hesis </w:t>
      </w:r>
      <w:r w:rsidR="0055206C" w:rsidRPr="003F683B">
        <w:rPr>
          <w:rFonts w:ascii="Arial" w:hAnsi="Arial" w:cs="Arial"/>
          <w:sz w:val="20"/>
          <w:szCs w:val="20"/>
        </w:rPr>
        <w:t>S</w:t>
      </w:r>
      <w:r w:rsidR="00D52FE9" w:rsidRPr="003F683B">
        <w:rPr>
          <w:rFonts w:ascii="Arial" w:hAnsi="Arial" w:cs="Arial"/>
          <w:sz w:val="20"/>
          <w:szCs w:val="20"/>
        </w:rPr>
        <w:t xml:space="preserve">ubcommittee for their feedback on this Manual, especially Dr. Byung-In </w:t>
      </w:r>
      <w:proofErr w:type="spellStart"/>
      <w:proofErr w:type="gramStart"/>
      <w:r w:rsidR="00D52FE9" w:rsidRPr="003F683B">
        <w:rPr>
          <w:rFonts w:ascii="Arial" w:hAnsi="Arial" w:cs="Arial"/>
          <w:sz w:val="20"/>
          <w:szCs w:val="20"/>
        </w:rPr>
        <w:t>Seo</w:t>
      </w:r>
      <w:proofErr w:type="spellEnd"/>
      <w:proofErr w:type="gramEnd"/>
      <w:r w:rsidR="004975E4" w:rsidRPr="003F683B">
        <w:rPr>
          <w:rFonts w:ascii="Arial" w:hAnsi="Arial" w:cs="Arial"/>
          <w:sz w:val="20"/>
          <w:szCs w:val="20"/>
        </w:rPr>
        <w:t xml:space="preserve"> and Dr. Brenda </w:t>
      </w:r>
      <w:proofErr w:type="spellStart"/>
      <w:r w:rsidR="004975E4" w:rsidRPr="003F683B">
        <w:rPr>
          <w:rFonts w:ascii="Arial" w:hAnsi="Arial" w:cs="Arial"/>
          <w:sz w:val="20"/>
          <w:szCs w:val="20"/>
        </w:rPr>
        <w:t>Eatman</w:t>
      </w:r>
      <w:proofErr w:type="spellEnd"/>
      <w:r w:rsidR="004975E4" w:rsidRPr="003F683B">
        <w:rPr>
          <w:rFonts w:ascii="Arial" w:hAnsi="Arial" w:cs="Arial"/>
          <w:sz w:val="20"/>
          <w:szCs w:val="20"/>
        </w:rPr>
        <w:t xml:space="preserve"> </w:t>
      </w:r>
      <w:proofErr w:type="spellStart"/>
      <w:r w:rsidR="004975E4" w:rsidRPr="003F683B">
        <w:rPr>
          <w:rFonts w:ascii="Arial" w:hAnsi="Arial" w:cs="Arial"/>
          <w:sz w:val="20"/>
          <w:szCs w:val="20"/>
        </w:rPr>
        <w:t>Aghahowa</w:t>
      </w:r>
      <w:proofErr w:type="spellEnd"/>
      <w:r w:rsidR="00D52FE9" w:rsidRPr="003F683B">
        <w:rPr>
          <w:rFonts w:ascii="Arial" w:hAnsi="Arial" w:cs="Arial"/>
          <w:sz w:val="20"/>
          <w:szCs w:val="20"/>
        </w:rPr>
        <w:t>.</w:t>
      </w:r>
    </w:p>
    <w:p w14:paraId="35BC2617" w14:textId="77777777" w:rsidR="00B62AAB" w:rsidRDefault="00B62AAB" w:rsidP="003376C2">
      <w:pPr>
        <w:rPr>
          <w:rFonts w:ascii="Arial" w:hAnsi="Arial" w:cs="Arial"/>
          <w:sz w:val="24"/>
          <w:szCs w:val="24"/>
        </w:rPr>
      </w:pPr>
      <w:r>
        <w:rPr>
          <w:rFonts w:ascii="Arial" w:hAnsi="Arial" w:cs="Arial"/>
          <w:sz w:val="24"/>
          <w:szCs w:val="24"/>
        </w:rPr>
        <w:lastRenderedPageBreak/>
        <w:t>Appendix B</w:t>
      </w:r>
      <w:r w:rsidRPr="00266063">
        <w:rPr>
          <w:rFonts w:ascii="Arial" w:hAnsi="Arial" w:cs="Arial"/>
          <w:sz w:val="24"/>
          <w:szCs w:val="24"/>
        </w:rPr>
        <w:t xml:space="preserve">.  </w:t>
      </w:r>
      <w:r>
        <w:rPr>
          <w:rFonts w:ascii="Arial" w:hAnsi="Arial" w:cs="Arial"/>
          <w:sz w:val="24"/>
          <w:szCs w:val="24"/>
        </w:rPr>
        <w:t>Title Page Format for Theses</w:t>
      </w:r>
    </w:p>
    <w:p w14:paraId="0E0E1D32" w14:textId="77777777" w:rsidR="00BD3E5E" w:rsidRDefault="00BD3E5E" w:rsidP="003376C2">
      <w:pPr>
        <w:rPr>
          <w:rFonts w:ascii="Arial" w:hAnsi="Arial" w:cs="Arial"/>
          <w:sz w:val="24"/>
          <w:szCs w:val="24"/>
        </w:rPr>
      </w:pPr>
    </w:p>
    <w:p w14:paraId="4E82BCAA"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Title of Thesis</w:t>
      </w:r>
    </w:p>
    <w:p w14:paraId="088C93C3"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140D56B1"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5EC37647"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Name of Thesis Author</w:t>
      </w:r>
    </w:p>
    <w:p w14:paraId="0B9D618E"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2FB43D4F"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30A0C66F"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 Thesis submitted in partial fulfillment of the requirements for the degree of</w:t>
      </w:r>
    </w:p>
    <w:p w14:paraId="22E955C9"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6C8CC21B"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Master of [Degree/discipline name here]</w:t>
      </w:r>
    </w:p>
    <w:p w14:paraId="6EFF6796"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5735E758"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49F8EC91"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Chicago State University</w:t>
      </w:r>
    </w:p>
    <w:p w14:paraId="6D984918"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0639166F"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571E456A"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3F59C9FA"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72A646D2"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6FF7DFAC"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134CAD38"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7F9DE7D3"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67D3897A"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394E0907"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01BD271D"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509247A5" w14:textId="77777777" w:rsidR="00BD3E5E" w:rsidRDefault="00BD3E5E" w:rsidP="00BD3E5E">
      <w:pPr>
        <w:autoSpaceDE w:val="0"/>
        <w:autoSpaceDN w:val="0"/>
        <w:adjustRightInd w:val="0"/>
        <w:spacing w:after="0" w:line="240" w:lineRule="auto"/>
        <w:jc w:val="center"/>
        <w:rPr>
          <w:rFonts w:ascii="TimesNewRoman,Bold" w:hAnsi="TimesNewRoman,Bold" w:cs="TimesNewRoman,Bold"/>
          <w:b/>
          <w:bCs/>
          <w:sz w:val="24"/>
          <w:szCs w:val="24"/>
        </w:rPr>
      </w:pPr>
    </w:p>
    <w:p w14:paraId="16D3630E" w14:textId="77777777" w:rsidR="00BD3E5E" w:rsidRDefault="00BD3E5E" w:rsidP="00BD3E5E">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Thesis Committee Members:</w:t>
      </w:r>
    </w:p>
    <w:p w14:paraId="468BDFF6" w14:textId="77777777" w:rsidR="00BD3E5E" w:rsidRDefault="00BD3E5E" w:rsidP="00BD3E5E">
      <w:pPr>
        <w:autoSpaceDE w:val="0"/>
        <w:autoSpaceDN w:val="0"/>
        <w:adjustRightInd w:val="0"/>
        <w:spacing w:after="0" w:line="240" w:lineRule="auto"/>
        <w:rPr>
          <w:rFonts w:ascii="TimesNewRoman,Bold" w:hAnsi="TimesNewRoman,Bold" w:cs="TimesNewRoman,Bold"/>
          <w:b/>
          <w:bCs/>
          <w:sz w:val="24"/>
          <w:szCs w:val="24"/>
        </w:rPr>
      </w:pPr>
    </w:p>
    <w:p w14:paraId="7F1BABF7" w14:textId="77777777" w:rsidR="00BD3E5E" w:rsidRDefault="00BD3E5E" w:rsidP="00BD3E5E">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__________________________________________________________________</w:t>
      </w:r>
    </w:p>
    <w:p w14:paraId="63A12D7F"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[name of Thesis Committee Advisor]</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Date</w:t>
      </w:r>
    </w:p>
    <w:p w14:paraId="395B4A43"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Chicago State University</w:t>
      </w:r>
    </w:p>
    <w:p w14:paraId="7E3CC01B"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p>
    <w:p w14:paraId="7BA2CEDB"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__________________________________________________________________</w:t>
      </w:r>
    </w:p>
    <w:p w14:paraId="2FE69BEC"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[name of Thesis Committee Member]</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Date</w:t>
      </w:r>
    </w:p>
    <w:p w14:paraId="3CF88A05"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Chicago State University</w:t>
      </w:r>
    </w:p>
    <w:p w14:paraId="25D3C121"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p>
    <w:p w14:paraId="47A4C443"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__________________________________________________________________</w:t>
      </w:r>
    </w:p>
    <w:p w14:paraId="170A1DCD"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[name of Thesis Committee Member]</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Date</w:t>
      </w:r>
    </w:p>
    <w:p w14:paraId="7A2604AE"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Chicago State University</w:t>
      </w:r>
    </w:p>
    <w:p w14:paraId="1F8E84CB"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p>
    <w:p w14:paraId="398923B5"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__________________________________________________________________</w:t>
      </w:r>
    </w:p>
    <w:p w14:paraId="5D2BA6ED" w14:textId="77777777" w:rsidR="00BD3E5E" w:rsidRDefault="00BD3E5E" w:rsidP="00BD3E5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[name of Thesis Committee Member]</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Date</w:t>
      </w:r>
    </w:p>
    <w:p w14:paraId="6EAFB992" w14:textId="77777777" w:rsidR="00BD3E5E" w:rsidRDefault="00BD3E5E" w:rsidP="00BD3E5E">
      <w:pPr>
        <w:rPr>
          <w:rFonts w:ascii="TimesNewRoman" w:hAnsi="TimesNewRoman" w:cs="TimesNewRoman"/>
          <w:sz w:val="24"/>
          <w:szCs w:val="24"/>
        </w:rPr>
      </w:pPr>
      <w:r>
        <w:rPr>
          <w:rFonts w:ascii="TimesNewRoman" w:hAnsi="TimesNewRoman" w:cs="TimesNewRoman"/>
          <w:sz w:val="24"/>
          <w:szCs w:val="24"/>
        </w:rPr>
        <w:t>[Name of University, City name, State abbreviation]</w:t>
      </w:r>
    </w:p>
    <w:p w14:paraId="666F1052" w14:textId="77777777" w:rsidR="00212F7E" w:rsidRDefault="00212F7E" w:rsidP="00BD3E5E">
      <w:pPr>
        <w:rPr>
          <w:rFonts w:ascii="TimesNewRoman" w:hAnsi="TimesNewRoman" w:cs="TimesNewRoman"/>
          <w:sz w:val="24"/>
          <w:szCs w:val="24"/>
        </w:rPr>
      </w:pPr>
    </w:p>
    <w:p w14:paraId="4DD20469" w14:textId="77777777" w:rsidR="00212F7E" w:rsidRDefault="00212F7E" w:rsidP="00212F7E">
      <w:pPr>
        <w:rPr>
          <w:rFonts w:ascii="Arial" w:hAnsi="Arial" w:cs="Arial"/>
          <w:sz w:val="24"/>
          <w:szCs w:val="24"/>
        </w:rPr>
      </w:pPr>
      <w:r>
        <w:rPr>
          <w:rFonts w:ascii="Arial" w:hAnsi="Arial" w:cs="Arial"/>
          <w:sz w:val="24"/>
          <w:szCs w:val="24"/>
        </w:rPr>
        <w:t>Appendix B</w:t>
      </w:r>
      <w:r w:rsidRPr="00266063">
        <w:rPr>
          <w:rFonts w:ascii="Arial" w:hAnsi="Arial" w:cs="Arial"/>
          <w:sz w:val="24"/>
          <w:szCs w:val="24"/>
        </w:rPr>
        <w:t xml:space="preserve">.  </w:t>
      </w:r>
      <w:r>
        <w:rPr>
          <w:rFonts w:ascii="Arial" w:hAnsi="Arial" w:cs="Arial"/>
          <w:sz w:val="24"/>
          <w:szCs w:val="24"/>
        </w:rPr>
        <w:t>Signature Approval Page Format for Theses</w:t>
      </w:r>
    </w:p>
    <w:p w14:paraId="0D001C32" w14:textId="77777777" w:rsidR="00212F7E" w:rsidRDefault="00212F7E" w:rsidP="00BD3E5E">
      <w:pPr>
        <w:rPr>
          <w:rFonts w:ascii="Arial" w:hAnsi="Arial" w:cs="Arial"/>
          <w:sz w:val="20"/>
          <w:szCs w:val="20"/>
        </w:rPr>
      </w:pPr>
    </w:p>
    <w:p w14:paraId="58465ACB" w14:textId="77777777" w:rsidR="00F87FB3" w:rsidRPr="00276E5A" w:rsidRDefault="00F87FB3" w:rsidP="00BD3E5E">
      <w:pPr>
        <w:rPr>
          <w:rFonts w:ascii="Arial" w:hAnsi="Arial" w:cs="Arial"/>
          <w:sz w:val="24"/>
          <w:szCs w:val="24"/>
        </w:rPr>
      </w:pPr>
      <w:r w:rsidRPr="00276E5A">
        <w:rPr>
          <w:rFonts w:ascii="Arial" w:hAnsi="Arial" w:cs="Arial"/>
          <w:sz w:val="24"/>
          <w:szCs w:val="24"/>
        </w:rPr>
        <w:t>We approve the thesis of [</w:t>
      </w:r>
      <w:r w:rsidR="004C3D36" w:rsidRPr="00276E5A">
        <w:rPr>
          <w:rFonts w:ascii="Arial" w:hAnsi="Arial" w:cs="Arial"/>
          <w:sz w:val="24"/>
          <w:szCs w:val="24"/>
        </w:rPr>
        <w:t>N</w:t>
      </w:r>
      <w:r w:rsidRPr="00276E5A">
        <w:rPr>
          <w:rFonts w:ascii="Arial" w:hAnsi="Arial" w:cs="Arial"/>
          <w:sz w:val="24"/>
          <w:szCs w:val="24"/>
        </w:rPr>
        <w:t xml:space="preserve">ame of </w:t>
      </w:r>
      <w:r w:rsidR="004C3D36" w:rsidRPr="00276E5A">
        <w:rPr>
          <w:rFonts w:ascii="Arial" w:hAnsi="Arial" w:cs="Arial"/>
          <w:sz w:val="24"/>
          <w:szCs w:val="24"/>
        </w:rPr>
        <w:t>S</w:t>
      </w:r>
      <w:r w:rsidRPr="00276E5A">
        <w:rPr>
          <w:rFonts w:ascii="Arial" w:hAnsi="Arial" w:cs="Arial"/>
          <w:sz w:val="24"/>
          <w:szCs w:val="24"/>
        </w:rPr>
        <w:t>tudent]</w:t>
      </w:r>
      <w:r w:rsidR="004C3D36" w:rsidRPr="00276E5A">
        <w:rPr>
          <w:rFonts w:ascii="Arial" w:hAnsi="Arial" w:cs="Arial"/>
          <w:sz w:val="24"/>
          <w:szCs w:val="24"/>
        </w:rPr>
        <w:t xml:space="preserve"> entitled: [Title of Thesis]</w:t>
      </w:r>
      <w:r w:rsidRPr="00276E5A">
        <w:rPr>
          <w:rFonts w:ascii="Arial" w:hAnsi="Arial" w:cs="Arial"/>
          <w:sz w:val="24"/>
          <w:szCs w:val="24"/>
        </w:rPr>
        <w:t>.</w:t>
      </w:r>
    </w:p>
    <w:p w14:paraId="1E15F32B" w14:textId="77777777" w:rsidR="007625A4" w:rsidRDefault="007625A4" w:rsidP="00BD3E5E">
      <w:pPr>
        <w:rPr>
          <w:rFonts w:ascii="Arial" w:hAnsi="Arial" w:cs="Arial"/>
          <w:sz w:val="20"/>
          <w:szCs w:val="20"/>
        </w:rPr>
      </w:pPr>
    </w:p>
    <w:p w14:paraId="4B1E6ECB" w14:textId="77777777" w:rsidR="00F87FB3" w:rsidRDefault="00F87FB3" w:rsidP="00BD3E5E">
      <w:pPr>
        <w:rPr>
          <w:rFonts w:ascii="Arial" w:hAnsi="Arial" w:cs="Arial"/>
          <w:sz w:val="20"/>
          <w:szCs w:val="20"/>
        </w:rPr>
      </w:pPr>
    </w:p>
    <w:p w14:paraId="698D4819" w14:textId="77777777" w:rsidR="00F87FB3" w:rsidRDefault="00F87FB3" w:rsidP="00F87FB3">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__________________________________________________________________</w:t>
      </w:r>
    </w:p>
    <w:p w14:paraId="6C13C590"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[name of Thesis Committee Advisor]</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Date</w:t>
      </w:r>
    </w:p>
    <w:p w14:paraId="4D8F2763"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[name of academic department]</w:t>
      </w:r>
    </w:p>
    <w:p w14:paraId="07E6E765"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Chicago State University</w:t>
      </w:r>
    </w:p>
    <w:p w14:paraId="4047CCC8"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p>
    <w:p w14:paraId="1D87EC40" w14:textId="77777777" w:rsidR="006034CD" w:rsidRDefault="006034CD" w:rsidP="00F87FB3">
      <w:pPr>
        <w:autoSpaceDE w:val="0"/>
        <w:autoSpaceDN w:val="0"/>
        <w:adjustRightInd w:val="0"/>
        <w:spacing w:after="0" w:line="240" w:lineRule="auto"/>
        <w:rPr>
          <w:rFonts w:ascii="TimesNewRoman" w:hAnsi="TimesNewRoman" w:cs="TimesNewRoman"/>
          <w:sz w:val="24"/>
          <w:szCs w:val="24"/>
        </w:rPr>
      </w:pPr>
    </w:p>
    <w:p w14:paraId="027F13B1"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__________________________________________________________________</w:t>
      </w:r>
    </w:p>
    <w:p w14:paraId="602328DE"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[name of Thesis Committee Member]</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Date</w:t>
      </w:r>
    </w:p>
    <w:p w14:paraId="3FE3B600"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Professor/Associate Professor of [discipline name]</w:t>
      </w:r>
    </w:p>
    <w:p w14:paraId="1DC9F751"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Chicago State University</w:t>
      </w:r>
    </w:p>
    <w:p w14:paraId="6821A5AE"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p>
    <w:p w14:paraId="6DDDFA72" w14:textId="77777777" w:rsidR="006034CD" w:rsidRDefault="006034CD" w:rsidP="00F87FB3">
      <w:pPr>
        <w:autoSpaceDE w:val="0"/>
        <w:autoSpaceDN w:val="0"/>
        <w:adjustRightInd w:val="0"/>
        <w:spacing w:after="0" w:line="240" w:lineRule="auto"/>
        <w:rPr>
          <w:rFonts w:ascii="TimesNewRoman" w:hAnsi="TimesNewRoman" w:cs="TimesNewRoman"/>
          <w:sz w:val="24"/>
          <w:szCs w:val="24"/>
        </w:rPr>
      </w:pPr>
    </w:p>
    <w:p w14:paraId="77DDD960"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__________________________________________________________________</w:t>
      </w:r>
    </w:p>
    <w:p w14:paraId="14E942B8"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[name of Thesis Committee Member]</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Date</w:t>
      </w:r>
    </w:p>
    <w:p w14:paraId="53B156A6"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Professor/Associate Professor of [discipline name]</w:t>
      </w:r>
    </w:p>
    <w:p w14:paraId="5555F4EC"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Chicago State University</w:t>
      </w:r>
    </w:p>
    <w:p w14:paraId="5DA1DAAC"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p>
    <w:p w14:paraId="254EE9A1" w14:textId="77777777" w:rsidR="006034CD" w:rsidRDefault="006034CD" w:rsidP="00F87FB3">
      <w:pPr>
        <w:autoSpaceDE w:val="0"/>
        <w:autoSpaceDN w:val="0"/>
        <w:adjustRightInd w:val="0"/>
        <w:spacing w:after="0" w:line="240" w:lineRule="auto"/>
        <w:rPr>
          <w:rFonts w:ascii="TimesNewRoman" w:hAnsi="TimesNewRoman" w:cs="TimesNewRoman"/>
          <w:sz w:val="24"/>
          <w:szCs w:val="24"/>
        </w:rPr>
      </w:pPr>
    </w:p>
    <w:p w14:paraId="5F65839A"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__________________________________________________________________</w:t>
      </w:r>
    </w:p>
    <w:p w14:paraId="54769B0A"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[name of Thesis Committee Member]</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Date</w:t>
      </w:r>
    </w:p>
    <w:p w14:paraId="65269E48" w14:textId="77777777" w:rsidR="00F87FB3" w:rsidRDefault="00F87FB3" w:rsidP="00F87FB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Professor/Associate Professor of [discipline name]</w:t>
      </w:r>
    </w:p>
    <w:p w14:paraId="15930D38" w14:textId="77777777" w:rsidR="00F87FB3" w:rsidRDefault="00F87FB3" w:rsidP="00F87FB3">
      <w:pPr>
        <w:rPr>
          <w:rFonts w:ascii="TimesNewRoman" w:hAnsi="TimesNewRoman" w:cs="TimesNewRoman"/>
          <w:sz w:val="24"/>
          <w:szCs w:val="24"/>
        </w:rPr>
      </w:pPr>
      <w:r>
        <w:rPr>
          <w:rFonts w:ascii="TimesNewRoman" w:hAnsi="TimesNewRoman" w:cs="TimesNewRoman"/>
          <w:sz w:val="24"/>
          <w:szCs w:val="24"/>
        </w:rPr>
        <w:t>[Name of University, City name, State abbreviation]</w:t>
      </w:r>
    </w:p>
    <w:p w14:paraId="456EE7BF" w14:textId="77777777" w:rsidR="00F87FB3" w:rsidRDefault="00F87FB3" w:rsidP="00BD3E5E">
      <w:pPr>
        <w:rPr>
          <w:rFonts w:ascii="Arial" w:hAnsi="Arial" w:cs="Arial"/>
          <w:sz w:val="20"/>
          <w:szCs w:val="20"/>
        </w:rPr>
      </w:pPr>
    </w:p>
    <w:sectPr w:rsidR="00F87FB3" w:rsidSect="00F764BE">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78CA" w14:textId="77777777" w:rsidR="00D01C81" w:rsidRDefault="00D01C81" w:rsidP="007B1A49">
      <w:pPr>
        <w:spacing w:after="0" w:line="240" w:lineRule="auto"/>
      </w:pPr>
      <w:r>
        <w:separator/>
      </w:r>
    </w:p>
  </w:endnote>
  <w:endnote w:type="continuationSeparator" w:id="0">
    <w:p w14:paraId="0234CF1B" w14:textId="77777777" w:rsidR="00D01C81" w:rsidRDefault="00D01C81" w:rsidP="007B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F1DF" w14:textId="77777777" w:rsidR="00D01C81" w:rsidRDefault="00D01C81">
    <w:pPr>
      <w:pStyle w:val="Footer"/>
      <w:jc w:val="right"/>
    </w:pPr>
    <w:r>
      <w:t xml:space="preserve">____________________________________________________________________________________ Office of Graduate and Professional Studies                                                                                  </w:t>
    </w:r>
    <w:r>
      <w:rPr>
        <w:sz w:val="16"/>
        <w:szCs w:val="16"/>
      </w:rPr>
      <w:t>February 2018 v. 3</w:t>
    </w:r>
    <w:r w:rsidRPr="009270F1">
      <w:rPr>
        <w:sz w:val="16"/>
        <w:szCs w:val="16"/>
      </w:rPr>
      <w:t xml:space="preserve"> </w:t>
    </w:r>
    <w:sdt>
      <w:sdtPr>
        <w:id w:val="-4036093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03F3A">
          <w:rPr>
            <w:noProof/>
          </w:rPr>
          <w:t>23</w:t>
        </w:r>
        <w:r>
          <w:rPr>
            <w:noProof/>
          </w:rPr>
          <w:fldChar w:fldCharType="end"/>
        </w:r>
      </w:sdtContent>
    </w:sdt>
  </w:p>
  <w:p w14:paraId="5BC8BB39" w14:textId="77777777" w:rsidR="00D01C81" w:rsidRDefault="00D01C81" w:rsidP="00DB3E63">
    <w:pPr>
      <w:pStyle w:val="Footer"/>
      <w:tabs>
        <w:tab w:val="clear" w:pos="4680"/>
        <w:tab w:val="clear" w:pos="9360"/>
        <w:tab w:val="left" w:pos="7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7263" w14:textId="77777777" w:rsidR="00D01C81" w:rsidRDefault="00D01C81" w:rsidP="007B1A49">
      <w:pPr>
        <w:spacing w:after="0" w:line="240" w:lineRule="auto"/>
      </w:pPr>
      <w:r>
        <w:separator/>
      </w:r>
    </w:p>
  </w:footnote>
  <w:footnote w:type="continuationSeparator" w:id="0">
    <w:p w14:paraId="2AC93DC0" w14:textId="77777777" w:rsidR="00D01C81" w:rsidRDefault="00D01C81" w:rsidP="007B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2470" w14:textId="77777777" w:rsidR="00D01C81" w:rsidRDefault="00D01C81">
    <w:pPr>
      <w:pStyle w:val="Header"/>
    </w:pPr>
    <w:r>
      <w:tab/>
    </w:r>
  </w:p>
  <w:p w14:paraId="59EB95A2" w14:textId="77777777" w:rsidR="00D01C81" w:rsidRDefault="00D0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078"/>
    <w:multiLevelType w:val="hybridMultilevel"/>
    <w:tmpl w:val="6DEC6A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AC3309"/>
    <w:multiLevelType w:val="hybridMultilevel"/>
    <w:tmpl w:val="325EC7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E256E0"/>
    <w:multiLevelType w:val="hybridMultilevel"/>
    <w:tmpl w:val="34CC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86899"/>
    <w:multiLevelType w:val="hybridMultilevel"/>
    <w:tmpl w:val="6492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9DD813B6">
      <w:numFmt w:val="bullet"/>
      <w:lvlText w:val="•"/>
      <w:lvlJc w:val="left"/>
      <w:pPr>
        <w:ind w:left="2520" w:hanging="720"/>
      </w:pPr>
      <w:rPr>
        <w:rFonts w:ascii="Arial" w:eastAsia="Times New Roman"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60765"/>
    <w:multiLevelType w:val="hybridMultilevel"/>
    <w:tmpl w:val="73C84DDA"/>
    <w:lvl w:ilvl="0" w:tplc="EC66B4BE">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206F7"/>
    <w:multiLevelType w:val="hybridMultilevel"/>
    <w:tmpl w:val="B2CE3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96AF6"/>
    <w:multiLevelType w:val="hybridMultilevel"/>
    <w:tmpl w:val="50AE92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0E84BB9"/>
    <w:multiLevelType w:val="hybridMultilevel"/>
    <w:tmpl w:val="50EAB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01D46"/>
    <w:multiLevelType w:val="hybridMultilevel"/>
    <w:tmpl w:val="75665DD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F557D7"/>
    <w:multiLevelType w:val="hybridMultilevel"/>
    <w:tmpl w:val="A9A242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30491E"/>
    <w:multiLevelType w:val="hybridMultilevel"/>
    <w:tmpl w:val="B4DAB09A"/>
    <w:lvl w:ilvl="0" w:tplc="04090003">
      <w:start w:val="1"/>
      <w:numFmt w:val="bullet"/>
      <w:lvlText w:val="o"/>
      <w:lvlJc w:val="left"/>
      <w:pPr>
        <w:ind w:left="1446" w:hanging="360"/>
      </w:pPr>
      <w:rPr>
        <w:rFonts w:ascii="Courier New" w:hAnsi="Courier New" w:hint="default"/>
      </w:rPr>
    </w:lvl>
    <w:lvl w:ilvl="1" w:tplc="04090003">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28B8600E"/>
    <w:multiLevelType w:val="hybridMultilevel"/>
    <w:tmpl w:val="7B10A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30494"/>
    <w:multiLevelType w:val="hybridMultilevel"/>
    <w:tmpl w:val="87B24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9466D"/>
    <w:multiLevelType w:val="hybridMultilevel"/>
    <w:tmpl w:val="FDDE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63E75"/>
    <w:multiLevelType w:val="hybridMultilevel"/>
    <w:tmpl w:val="8224134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173D06"/>
    <w:multiLevelType w:val="hybridMultilevel"/>
    <w:tmpl w:val="9D80DA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AF80B60"/>
    <w:multiLevelType w:val="hybridMultilevel"/>
    <w:tmpl w:val="4B1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D583E"/>
    <w:multiLevelType w:val="hybridMultilevel"/>
    <w:tmpl w:val="24F63C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42724C3D"/>
    <w:multiLevelType w:val="hybridMultilevel"/>
    <w:tmpl w:val="6A14E0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5334A89"/>
    <w:multiLevelType w:val="hybridMultilevel"/>
    <w:tmpl w:val="90CA1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AA10932C">
      <w:numFmt w:val="bullet"/>
      <w:lvlText w:val="•"/>
      <w:lvlJc w:val="left"/>
      <w:pPr>
        <w:ind w:left="2880" w:hanging="360"/>
      </w:pPr>
      <w:rPr>
        <w:rFonts w:ascii="Arial" w:eastAsia="Times New Roman" w:hAnsi="Aria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A5874"/>
    <w:multiLevelType w:val="hybridMultilevel"/>
    <w:tmpl w:val="1A800D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DD813B6">
      <w:numFmt w:val="bullet"/>
      <w:lvlText w:val="•"/>
      <w:lvlJc w:val="left"/>
      <w:pPr>
        <w:ind w:left="2520" w:hanging="720"/>
      </w:pPr>
      <w:rPr>
        <w:rFonts w:ascii="Arial" w:eastAsia="Times New Roman"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13AFD"/>
    <w:multiLevelType w:val="hybridMultilevel"/>
    <w:tmpl w:val="88A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04787"/>
    <w:multiLevelType w:val="hybridMultilevel"/>
    <w:tmpl w:val="6464D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4345F6F"/>
    <w:multiLevelType w:val="hybridMultilevel"/>
    <w:tmpl w:val="77D8F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3E13F92"/>
    <w:multiLevelType w:val="hybridMultilevel"/>
    <w:tmpl w:val="2E84D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44FBE"/>
    <w:multiLevelType w:val="multilevel"/>
    <w:tmpl w:val="E3A0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502734">
    <w:abstractNumId w:val="18"/>
  </w:num>
  <w:num w:numId="2" w16cid:durableId="2114322726">
    <w:abstractNumId w:val="22"/>
  </w:num>
  <w:num w:numId="3" w16cid:durableId="1827741486">
    <w:abstractNumId w:val="15"/>
  </w:num>
  <w:num w:numId="4" w16cid:durableId="35206441">
    <w:abstractNumId w:val="4"/>
  </w:num>
  <w:num w:numId="5" w16cid:durableId="54813996">
    <w:abstractNumId w:val="17"/>
  </w:num>
  <w:num w:numId="6" w16cid:durableId="1782257600">
    <w:abstractNumId w:val="5"/>
  </w:num>
  <w:num w:numId="7" w16cid:durableId="926159762">
    <w:abstractNumId w:val="16"/>
  </w:num>
  <w:num w:numId="8" w16cid:durableId="2005432677">
    <w:abstractNumId w:val="19"/>
  </w:num>
  <w:num w:numId="9" w16cid:durableId="570967504">
    <w:abstractNumId w:val="12"/>
  </w:num>
  <w:num w:numId="10" w16cid:durableId="231695251">
    <w:abstractNumId w:val="3"/>
  </w:num>
  <w:num w:numId="11" w16cid:durableId="1147084975">
    <w:abstractNumId w:val="10"/>
  </w:num>
  <w:num w:numId="12" w16cid:durableId="1847477045">
    <w:abstractNumId w:val="9"/>
  </w:num>
  <w:num w:numId="13" w16cid:durableId="1249196189">
    <w:abstractNumId w:val="6"/>
  </w:num>
  <w:num w:numId="14" w16cid:durableId="623926800">
    <w:abstractNumId w:val="1"/>
  </w:num>
  <w:num w:numId="15" w16cid:durableId="1485663977">
    <w:abstractNumId w:val="0"/>
  </w:num>
  <w:num w:numId="16" w16cid:durableId="1446120671">
    <w:abstractNumId w:val="23"/>
  </w:num>
  <w:num w:numId="17" w16cid:durableId="1011028755">
    <w:abstractNumId w:val="24"/>
  </w:num>
  <w:num w:numId="18" w16cid:durableId="738018230">
    <w:abstractNumId w:val="25"/>
  </w:num>
  <w:num w:numId="19" w16cid:durableId="758869865">
    <w:abstractNumId w:val="20"/>
  </w:num>
  <w:num w:numId="20" w16cid:durableId="605842620">
    <w:abstractNumId w:val="21"/>
  </w:num>
  <w:num w:numId="21" w16cid:durableId="1463495011">
    <w:abstractNumId w:val="7"/>
  </w:num>
  <w:num w:numId="22" w16cid:durableId="1370840362">
    <w:abstractNumId w:val="14"/>
  </w:num>
  <w:num w:numId="23" w16cid:durableId="1946502095">
    <w:abstractNumId w:val="8"/>
  </w:num>
  <w:num w:numId="24" w16cid:durableId="984966873">
    <w:abstractNumId w:val="2"/>
  </w:num>
  <w:num w:numId="25" w16cid:durableId="886718558">
    <w:abstractNumId w:val="13"/>
  </w:num>
  <w:num w:numId="26" w16cid:durableId="16837043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A49"/>
    <w:rsid w:val="00000FBA"/>
    <w:rsid w:val="00002AE9"/>
    <w:rsid w:val="00007DA5"/>
    <w:rsid w:val="00010630"/>
    <w:rsid w:val="000157CE"/>
    <w:rsid w:val="00016430"/>
    <w:rsid w:val="00017077"/>
    <w:rsid w:val="0003459E"/>
    <w:rsid w:val="0005188A"/>
    <w:rsid w:val="00053973"/>
    <w:rsid w:val="00062D05"/>
    <w:rsid w:val="000657C1"/>
    <w:rsid w:val="0006747E"/>
    <w:rsid w:val="00074353"/>
    <w:rsid w:val="00087DC6"/>
    <w:rsid w:val="000A2C87"/>
    <w:rsid w:val="000A3334"/>
    <w:rsid w:val="000C0FF6"/>
    <w:rsid w:val="000C1ED1"/>
    <w:rsid w:val="000C454D"/>
    <w:rsid w:val="000D3789"/>
    <w:rsid w:val="000D4B21"/>
    <w:rsid w:val="000F09B3"/>
    <w:rsid w:val="000F4F1F"/>
    <w:rsid w:val="000F799C"/>
    <w:rsid w:val="001000A9"/>
    <w:rsid w:val="00103F3A"/>
    <w:rsid w:val="00106DC1"/>
    <w:rsid w:val="00116AA2"/>
    <w:rsid w:val="001230F0"/>
    <w:rsid w:val="00133B7C"/>
    <w:rsid w:val="00136608"/>
    <w:rsid w:val="001457A8"/>
    <w:rsid w:val="00153035"/>
    <w:rsid w:val="001547FC"/>
    <w:rsid w:val="00155F56"/>
    <w:rsid w:val="00163312"/>
    <w:rsid w:val="00163A03"/>
    <w:rsid w:val="00180740"/>
    <w:rsid w:val="00183094"/>
    <w:rsid w:val="001925DF"/>
    <w:rsid w:val="00195BDD"/>
    <w:rsid w:val="001A174C"/>
    <w:rsid w:val="001A4C9E"/>
    <w:rsid w:val="001B126C"/>
    <w:rsid w:val="001C0FEF"/>
    <w:rsid w:val="001C491E"/>
    <w:rsid w:val="001C77C4"/>
    <w:rsid w:val="001D4EC8"/>
    <w:rsid w:val="001D51BE"/>
    <w:rsid w:val="001E2702"/>
    <w:rsid w:val="001E5780"/>
    <w:rsid w:val="001E6A9F"/>
    <w:rsid w:val="001F2020"/>
    <w:rsid w:val="0020376B"/>
    <w:rsid w:val="00212F7E"/>
    <w:rsid w:val="00214C87"/>
    <w:rsid w:val="00223E79"/>
    <w:rsid w:val="002254D6"/>
    <w:rsid w:val="00226784"/>
    <w:rsid w:val="00232C59"/>
    <w:rsid w:val="0023375D"/>
    <w:rsid w:val="00244D21"/>
    <w:rsid w:val="00244D61"/>
    <w:rsid w:val="00246288"/>
    <w:rsid w:val="00247B0E"/>
    <w:rsid w:val="0025001B"/>
    <w:rsid w:val="0025481A"/>
    <w:rsid w:val="00262264"/>
    <w:rsid w:val="00262E6A"/>
    <w:rsid w:val="0026383D"/>
    <w:rsid w:val="00266063"/>
    <w:rsid w:val="00267F6D"/>
    <w:rsid w:val="00276E5A"/>
    <w:rsid w:val="00281CA4"/>
    <w:rsid w:val="002839AB"/>
    <w:rsid w:val="00285CB1"/>
    <w:rsid w:val="00287A2A"/>
    <w:rsid w:val="002A00F7"/>
    <w:rsid w:val="002A42E5"/>
    <w:rsid w:val="002A4541"/>
    <w:rsid w:val="002B2D24"/>
    <w:rsid w:val="002B658C"/>
    <w:rsid w:val="002B6D30"/>
    <w:rsid w:val="002D7385"/>
    <w:rsid w:val="002E0BD9"/>
    <w:rsid w:val="002E2176"/>
    <w:rsid w:val="002F02B3"/>
    <w:rsid w:val="002F6969"/>
    <w:rsid w:val="002F7568"/>
    <w:rsid w:val="00302C4B"/>
    <w:rsid w:val="00304AD0"/>
    <w:rsid w:val="00305106"/>
    <w:rsid w:val="00312E93"/>
    <w:rsid w:val="00313BEE"/>
    <w:rsid w:val="0032049B"/>
    <w:rsid w:val="003376C2"/>
    <w:rsid w:val="00337A40"/>
    <w:rsid w:val="00342F67"/>
    <w:rsid w:val="003433EE"/>
    <w:rsid w:val="0036047A"/>
    <w:rsid w:val="003713CB"/>
    <w:rsid w:val="00371C38"/>
    <w:rsid w:val="00373EF6"/>
    <w:rsid w:val="003819A2"/>
    <w:rsid w:val="00386CD7"/>
    <w:rsid w:val="00387DA4"/>
    <w:rsid w:val="00390EC6"/>
    <w:rsid w:val="00390F00"/>
    <w:rsid w:val="00393CD3"/>
    <w:rsid w:val="003A3FFD"/>
    <w:rsid w:val="003C066E"/>
    <w:rsid w:val="003C0BBA"/>
    <w:rsid w:val="003D0EE8"/>
    <w:rsid w:val="003D18BA"/>
    <w:rsid w:val="003D27A9"/>
    <w:rsid w:val="003D2E0A"/>
    <w:rsid w:val="003D5F7A"/>
    <w:rsid w:val="003E3DAC"/>
    <w:rsid w:val="003F683B"/>
    <w:rsid w:val="00401ED5"/>
    <w:rsid w:val="00403756"/>
    <w:rsid w:val="004113C2"/>
    <w:rsid w:val="00416D2E"/>
    <w:rsid w:val="0042346F"/>
    <w:rsid w:val="00431F85"/>
    <w:rsid w:val="004328CA"/>
    <w:rsid w:val="004405CD"/>
    <w:rsid w:val="00443BAB"/>
    <w:rsid w:val="0045504D"/>
    <w:rsid w:val="00456454"/>
    <w:rsid w:val="00461468"/>
    <w:rsid w:val="004657EB"/>
    <w:rsid w:val="00465E5C"/>
    <w:rsid w:val="00474F7E"/>
    <w:rsid w:val="00482ECE"/>
    <w:rsid w:val="0048415A"/>
    <w:rsid w:val="00490E6A"/>
    <w:rsid w:val="00492BFF"/>
    <w:rsid w:val="0049558F"/>
    <w:rsid w:val="004975E4"/>
    <w:rsid w:val="004A13F2"/>
    <w:rsid w:val="004A29B6"/>
    <w:rsid w:val="004A451D"/>
    <w:rsid w:val="004A50AA"/>
    <w:rsid w:val="004A6B9F"/>
    <w:rsid w:val="004A6F3F"/>
    <w:rsid w:val="004B4131"/>
    <w:rsid w:val="004B6A4D"/>
    <w:rsid w:val="004C02A1"/>
    <w:rsid w:val="004C1127"/>
    <w:rsid w:val="004C327D"/>
    <w:rsid w:val="004C3D36"/>
    <w:rsid w:val="004C7763"/>
    <w:rsid w:val="004D2A32"/>
    <w:rsid w:val="004D4BB4"/>
    <w:rsid w:val="004E748E"/>
    <w:rsid w:val="00501C37"/>
    <w:rsid w:val="005034D4"/>
    <w:rsid w:val="00505AA4"/>
    <w:rsid w:val="00513576"/>
    <w:rsid w:val="00527460"/>
    <w:rsid w:val="00533E34"/>
    <w:rsid w:val="005342F6"/>
    <w:rsid w:val="0053537A"/>
    <w:rsid w:val="00536BED"/>
    <w:rsid w:val="00547C16"/>
    <w:rsid w:val="0055031D"/>
    <w:rsid w:val="0055206C"/>
    <w:rsid w:val="00554349"/>
    <w:rsid w:val="00582614"/>
    <w:rsid w:val="00583B0F"/>
    <w:rsid w:val="0059347F"/>
    <w:rsid w:val="005A33E7"/>
    <w:rsid w:val="005A4213"/>
    <w:rsid w:val="005B22FA"/>
    <w:rsid w:val="005B4E27"/>
    <w:rsid w:val="005B6DE3"/>
    <w:rsid w:val="005B6F5B"/>
    <w:rsid w:val="005D1E45"/>
    <w:rsid w:val="005E0BE2"/>
    <w:rsid w:val="005F3B48"/>
    <w:rsid w:val="006034CD"/>
    <w:rsid w:val="00610E6D"/>
    <w:rsid w:val="0061653D"/>
    <w:rsid w:val="00617B9D"/>
    <w:rsid w:val="0063759D"/>
    <w:rsid w:val="00637922"/>
    <w:rsid w:val="00644BB2"/>
    <w:rsid w:val="00662E37"/>
    <w:rsid w:val="0067715B"/>
    <w:rsid w:val="006802F4"/>
    <w:rsid w:val="0068263D"/>
    <w:rsid w:val="00683F3B"/>
    <w:rsid w:val="0068438D"/>
    <w:rsid w:val="0068464A"/>
    <w:rsid w:val="006A4E7A"/>
    <w:rsid w:val="006B5066"/>
    <w:rsid w:val="006C4C66"/>
    <w:rsid w:val="006E1710"/>
    <w:rsid w:val="006E1B21"/>
    <w:rsid w:val="006E4FBA"/>
    <w:rsid w:val="006E70AF"/>
    <w:rsid w:val="006E7B2F"/>
    <w:rsid w:val="00704499"/>
    <w:rsid w:val="00707569"/>
    <w:rsid w:val="00712CBB"/>
    <w:rsid w:val="00712E2B"/>
    <w:rsid w:val="0072006B"/>
    <w:rsid w:val="00730BFC"/>
    <w:rsid w:val="00734F07"/>
    <w:rsid w:val="00736730"/>
    <w:rsid w:val="007378B0"/>
    <w:rsid w:val="00745C1A"/>
    <w:rsid w:val="007546D1"/>
    <w:rsid w:val="007560E0"/>
    <w:rsid w:val="0075780A"/>
    <w:rsid w:val="007625A4"/>
    <w:rsid w:val="00765FAD"/>
    <w:rsid w:val="007756D5"/>
    <w:rsid w:val="00775C57"/>
    <w:rsid w:val="00781B3C"/>
    <w:rsid w:val="007848BF"/>
    <w:rsid w:val="00784A38"/>
    <w:rsid w:val="0078657C"/>
    <w:rsid w:val="007A39B6"/>
    <w:rsid w:val="007B134E"/>
    <w:rsid w:val="007B1A49"/>
    <w:rsid w:val="007B450D"/>
    <w:rsid w:val="007B545A"/>
    <w:rsid w:val="007D1D73"/>
    <w:rsid w:val="007D47A6"/>
    <w:rsid w:val="007F4747"/>
    <w:rsid w:val="00801BF1"/>
    <w:rsid w:val="0081011E"/>
    <w:rsid w:val="0081693D"/>
    <w:rsid w:val="00822CDA"/>
    <w:rsid w:val="00826140"/>
    <w:rsid w:val="0083345E"/>
    <w:rsid w:val="0083511F"/>
    <w:rsid w:val="00841B74"/>
    <w:rsid w:val="00844885"/>
    <w:rsid w:val="00860456"/>
    <w:rsid w:val="008733D1"/>
    <w:rsid w:val="008739AC"/>
    <w:rsid w:val="00873D37"/>
    <w:rsid w:val="00876FD7"/>
    <w:rsid w:val="00880E4F"/>
    <w:rsid w:val="008810A2"/>
    <w:rsid w:val="00885DC9"/>
    <w:rsid w:val="00885E32"/>
    <w:rsid w:val="00896E05"/>
    <w:rsid w:val="00897BC3"/>
    <w:rsid w:val="008A61B4"/>
    <w:rsid w:val="008B357B"/>
    <w:rsid w:val="008C03AB"/>
    <w:rsid w:val="008C119A"/>
    <w:rsid w:val="008C5AE3"/>
    <w:rsid w:val="008D41E1"/>
    <w:rsid w:val="008D58DF"/>
    <w:rsid w:val="008D5FED"/>
    <w:rsid w:val="008D679E"/>
    <w:rsid w:val="008E0B5C"/>
    <w:rsid w:val="008E1934"/>
    <w:rsid w:val="008E482F"/>
    <w:rsid w:val="008E72A7"/>
    <w:rsid w:val="00901AA7"/>
    <w:rsid w:val="009063CD"/>
    <w:rsid w:val="0091152A"/>
    <w:rsid w:val="00911BDD"/>
    <w:rsid w:val="00912A7C"/>
    <w:rsid w:val="0091573C"/>
    <w:rsid w:val="00917FA9"/>
    <w:rsid w:val="009212A7"/>
    <w:rsid w:val="00921D91"/>
    <w:rsid w:val="009270F1"/>
    <w:rsid w:val="0093037C"/>
    <w:rsid w:val="00941EED"/>
    <w:rsid w:val="00946424"/>
    <w:rsid w:val="00951FEF"/>
    <w:rsid w:val="009535D0"/>
    <w:rsid w:val="00956632"/>
    <w:rsid w:val="00957290"/>
    <w:rsid w:val="00962119"/>
    <w:rsid w:val="00972DC2"/>
    <w:rsid w:val="009742E1"/>
    <w:rsid w:val="00983599"/>
    <w:rsid w:val="009837FA"/>
    <w:rsid w:val="009866E8"/>
    <w:rsid w:val="00986E2C"/>
    <w:rsid w:val="00992147"/>
    <w:rsid w:val="009A1DD1"/>
    <w:rsid w:val="009B5A50"/>
    <w:rsid w:val="009B6A02"/>
    <w:rsid w:val="009B6B51"/>
    <w:rsid w:val="009C3A23"/>
    <w:rsid w:val="009C3A7A"/>
    <w:rsid w:val="009C3E6A"/>
    <w:rsid w:val="009C5BB9"/>
    <w:rsid w:val="009D1E74"/>
    <w:rsid w:val="009D74F3"/>
    <w:rsid w:val="009E0A97"/>
    <w:rsid w:val="009F093A"/>
    <w:rsid w:val="009F2E80"/>
    <w:rsid w:val="009F3154"/>
    <w:rsid w:val="00A224D8"/>
    <w:rsid w:val="00A267C1"/>
    <w:rsid w:val="00A27C00"/>
    <w:rsid w:val="00A348E4"/>
    <w:rsid w:val="00A41347"/>
    <w:rsid w:val="00A54950"/>
    <w:rsid w:val="00A56462"/>
    <w:rsid w:val="00A57E2C"/>
    <w:rsid w:val="00A65E70"/>
    <w:rsid w:val="00A72691"/>
    <w:rsid w:val="00A731DB"/>
    <w:rsid w:val="00A73631"/>
    <w:rsid w:val="00A838F9"/>
    <w:rsid w:val="00A93B2D"/>
    <w:rsid w:val="00A97F72"/>
    <w:rsid w:val="00AB4625"/>
    <w:rsid w:val="00AD2C7E"/>
    <w:rsid w:val="00AD5AC5"/>
    <w:rsid w:val="00AD7000"/>
    <w:rsid w:val="00AD7A6B"/>
    <w:rsid w:val="00AE01B4"/>
    <w:rsid w:val="00AE3C28"/>
    <w:rsid w:val="00AE59DD"/>
    <w:rsid w:val="00AF1BBC"/>
    <w:rsid w:val="00AF75A0"/>
    <w:rsid w:val="00B0350A"/>
    <w:rsid w:val="00B07EFF"/>
    <w:rsid w:val="00B21AF8"/>
    <w:rsid w:val="00B23751"/>
    <w:rsid w:val="00B2709D"/>
    <w:rsid w:val="00B351D6"/>
    <w:rsid w:val="00B42BEC"/>
    <w:rsid w:val="00B44AF2"/>
    <w:rsid w:val="00B46A9F"/>
    <w:rsid w:val="00B503F9"/>
    <w:rsid w:val="00B54C95"/>
    <w:rsid w:val="00B62AAB"/>
    <w:rsid w:val="00B76C5D"/>
    <w:rsid w:val="00B824DD"/>
    <w:rsid w:val="00B91032"/>
    <w:rsid w:val="00B9538D"/>
    <w:rsid w:val="00BD118E"/>
    <w:rsid w:val="00BD3E5E"/>
    <w:rsid w:val="00BF6E85"/>
    <w:rsid w:val="00C13FB1"/>
    <w:rsid w:val="00C14E84"/>
    <w:rsid w:val="00C22ED6"/>
    <w:rsid w:val="00C25379"/>
    <w:rsid w:val="00C420AC"/>
    <w:rsid w:val="00C44806"/>
    <w:rsid w:val="00C57FB7"/>
    <w:rsid w:val="00C6491B"/>
    <w:rsid w:val="00C6637F"/>
    <w:rsid w:val="00C67F9B"/>
    <w:rsid w:val="00C72184"/>
    <w:rsid w:val="00C758A1"/>
    <w:rsid w:val="00C91CAD"/>
    <w:rsid w:val="00CA06FC"/>
    <w:rsid w:val="00CA225A"/>
    <w:rsid w:val="00CB5088"/>
    <w:rsid w:val="00CB7D76"/>
    <w:rsid w:val="00CC1E5B"/>
    <w:rsid w:val="00CC2F2F"/>
    <w:rsid w:val="00CC68C3"/>
    <w:rsid w:val="00CF2DA6"/>
    <w:rsid w:val="00CF599E"/>
    <w:rsid w:val="00D01C81"/>
    <w:rsid w:val="00D035AF"/>
    <w:rsid w:val="00D062EE"/>
    <w:rsid w:val="00D10E51"/>
    <w:rsid w:val="00D22BC2"/>
    <w:rsid w:val="00D41686"/>
    <w:rsid w:val="00D418C3"/>
    <w:rsid w:val="00D45C8A"/>
    <w:rsid w:val="00D477F0"/>
    <w:rsid w:val="00D517D2"/>
    <w:rsid w:val="00D52FE9"/>
    <w:rsid w:val="00D7225F"/>
    <w:rsid w:val="00D77DEA"/>
    <w:rsid w:val="00D8084F"/>
    <w:rsid w:val="00D978C4"/>
    <w:rsid w:val="00DA1030"/>
    <w:rsid w:val="00DA33D5"/>
    <w:rsid w:val="00DA641D"/>
    <w:rsid w:val="00DB3E63"/>
    <w:rsid w:val="00DB5742"/>
    <w:rsid w:val="00DC02B7"/>
    <w:rsid w:val="00DC0F1F"/>
    <w:rsid w:val="00DC13A1"/>
    <w:rsid w:val="00DC1E6B"/>
    <w:rsid w:val="00DC613B"/>
    <w:rsid w:val="00DD419C"/>
    <w:rsid w:val="00DE0128"/>
    <w:rsid w:val="00DE2108"/>
    <w:rsid w:val="00DE33A4"/>
    <w:rsid w:val="00DE4CFB"/>
    <w:rsid w:val="00DE4DAF"/>
    <w:rsid w:val="00DE6659"/>
    <w:rsid w:val="00DF57BB"/>
    <w:rsid w:val="00DF6E18"/>
    <w:rsid w:val="00E01119"/>
    <w:rsid w:val="00E0195D"/>
    <w:rsid w:val="00E052EB"/>
    <w:rsid w:val="00E065B5"/>
    <w:rsid w:val="00E07167"/>
    <w:rsid w:val="00E126A9"/>
    <w:rsid w:val="00E271A6"/>
    <w:rsid w:val="00E30A6C"/>
    <w:rsid w:val="00E36948"/>
    <w:rsid w:val="00E57EBD"/>
    <w:rsid w:val="00E605DA"/>
    <w:rsid w:val="00E61C4F"/>
    <w:rsid w:val="00E6687C"/>
    <w:rsid w:val="00E729E3"/>
    <w:rsid w:val="00E74D28"/>
    <w:rsid w:val="00E76CAE"/>
    <w:rsid w:val="00E85612"/>
    <w:rsid w:val="00E87895"/>
    <w:rsid w:val="00E90079"/>
    <w:rsid w:val="00E9261A"/>
    <w:rsid w:val="00E95951"/>
    <w:rsid w:val="00EA0C60"/>
    <w:rsid w:val="00EA698E"/>
    <w:rsid w:val="00EB5251"/>
    <w:rsid w:val="00EC3572"/>
    <w:rsid w:val="00EC3768"/>
    <w:rsid w:val="00EC37E2"/>
    <w:rsid w:val="00EC5B2C"/>
    <w:rsid w:val="00ED09EB"/>
    <w:rsid w:val="00ED1E6A"/>
    <w:rsid w:val="00ED4D2A"/>
    <w:rsid w:val="00EE2EBD"/>
    <w:rsid w:val="00EE324D"/>
    <w:rsid w:val="00EE785E"/>
    <w:rsid w:val="00EF2964"/>
    <w:rsid w:val="00EF426F"/>
    <w:rsid w:val="00F0664D"/>
    <w:rsid w:val="00F10808"/>
    <w:rsid w:val="00F25717"/>
    <w:rsid w:val="00F35CEA"/>
    <w:rsid w:val="00F478A8"/>
    <w:rsid w:val="00F612C0"/>
    <w:rsid w:val="00F62762"/>
    <w:rsid w:val="00F6379F"/>
    <w:rsid w:val="00F67F47"/>
    <w:rsid w:val="00F764BE"/>
    <w:rsid w:val="00F87FB3"/>
    <w:rsid w:val="00F90970"/>
    <w:rsid w:val="00F97A65"/>
    <w:rsid w:val="00FA001B"/>
    <w:rsid w:val="00FA6BA4"/>
    <w:rsid w:val="00FD1347"/>
    <w:rsid w:val="00FD3774"/>
    <w:rsid w:val="00FD6810"/>
    <w:rsid w:val="00FD7A92"/>
    <w:rsid w:val="00FE03A4"/>
    <w:rsid w:val="00FE10DA"/>
    <w:rsid w:val="00FE5A16"/>
    <w:rsid w:val="00FE61E8"/>
    <w:rsid w:val="00FE7BF8"/>
    <w:rsid w:val="00FF1FF4"/>
    <w:rsid w:val="00FF2751"/>
    <w:rsid w:val="00FF5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8463D"/>
  <w15:docId w15:val="{6355322D-3245-41C6-AA0A-A2535E57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AF"/>
    <w:pPr>
      <w:spacing w:after="200" w:line="276" w:lineRule="auto"/>
    </w:pPr>
    <w:rPr>
      <w:sz w:val="22"/>
      <w:szCs w:val="22"/>
    </w:rPr>
  </w:style>
  <w:style w:type="paragraph" w:styleId="Heading1">
    <w:name w:val="heading 1"/>
    <w:basedOn w:val="Normal"/>
    <w:next w:val="Normal"/>
    <w:link w:val="Heading1Char"/>
    <w:uiPriority w:val="9"/>
    <w:qFormat/>
    <w:rsid w:val="0082614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826140"/>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5E0BE2"/>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5E0BE2"/>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26140"/>
    <w:rPr>
      <w:rFonts w:ascii="Cambria" w:eastAsia="Times New Roman" w:hAnsi="Cambria" w:cs="Times New Roman"/>
      <w:b/>
      <w:bCs/>
      <w:color w:val="365F91"/>
      <w:sz w:val="28"/>
      <w:szCs w:val="28"/>
    </w:rPr>
  </w:style>
  <w:style w:type="character" w:customStyle="1" w:styleId="Heading2Char">
    <w:name w:val="Heading 2 Char"/>
    <w:link w:val="Heading2"/>
    <w:uiPriority w:val="9"/>
    <w:locked/>
    <w:rsid w:val="00826140"/>
    <w:rPr>
      <w:rFonts w:ascii="Cambria" w:eastAsia="Times New Roman" w:hAnsi="Cambria" w:cs="Times New Roman"/>
      <w:b/>
      <w:bCs/>
      <w:color w:val="4F81BD"/>
      <w:sz w:val="26"/>
      <w:szCs w:val="26"/>
    </w:rPr>
  </w:style>
  <w:style w:type="character" w:customStyle="1" w:styleId="Heading3Char">
    <w:name w:val="Heading 3 Char"/>
    <w:link w:val="Heading3"/>
    <w:uiPriority w:val="9"/>
    <w:locked/>
    <w:rsid w:val="005E0BE2"/>
    <w:rPr>
      <w:rFonts w:ascii="Cambria" w:eastAsia="Times New Roman" w:hAnsi="Cambria" w:cs="Times New Roman"/>
      <w:b/>
      <w:bCs/>
      <w:color w:val="4F81BD"/>
    </w:rPr>
  </w:style>
  <w:style w:type="character" w:customStyle="1" w:styleId="Heading4Char">
    <w:name w:val="Heading 4 Char"/>
    <w:link w:val="Heading4"/>
    <w:uiPriority w:val="9"/>
    <w:locked/>
    <w:rsid w:val="005E0BE2"/>
    <w:rPr>
      <w:rFonts w:ascii="Cambria" w:eastAsia="Times New Roman" w:hAnsi="Cambria" w:cs="Times New Roman"/>
      <w:b/>
      <w:bCs/>
      <w:i/>
      <w:iCs/>
      <w:color w:val="4F81BD"/>
    </w:rPr>
  </w:style>
  <w:style w:type="paragraph" w:styleId="Header">
    <w:name w:val="header"/>
    <w:basedOn w:val="Normal"/>
    <w:link w:val="HeaderChar"/>
    <w:uiPriority w:val="99"/>
    <w:unhideWhenUsed/>
    <w:rsid w:val="007B1A49"/>
    <w:pPr>
      <w:tabs>
        <w:tab w:val="center" w:pos="4680"/>
        <w:tab w:val="right" w:pos="9360"/>
      </w:tabs>
      <w:spacing w:after="0" w:line="240" w:lineRule="auto"/>
    </w:pPr>
  </w:style>
  <w:style w:type="character" w:customStyle="1" w:styleId="HeaderChar">
    <w:name w:val="Header Char"/>
    <w:link w:val="Header"/>
    <w:uiPriority w:val="99"/>
    <w:locked/>
    <w:rsid w:val="007B1A49"/>
    <w:rPr>
      <w:rFonts w:cs="Times New Roman"/>
    </w:rPr>
  </w:style>
  <w:style w:type="paragraph" w:styleId="Footer">
    <w:name w:val="footer"/>
    <w:basedOn w:val="Normal"/>
    <w:link w:val="FooterChar"/>
    <w:uiPriority w:val="99"/>
    <w:unhideWhenUsed/>
    <w:rsid w:val="007B1A49"/>
    <w:pPr>
      <w:tabs>
        <w:tab w:val="center" w:pos="4680"/>
        <w:tab w:val="right" w:pos="9360"/>
      </w:tabs>
      <w:spacing w:after="0" w:line="240" w:lineRule="auto"/>
    </w:pPr>
  </w:style>
  <w:style w:type="character" w:customStyle="1" w:styleId="FooterChar">
    <w:name w:val="Footer Char"/>
    <w:link w:val="Footer"/>
    <w:uiPriority w:val="99"/>
    <w:locked/>
    <w:rsid w:val="007B1A49"/>
    <w:rPr>
      <w:rFonts w:cs="Times New Roman"/>
    </w:rPr>
  </w:style>
  <w:style w:type="paragraph" w:styleId="BalloonText">
    <w:name w:val="Balloon Text"/>
    <w:basedOn w:val="Normal"/>
    <w:link w:val="BalloonTextChar"/>
    <w:uiPriority w:val="99"/>
    <w:semiHidden/>
    <w:unhideWhenUsed/>
    <w:rsid w:val="007B1A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B1A49"/>
    <w:rPr>
      <w:rFonts w:ascii="Tahoma" w:hAnsi="Tahoma" w:cs="Tahoma"/>
      <w:sz w:val="16"/>
      <w:szCs w:val="16"/>
    </w:rPr>
  </w:style>
  <w:style w:type="character" w:styleId="Hyperlink">
    <w:name w:val="Hyperlink"/>
    <w:uiPriority w:val="99"/>
    <w:unhideWhenUsed/>
    <w:rsid w:val="00736730"/>
    <w:rPr>
      <w:rFonts w:cs="Times New Roman"/>
      <w:color w:val="0000FF"/>
      <w:u w:val="single"/>
    </w:rPr>
  </w:style>
  <w:style w:type="paragraph" w:styleId="ListParagraph">
    <w:name w:val="List Paragraph"/>
    <w:basedOn w:val="Normal"/>
    <w:uiPriority w:val="34"/>
    <w:qFormat/>
    <w:rsid w:val="00736730"/>
    <w:pPr>
      <w:ind w:left="720"/>
      <w:contextualSpacing/>
    </w:pPr>
  </w:style>
  <w:style w:type="table" w:styleId="TableGrid">
    <w:name w:val="Table Grid"/>
    <w:basedOn w:val="TableNormal"/>
    <w:uiPriority w:val="59"/>
    <w:rsid w:val="008E0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26140"/>
    <w:pPr>
      <w:outlineLvl w:val="9"/>
    </w:pPr>
    <w:rPr>
      <w:lang w:eastAsia="ja-JP"/>
    </w:rPr>
  </w:style>
  <w:style w:type="paragraph" w:styleId="TOC1">
    <w:name w:val="toc 1"/>
    <w:basedOn w:val="Normal"/>
    <w:next w:val="Normal"/>
    <w:autoRedefine/>
    <w:uiPriority w:val="39"/>
    <w:unhideWhenUsed/>
    <w:rsid w:val="00DC0F1F"/>
    <w:pPr>
      <w:spacing w:after="100"/>
    </w:pPr>
  </w:style>
  <w:style w:type="paragraph" w:styleId="TOC2">
    <w:name w:val="toc 2"/>
    <w:basedOn w:val="Normal"/>
    <w:next w:val="Normal"/>
    <w:autoRedefine/>
    <w:uiPriority w:val="39"/>
    <w:unhideWhenUsed/>
    <w:rsid w:val="00DC0F1F"/>
    <w:pPr>
      <w:spacing w:after="100"/>
      <w:ind w:left="220"/>
    </w:pPr>
  </w:style>
  <w:style w:type="paragraph" w:styleId="TOC3">
    <w:name w:val="toc 3"/>
    <w:basedOn w:val="Normal"/>
    <w:next w:val="Normal"/>
    <w:autoRedefine/>
    <w:uiPriority w:val="39"/>
    <w:unhideWhenUsed/>
    <w:rsid w:val="00DC0F1F"/>
    <w:pPr>
      <w:spacing w:after="100"/>
      <w:ind w:left="440"/>
    </w:pPr>
  </w:style>
  <w:style w:type="character" w:styleId="CommentReference">
    <w:name w:val="annotation reference"/>
    <w:uiPriority w:val="99"/>
    <w:semiHidden/>
    <w:unhideWhenUsed/>
    <w:rsid w:val="00917FA9"/>
    <w:rPr>
      <w:rFonts w:cs="Times New Roman"/>
      <w:sz w:val="16"/>
      <w:szCs w:val="16"/>
    </w:rPr>
  </w:style>
  <w:style w:type="paragraph" w:styleId="CommentText">
    <w:name w:val="annotation text"/>
    <w:basedOn w:val="Normal"/>
    <w:link w:val="CommentTextChar"/>
    <w:uiPriority w:val="99"/>
    <w:semiHidden/>
    <w:unhideWhenUsed/>
    <w:rsid w:val="00917FA9"/>
    <w:pPr>
      <w:spacing w:line="240" w:lineRule="auto"/>
    </w:pPr>
    <w:rPr>
      <w:sz w:val="20"/>
      <w:szCs w:val="20"/>
    </w:rPr>
  </w:style>
  <w:style w:type="character" w:customStyle="1" w:styleId="CommentTextChar">
    <w:name w:val="Comment Text Char"/>
    <w:link w:val="CommentText"/>
    <w:uiPriority w:val="99"/>
    <w:semiHidden/>
    <w:locked/>
    <w:rsid w:val="00917FA9"/>
    <w:rPr>
      <w:rFonts w:cs="Times New Roman"/>
      <w:sz w:val="20"/>
      <w:szCs w:val="20"/>
    </w:rPr>
  </w:style>
  <w:style w:type="paragraph" w:styleId="CommentSubject">
    <w:name w:val="annotation subject"/>
    <w:basedOn w:val="CommentText"/>
    <w:next w:val="CommentText"/>
    <w:link w:val="CommentSubjectChar"/>
    <w:uiPriority w:val="99"/>
    <w:semiHidden/>
    <w:unhideWhenUsed/>
    <w:rsid w:val="00917FA9"/>
    <w:rPr>
      <w:b/>
      <w:bCs/>
    </w:rPr>
  </w:style>
  <w:style w:type="character" w:customStyle="1" w:styleId="CommentSubjectChar">
    <w:name w:val="Comment Subject Char"/>
    <w:link w:val="CommentSubject"/>
    <w:uiPriority w:val="99"/>
    <w:semiHidden/>
    <w:locked/>
    <w:rsid w:val="00917FA9"/>
    <w:rPr>
      <w:rFonts w:cs="Times New Roman"/>
      <w:b/>
      <w:bCs/>
      <w:sz w:val="20"/>
      <w:szCs w:val="20"/>
    </w:rPr>
  </w:style>
  <w:style w:type="paragraph" w:styleId="NormalWeb">
    <w:name w:val="Normal (Web)"/>
    <w:basedOn w:val="Normal"/>
    <w:uiPriority w:val="99"/>
    <w:semiHidden/>
    <w:unhideWhenUsed/>
    <w:rsid w:val="00DE6659"/>
    <w:pPr>
      <w:spacing w:before="100" w:beforeAutospacing="1" w:after="300" w:line="240" w:lineRule="auto"/>
    </w:pPr>
    <w:rPr>
      <w:rFonts w:ascii="Times New Roman" w:hAnsi="Times New Roman"/>
      <w:sz w:val="24"/>
      <w:szCs w:val="24"/>
    </w:rPr>
  </w:style>
  <w:style w:type="character" w:customStyle="1" w:styleId="help-search-resulttitle-text">
    <w:name w:val="help-search-result__title-text"/>
    <w:rsid w:val="00DE6659"/>
    <w:rPr>
      <w:rFonts w:cs="Times New Roman"/>
    </w:rPr>
  </w:style>
  <w:style w:type="character" w:styleId="FollowedHyperlink">
    <w:name w:val="FollowedHyperlink"/>
    <w:uiPriority w:val="99"/>
    <w:semiHidden/>
    <w:unhideWhenUsed/>
    <w:rsid w:val="00D035AF"/>
    <w:rPr>
      <w:rFonts w:cs="Times New Roman"/>
      <w:color w:val="800080"/>
      <w:u w:val="single"/>
    </w:rPr>
  </w:style>
  <w:style w:type="paragraph" w:styleId="Revision">
    <w:name w:val="Revision"/>
    <w:hidden/>
    <w:uiPriority w:val="99"/>
    <w:semiHidden/>
    <w:rsid w:val="003D0E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51084">
      <w:marLeft w:val="0"/>
      <w:marRight w:val="0"/>
      <w:marTop w:val="0"/>
      <w:marBottom w:val="0"/>
      <w:divBdr>
        <w:top w:val="none" w:sz="0" w:space="0" w:color="auto"/>
        <w:left w:val="none" w:sz="0" w:space="0" w:color="auto"/>
        <w:bottom w:val="none" w:sz="0" w:space="0" w:color="auto"/>
        <w:right w:val="none" w:sz="0" w:space="0" w:color="auto"/>
      </w:divBdr>
      <w:divsChild>
        <w:div w:id="595751170">
          <w:marLeft w:val="0"/>
          <w:marRight w:val="0"/>
          <w:marTop w:val="0"/>
          <w:marBottom w:val="0"/>
          <w:divBdr>
            <w:top w:val="none" w:sz="0" w:space="0" w:color="auto"/>
            <w:left w:val="none" w:sz="0" w:space="0" w:color="auto"/>
            <w:bottom w:val="none" w:sz="0" w:space="0" w:color="auto"/>
            <w:right w:val="none" w:sz="0" w:space="0" w:color="auto"/>
          </w:divBdr>
          <w:divsChild>
            <w:div w:id="595751126">
              <w:marLeft w:val="0"/>
              <w:marRight w:val="0"/>
              <w:marTop w:val="0"/>
              <w:marBottom w:val="0"/>
              <w:divBdr>
                <w:top w:val="none" w:sz="0" w:space="0" w:color="auto"/>
                <w:left w:val="none" w:sz="0" w:space="0" w:color="auto"/>
                <w:bottom w:val="none" w:sz="0" w:space="0" w:color="auto"/>
                <w:right w:val="none" w:sz="0" w:space="0" w:color="auto"/>
              </w:divBdr>
              <w:divsChild>
                <w:div w:id="595751175">
                  <w:marLeft w:val="0"/>
                  <w:marRight w:val="0"/>
                  <w:marTop w:val="0"/>
                  <w:marBottom w:val="0"/>
                  <w:divBdr>
                    <w:top w:val="none" w:sz="0" w:space="0" w:color="auto"/>
                    <w:left w:val="none" w:sz="0" w:space="0" w:color="auto"/>
                    <w:bottom w:val="none" w:sz="0" w:space="0" w:color="auto"/>
                    <w:right w:val="none" w:sz="0" w:space="0" w:color="auto"/>
                  </w:divBdr>
                  <w:divsChild>
                    <w:div w:id="595751064">
                      <w:marLeft w:val="0"/>
                      <w:marRight w:val="0"/>
                      <w:marTop w:val="0"/>
                      <w:marBottom w:val="0"/>
                      <w:divBdr>
                        <w:top w:val="none" w:sz="0" w:space="0" w:color="auto"/>
                        <w:left w:val="none" w:sz="0" w:space="0" w:color="auto"/>
                        <w:bottom w:val="none" w:sz="0" w:space="0" w:color="auto"/>
                        <w:right w:val="none" w:sz="0" w:space="0" w:color="auto"/>
                      </w:divBdr>
                      <w:divsChild>
                        <w:div w:id="5957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751092">
      <w:marLeft w:val="0"/>
      <w:marRight w:val="0"/>
      <w:marTop w:val="0"/>
      <w:marBottom w:val="0"/>
      <w:divBdr>
        <w:top w:val="none" w:sz="0" w:space="0" w:color="auto"/>
        <w:left w:val="none" w:sz="0" w:space="0" w:color="auto"/>
        <w:bottom w:val="none" w:sz="0" w:space="0" w:color="auto"/>
        <w:right w:val="none" w:sz="0" w:space="0" w:color="auto"/>
      </w:divBdr>
    </w:div>
    <w:div w:id="595751106">
      <w:marLeft w:val="0"/>
      <w:marRight w:val="0"/>
      <w:marTop w:val="0"/>
      <w:marBottom w:val="0"/>
      <w:divBdr>
        <w:top w:val="none" w:sz="0" w:space="0" w:color="auto"/>
        <w:left w:val="none" w:sz="0" w:space="0" w:color="auto"/>
        <w:bottom w:val="none" w:sz="0" w:space="0" w:color="auto"/>
        <w:right w:val="none" w:sz="0" w:space="0" w:color="auto"/>
      </w:divBdr>
    </w:div>
    <w:div w:id="595751108">
      <w:marLeft w:val="0"/>
      <w:marRight w:val="0"/>
      <w:marTop w:val="0"/>
      <w:marBottom w:val="0"/>
      <w:divBdr>
        <w:top w:val="none" w:sz="0" w:space="0" w:color="auto"/>
        <w:left w:val="none" w:sz="0" w:space="0" w:color="auto"/>
        <w:bottom w:val="none" w:sz="0" w:space="0" w:color="auto"/>
        <w:right w:val="none" w:sz="0" w:space="0" w:color="auto"/>
      </w:divBdr>
    </w:div>
    <w:div w:id="595751110">
      <w:marLeft w:val="0"/>
      <w:marRight w:val="0"/>
      <w:marTop w:val="0"/>
      <w:marBottom w:val="0"/>
      <w:divBdr>
        <w:top w:val="none" w:sz="0" w:space="0" w:color="auto"/>
        <w:left w:val="none" w:sz="0" w:space="0" w:color="auto"/>
        <w:bottom w:val="none" w:sz="0" w:space="0" w:color="auto"/>
        <w:right w:val="none" w:sz="0" w:space="0" w:color="auto"/>
      </w:divBdr>
    </w:div>
    <w:div w:id="595751120">
      <w:marLeft w:val="0"/>
      <w:marRight w:val="0"/>
      <w:marTop w:val="0"/>
      <w:marBottom w:val="0"/>
      <w:divBdr>
        <w:top w:val="none" w:sz="0" w:space="0" w:color="auto"/>
        <w:left w:val="none" w:sz="0" w:space="0" w:color="auto"/>
        <w:bottom w:val="none" w:sz="0" w:space="0" w:color="auto"/>
        <w:right w:val="none" w:sz="0" w:space="0" w:color="auto"/>
      </w:divBdr>
    </w:div>
    <w:div w:id="595751127">
      <w:marLeft w:val="0"/>
      <w:marRight w:val="0"/>
      <w:marTop w:val="0"/>
      <w:marBottom w:val="0"/>
      <w:divBdr>
        <w:top w:val="none" w:sz="0" w:space="0" w:color="auto"/>
        <w:left w:val="none" w:sz="0" w:space="0" w:color="auto"/>
        <w:bottom w:val="none" w:sz="0" w:space="0" w:color="auto"/>
        <w:right w:val="none" w:sz="0" w:space="0" w:color="auto"/>
      </w:divBdr>
      <w:divsChild>
        <w:div w:id="595751073">
          <w:marLeft w:val="0"/>
          <w:marRight w:val="0"/>
          <w:marTop w:val="0"/>
          <w:marBottom w:val="0"/>
          <w:divBdr>
            <w:top w:val="none" w:sz="0" w:space="0" w:color="auto"/>
            <w:left w:val="none" w:sz="0" w:space="0" w:color="auto"/>
            <w:bottom w:val="none" w:sz="0" w:space="0" w:color="auto"/>
            <w:right w:val="none" w:sz="0" w:space="0" w:color="auto"/>
          </w:divBdr>
          <w:divsChild>
            <w:div w:id="595751091">
              <w:marLeft w:val="0"/>
              <w:marRight w:val="0"/>
              <w:marTop w:val="0"/>
              <w:marBottom w:val="0"/>
              <w:divBdr>
                <w:top w:val="none" w:sz="0" w:space="0" w:color="auto"/>
                <w:left w:val="none" w:sz="0" w:space="0" w:color="auto"/>
                <w:bottom w:val="none" w:sz="0" w:space="0" w:color="auto"/>
                <w:right w:val="none" w:sz="0" w:space="0" w:color="auto"/>
              </w:divBdr>
            </w:div>
            <w:div w:id="5957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1153">
      <w:marLeft w:val="0"/>
      <w:marRight w:val="0"/>
      <w:marTop w:val="0"/>
      <w:marBottom w:val="0"/>
      <w:divBdr>
        <w:top w:val="none" w:sz="0" w:space="0" w:color="auto"/>
        <w:left w:val="none" w:sz="0" w:space="0" w:color="auto"/>
        <w:bottom w:val="none" w:sz="0" w:space="0" w:color="auto"/>
        <w:right w:val="none" w:sz="0" w:space="0" w:color="auto"/>
      </w:divBdr>
    </w:div>
    <w:div w:id="595751158">
      <w:marLeft w:val="0"/>
      <w:marRight w:val="0"/>
      <w:marTop w:val="0"/>
      <w:marBottom w:val="0"/>
      <w:divBdr>
        <w:top w:val="none" w:sz="0" w:space="0" w:color="auto"/>
        <w:left w:val="none" w:sz="0" w:space="0" w:color="auto"/>
        <w:bottom w:val="none" w:sz="0" w:space="0" w:color="auto"/>
        <w:right w:val="none" w:sz="0" w:space="0" w:color="auto"/>
      </w:divBdr>
    </w:div>
    <w:div w:id="595751167">
      <w:marLeft w:val="0"/>
      <w:marRight w:val="0"/>
      <w:marTop w:val="0"/>
      <w:marBottom w:val="0"/>
      <w:divBdr>
        <w:top w:val="none" w:sz="0" w:space="0" w:color="auto"/>
        <w:left w:val="none" w:sz="0" w:space="0" w:color="auto"/>
        <w:bottom w:val="none" w:sz="0" w:space="0" w:color="auto"/>
        <w:right w:val="none" w:sz="0" w:space="0" w:color="auto"/>
      </w:divBdr>
    </w:div>
    <w:div w:id="595751173">
      <w:marLeft w:val="0"/>
      <w:marRight w:val="0"/>
      <w:marTop w:val="0"/>
      <w:marBottom w:val="0"/>
      <w:divBdr>
        <w:top w:val="none" w:sz="0" w:space="0" w:color="auto"/>
        <w:left w:val="none" w:sz="0" w:space="0" w:color="auto"/>
        <w:bottom w:val="none" w:sz="0" w:space="0" w:color="auto"/>
        <w:right w:val="none" w:sz="0" w:space="0" w:color="auto"/>
      </w:divBdr>
      <w:divsChild>
        <w:div w:id="595751081">
          <w:marLeft w:val="0"/>
          <w:marRight w:val="0"/>
          <w:marTop w:val="0"/>
          <w:marBottom w:val="0"/>
          <w:divBdr>
            <w:top w:val="none" w:sz="0" w:space="0" w:color="auto"/>
            <w:left w:val="none" w:sz="0" w:space="0" w:color="auto"/>
            <w:bottom w:val="none" w:sz="0" w:space="0" w:color="auto"/>
            <w:right w:val="none" w:sz="0" w:space="0" w:color="auto"/>
          </w:divBdr>
          <w:divsChild>
            <w:div w:id="595751056">
              <w:marLeft w:val="0"/>
              <w:marRight w:val="0"/>
              <w:marTop w:val="0"/>
              <w:marBottom w:val="0"/>
              <w:divBdr>
                <w:top w:val="none" w:sz="0" w:space="0" w:color="auto"/>
                <w:left w:val="none" w:sz="0" w:space="0" w:color="auto"/>
                <w:bottom w:val="none" w:sz="0" w:space="0" w:color="auto"/>
                <w:right w:val="none" w:sz="0" w:space="0" w:color="auto"/>
              </w:divBdr>
            </w:div>
            <w:div w:id="595751057">
              <w:marLeft w:val="0"/>
              <w:marRight w:val="0"/>
              <w:marTop w:val="0"/>
              <w:marBottom w:val="0"/>
              <w:divBdr>
                <w:top w:val="none" w:sz="0" w:space="0" w:color="auto"/>
                <w:left w:val="none" w:sz="0" w:space="0" w:color="auto"/>
                <w:bottom w:val="none" w:sz="0" w:space="0" w:color="auto"/>
                <w:right w:val="none" w:sz="0" w:space="0" w:color="auto"/>
              </w:divBdr>
            </w:div>
            <w:div w:id="595751058">
              <w:marLeft w:val="0"/>
              <w:marRight w:val="0"/>
              <w:marTop w:val="0"/>
              <w:marBottom w:val="0"/>
              <w:divBdr>
                <w:top w:val="none" w:sz="0" w:space="0" w:color="auto"/>
                <w:left w:val="none" w:sz="0" w:space="0" w:color="auto"/>
                <w:bottom w:val="none" w:sz="0" w:space="0" w:color="auto"/>
                <w:right w:val="none" w:sz="0" w:space="0" w:color="auto"/>
              </w:divBdr>
            </w:div>
            <w:div w:id="595751059">
              <w:marLeft w:val="0"/>
              <w:marRight w:val="0"/>
              <w:marTop w:val="0"/>
              <w:marBottom w:val="0"/>
              <w:divBdr>
                <w:top w:val="none" w:sz="0" w:space="0" w:color="auto"/>
                <w:left w:val="none" w:sz="0" w:space="0" w:color="auto"/>
                <w:bottom w:val="none" w:sz="0" w:space="0" w:color="auto"/>
                <w:right w:val="none" w:sz="0" w:space="0" w:color="auto"/>
              </w:divBdr>
            </w:div>
            <w:div w:id="595751060">
              <w:marLeft w:val="0"/>
              <w:marRight w:val="0"/>
              <w:marTop w:val="0"/>
              <w:marBottom w:val="0"/>
              <w:divBdr>
                <w:top w:val="none" w:sz="0" w:space="0" w:color="auto"/>
                <w:left w:val="none" w:sz="0" w:space="0" w:color="auto"/>
                <w:bottom w:val="none" w:sz="0" w:space="0" w:color="auto"/>
                <w:right w:val="none" w:sz="0" w:space="0" w:color="auto"/>
              </w:divBdr>
            </w:div>
            <w:div w:id="595751061">
              <w:marLeft w:val="0"/>
              <w:marRight w:val="0"/>
              <w:marTop w:val="0"/>
              <w:marBottom w:val="0"/>
              <w:divBdr>
                <w:top w:val="none" w:sz="0" w:space="0" w:color="auto"/>
                <w:left w:val="none" w:sz="0" w:space="0" w:color="auto"/>
                <w:bottom w:val="none" w:sz="0" w:space="0" w:color="auto"/>
                <w:right w:val="none" w:sz="0" w:space="0" w:color="auto"/>
              </w:divBdr>
            </w:div>
            <w:div w:id="595751062">
              <w:marLeft w:val="0"/>
              <w:marRight w:val="0"/>
              <w:marTop w:val="0"/>
              <w:marBottom w:val="0"/>
              <w:divBdr>
                <w:top w:val="none" w:sz="0" w:space="0" w:color="auto"/>
                <w:left w:val="none" w:sz="0" w:space="0" w:color="auto"/>
                <w:bottom w:val="none" w:sz="0" w:space="0" w:color="auto"/>
                <w:right w:val="none" w:sz="0" w:space="0" w:color="auto"/>
              </w:divBdr>
            </w:div>
            <w:div w:id="595751063">
              <w:marLeft w:val="0"/>
              <w:marRight w:val="0"/>
              <w:marTop w:val="0"/>
              <w:marBottom w:val="0"/>
              <w:divBdr>
                <w:top w:val="none" w:sz="0" w:space="0" w:color="auto"/>
                <w:left w:val="none" w:sz="0" w:space="0" w:color="auto"/>
                <w:bottom w:val="none" w:sz="0" w:space="0" w:color="auto"/>
                <w:right w:val="none" w:sz="0" w:space="0" w:color="auto"/>
              </w:divBdr>
            </w:div>
            <w:div w:id="595751065">
              <w:marLeft w:val="0"/>
              <w:marRight w:val="0"/>
              <w:marTop w:val="0"/>
              <w:marBottom w:val="0"/>
              <w:divBdr>
                <w:top w:val="none" w:sz="0" w:space="0" w:color="auto"/>
                <w:left w:val="none" w:sz="0" w:space="0" w:color="auto"/>
                <w:bottom w:val="none" w:sz="0" w:space="0" w:color="auto"/>
                <w:right w:val="none" w:sz="0" w:space="0" w:color="auto"/>
              </w:divBdr>
            </w:div>
            <w:div w:id="595751066">
              <w:marLeft w:val="0"/>
              <w:marRight w:val="0"/>
              <w:marTop w:val="0"/>
              <w:marBottom w:val="0"/>
              <w:divBdr>
                <w:top w:val="none" w:sz="0" w:space="0" w:color="auto"/>
                <w:left w:val="none" w:sz="0" w:space="0" w:color="auto"/>
                <w:bottom w:val="none" w:sz="0" w:space="0" w:color="auto"/>
                <w:right w:val="none" w:sz="0" w:space="0" w:color="auto"/>
              </w:divBdr>
            </w:div>
            <w:div w:id="595751067">
              <w:marLeft w:val="0"/>
              <w:marRight w:val="0"/>
              <w:marTop w:val="0"/>
              <w:marBottom w:val="0"/>
              <w:divBdr>
                <w:top w:val="none" w:sz="0" w:space="0" w:color="auto"/>
                <w:left w:val="none" w:sz="0" w:space="0" w:color="auto"/>
                <w:bottom w:val="none" w:sz="0" w:space="0" w:color="auto"/>
                <w:right w:val="none" w:sz="0" w:space="0" w:color="auto"/>
              </w:divBdr>
            </w:div>
            <w:div w:id="595751068">
              <w:marLeft w:val="0"/>
              <w:marRight w:val="0"/>
              <w:marTop w:val="0"/>
              <w:marBottom w:val="0"/>
              <w:divBdr>
                <w:top w:val="none" w:sz="0" w:space="0" w:color="auto"/>
                <w:left w:val="none" w:sz="0" w:space="0" w:color="auto"/>
                <w:bottom w:val="none" w:sz="0" w:space="0" w:color="auto"/>
                <w:right w:val="none" w:sz="0" w:space="0" w:color="auto"/>
              </w:divBdr>
            </w:div>
            <w:div w:id="595751069">
              <w:marLeft w:val="0"/>
              <w:marRight w:val="0"/>
              <w:marTop w:val="0"/>
              <w:marBottom w:val="0"/>
              <w:divBdr>
                <w:top w:val="none" w:sz="0" w:space="0" w:color="auto"/>
                <w:left w:val="none" w:sz="0" w:space="0" w:color="auto"/>
                <w:bottom w:val="none" w:sz="0" w:space="0" w:color="auto"/>
                <w:right w:val="none" w:sz="0" w:space="0" w:color="auto"/>
              </w:divBdr>
            </w:div>
            <w:div w:id="595751070">
              <w:marLeft w:val="0"/>
              <w:marRight w:val="0"/>
              <w:marTop w:val="0"/>
              <w:marBottom w:val="0"/>
              <w:divBdr>
                <w:top w:val="none" w:sz="0" w:space="0" w:color="auto"/>
                <w:left w:val="none" w:sz="0" w:space="0" w:color="auto"/>
                <w:bottom w:val="none" w:sz="0" w:space="0" w:color="auto"/>
                <w:right w:val="none" w:sz="0" w:space="0" w:color="auto"/>
              </w:divBdr>
            </w:div>
            <w:div w:id="595751071">
              <w:marLeft w:val="0"/>
              <w:marRight w:val="0"/>
              <w:marTop w:val="0"/>
              <w:marBottom w:val="0"/>
              <w:divBdr>
                <w:top w:val="none" w:sz="0" w:space="0" w:color="auto"/>
                <w:left w:val="none" w:sz="0" w:space="0" w:color="auto"/>
                <w:bottom w:val="none" w:sz="0" w:space="0" w:color="auto"/>
                <w:right w:val="none" w:sz="0" w:space="0" w:color="auto"/>
              </w:divBdr>
            </w:div>
            <w:div w:id="595751072">
              <w:marLeft w:val="0"/>
              <w:marRight w:val="0"/>
              <w:marTop w:val="0"/>
              <w:marBottom w:val="0"/>
              <w:divBdr>
                <w:top w:val="none" w:sz="0" w:space="0" w:color="auto"/>
                <w:left w:val="none" w:sz="0" w:space="0" w:color="auto"/>
                <w:bottom w:val="none" w:sz="0" w:space="0" w:color="auto"/>
                <w:right w:val="none" w:sz="0" w:space="0" w:color="auto"/>
              </w:divBdr>
            </w:div>
            <w:div w:id="595751074">
              <w:marLeft w:val="0"/>
              <w:marRight w:val="0"/>
              <w:marTop w:val="0"/>
              <w:marBottom w:val="0"/>
              <w:divBdr>
                <w:top w:val="none" w:sz="0" w:space="0" w:color="auto"/>
                <w:left w:val="none" w:sz="0" w:space="0" w:color="auto"/>
                <w:bottom w:val="none" w:sz="0" w:space="0" w:color="auto"/>
                <w:right w:val="none" w:sz="0" w:space="0" w:color="auto"/>
              </w:divBdr>
            </w:div>
            <w:div w:id="595751075">
              <w:marLeft w:val="0"/>
              <w:marRight w:val="0"/>
              <w:marTop w:val="0"/>
              <w:marBottom w:val="0"/>
              <w:divBdr>
                <w:top w:val="none" w:sz="0" w:space="0" w:color="auto"/>
                <w:left w:val="none" w:sz="0" w:space="0" w:color="auto"/>
                <w:bottom w:val="none" w:sz="0" w:space="0" w:color="auto"/>
                <w:right w:val="none" w:sz="0" w:space="0" w:color="auto"/>
              </w:divBdr>
            </w:div>
            <w:div w:id="595751076">
              <w:marLeft w:val="0"/>
              <w:marRight w:val="0"/>
              <w:marTop w:val="0"/>
              <w:marBottom w:val="0"/>
              <w:divBdr>
                <w:top w:val="none" w:sz="0" w:space="0" w:color="auto"/>
                <w:left w:val="none" w:sz="0" w:space="0" w:color="auto"/>
                <w:bottom w:val="none" w:sz="0" w:space="0" w:color="auto"/>
                <w:right w:val="none" w:sz="0" w:space="0" w:color="auto"/>
              </w:divBdr>
            </w:div>
            <w:div w:id="595751077">
              <w:marLeft w:val="0"/>
              <w:marRight w:val="0"/>
              <w:marTop w:val="0"/>
              <w:marBottom w:val="0"/>
              <w:divBdr>
                <w:top w:val="none" w:sz="0" w:space="0" w:color="auto"/>
                <w:left w:val="none" w:sz="0" w:space="0" w:color="auto"/>
                <w:bottom w:val="none" w:sz="0" w:space="0" w:color="auto"/>
                <w:right w:val="none" w:sz="0" w:space="0" w:color="auto"/>
              </w:divBdr>
            </w:div>
            <w:div w:id="595751078">
              <w:marLeft w:val="0"/>
              <w:marRight w:val="0"/>
              <w:marTop w:val="0"/>
              <w:marBottom w:val="0"/>
              <w:divBdr>
                <w:top w:val="none" w:sz="0" w:space="0" w:color="auto"/>
                <w:left w:val="none" w:sz="0" w:space="0" w:color="auto"/>
                <w:bottom w:val="none" w:sz="0" w:space="0" w:color="auto"/>
                <w:right w:val="none" w:sz="0" w:space="0" w:color="auto"/>
              </w:divBdr>
            </w:div>
            <w:div w:id="595751079">
              <w:marLeft w:val="0"/>
              <w:marRight w:val="0"/>
              <w:marTop w:val="0"/>
              <w:marBottom w:val="0"/>
              <w:divBdr>
                <w:top w:val="none" w:sz="0" w:space="0" w:color="auto"/>
                <w:left w:val="none" w:sz="0" w:space="0" w:color="auto"/>
                <w:bottom w:val="none" w:sz="0" w:space="0" w:color="auto"/>
                <w:right w:val="none" w:sz="0" w:space="0" w:color="auto"/>
              </w:divBdr>
            </w:div>
            <w:div w:id="595751080">
              <w:marLeft w:val="0"/>
              <w:marRight w:val="0"/>
              <w:marTop w:val="0"/>
              <w:marBottom w:val="0"/>
              <w:divBdr>
                <w:top w:val="none" w:sz="0" w:space="0" w:color="auto"/>
                <w:left w:val="none" w:sz="0" w:space="0" w:color="auto"/>
                <w:bottom w:val="none" w:sz="0" w:space="0" w:color="auto"/>
                <w:right w:val="none" w:sz="0" w:space="0" w:color="auto"/>
              </w:divBdr>
            </w:div>
            <w:div w:id="595751082">
              <w:marLeft w:val="0"/>
              <w:marRight w:val="0"/>
              <w:marTop w:val="0"/>
              <w:marBottom w:val="0"/>
              <w:divBdr>
                <w:top w:val="none" w:sz="0" w:space="0" w:color="auto"/>
                <w:left w:val="none" w:sz="0" w:space="0" w:color="auto"/>
                <w:bottom w:val="none" w:sz="0" w:space="0" w:color="auto"/>
                <w:right w:val="none" w:sz="0" w:space="0" w:color="auto"/>
              </w:divBdr>
            </w:div>
            <w:div w:id="595751083">
              <w:marLeft w:val="0"/>
              <w:marRight w:val="0"/>
              <w:marTop w:val="0"/>
              <w:marBottom w:val="0"/>
              <w:divBdr>
                <w:top w:val="none" w:sz="0" w:space="0" w:color="auto"/>
                <w:left w:val="none" w:sz="0" w:space="0" w:color="auto"/>
                <w:bottom w:val="none" w:sz="0" w:space="0" w:color="auto"/>
                <w:right w:val="none" w:sz="0" w:space="0" w:color="auto"/>
              </w:divBdr>
            </w:div>
            <w:div w:id="595751085">
              <w:marLeft w:val="0"/>
              <w:marRight w:val="0"/>
              <w:marTop w:val="0"/>
              <w:marBottom w:val="0"/>
              <w:divBdr>
                <w:top w:val="none" w:sz="0" w:space="0" w:color="auto"/>
                <w:left w:val="none" w:sz="0" w:space="0" w:color="auto"/>
                <w:bottom w:val="none" w:sz="0" w:space="0" w:color="auto"/>
                <w:right w:val="none" w:sz="0" w:space="0" w:color="auto"/>
              </w:divBdr>
            </w:div>
            <w:div w:id="595751086">
              <w:marLeft w:val="0"/>
              <w:marRight w:val="0"/>
              <w:marTop w:val="0"/>
              <w:marBottom w:val="0"/>
              <w:divBdr>
                <w:top w:val="none" w:sz="0" w:space="0" w:color="auto"/>
                <w:left w:val="none" w:sz="0" w:space="0" w:color="auto"/>
                <w:bottom w:val="none" w:sz="0" w:space="0" w:color="auto"/>
                <w:right w:val="none" w:sz="0" w:space="0" w:color="auto"/>
              </w:divBdr>
            </w:div>
            <w:div w:id="595751087">
              <w:marLeft w:val="0"/>
              <w:marRight w:val="0"/>
              <w:marTop w:val="0"/>
              <w:marBottom w:val="0"/>
              <w:divBdr>
                <w:top w:val="none" w:sz="0" w:space="0" w:color="auto"/>
                <w:left w:val="none" w:sz="0" w:space="0" w:color="auto"/>
                <w:bottom w:val="none" w:sz="0" w:space="0" w:color="auto"/>
                <w:right w:val="none" w:sz="0" w:space="0" w:color="auto"/>
              </w:divBdr>
            </w:div>
            <w:div w:id="595751088">
              <w:marLeft w:val="0"/>
              <w:marRight w:val="0"/>
              <w:marTop w:val="0"/>
              <w:marBottom w:val="0"/>
              <w:divBdr>
                <w:top w:val="none" w:sz="0" w:space="0" w:color="auto"/>
                <w:left w:val="none" w:sz="0" w:space="0" w:color="auto"/>
                <w:bottom w:val="none" w:sz="0" w:space="0" w:color="auto"/>
                <w:right w:val="none" w:sz="0" w:space="0" w:color="auto"/>
              </w:divBdr>
            </w:div>
            <w:div w:id="595751089">
              <w:marLeft w:val="0"/>
              <w:marRight w:val="0"/>
              <w:marTop w:val="0"/>
              <w:marBottom w:val="0"/>
              <w:divBdr>
                <w:top w:val="none" w:sz="0" w:space="0" w:color="auto"/>
                <w:left w:val="none" w:sz="0" w:space="0" w:color="auto"/>
                <w:bottom w:val="none" w:sz="0" w:space="0" w:color="auto"/>
                <w:right w:val="none" w:sz="0" w:space="0" w:color="auto"/>
              </w:divBdr>
            </w:div>
            <w:div w:id="595751090">
              <w:marLeft w:val="0"/>
              <w:marRight w:val="0"/>
              <w:marTop w:val="0"/>
              <w:marBottom w:val="0"/>
              <w:divBdr>
                <w:top w:val="none" w:sz="0" w:space="0" w:color="auto"/>
                <w:left w:val="none" w:sz="0" w:space="0" w:color="auto"/>
                <w:bottom w:val="none" w:sz="0" w:space="0" w:color="auto"/>
                <w:right w:val="none" w:sz="0" w:space="0" w:color="auto"/>
              </w:divBdr>
            </w:div>
            <w:div w:id="595751093">
              <w:marLeft w:val="0"/>
              <w:marRight w:val="0"/>
              <w:marTop w:val="0"/>
              <w:marBottom w:val="0"/>
              <w:divBdr>
                <w:top w:val="none" w:sz="0" w:space="0" w:color="auto"/>
                <w:left w:val="none" w:sz="0" w:space="0" w:color="auto"/>
                <w:bottom w:val="none" w:sz="0" w:space="0" w:color="auto"/>
                <w:right w:val="none" w:sz="0" w:space="0" w:color="auto"/>
              </w:divBdr>
            </w:div>
            <w:div w:id="595751094">
              <w:marLeft w:val="0"/>
              <w:marRight w:val="0"/>
              <w:marTop w:val="0"/>
              <w:marBottom w:val="0"/>
              <w:divBdr>
                <w:top w:val="none" w:sz="0" w:space="0" w:color="auto"/>
                <w:left w:val="none" w:sz="0" w:space="0" w:color="auto"/>
                <w:bottom w:val="none" w:sz="0" w:space="0" w:color="auto"/>
                <w:right w:val="none" w:sz="0" w:space="0" w:color="auto"/>
              </w:divBdr>
            </w:div>
            <w:div w:id="595751095">
              <w:marLeft w:val="0"/>
              <w:marRight w:val="0"/>
              <w:marTop w:val="0"/>
              <w:marBottom w:val="0"/>
              <w:divBdr>
                <w:top w:val="none" w:sz="0" w:space="0" w:color="auto"/>
                <w:left w:val="none" w:sz="0" w:space="0" w:color="auto"/>
                <w:bottom w:val="none" w:sz="0" w:space="0" w:color="auto"/>
                <w:right w:val="none" w:sz="0" w:space="0" w:color="auto"/>
              </w:divBdr>
            </w:div>
            <w:div w:id="595751096">
              <w:marLeft w:val="0"/>
              <w:marRight w:val="0"/>
              <w:marTop w:val="0"/>
              <w:marBottom w:val="0"/>
              <w:divBdr>
                <w:top w:val="none" w:sz="0" w:space="0" w:color="auto"/>
                <w:left w:val="none" w:sz="0" w:space="0" w:color="auto"/>
                <w:bottom w:val="none" w:sz="0" w:space="0" w:color="auto"/>
                <w:right w:val="none" w:sz="0" w:space="0" w:color="auto"/>
              </w:divBdr>
            </w:div>
            <w:div w:id="595751097">
              <w:marLeft w:val="0"/>
              <w:marRight w:val="0"/>
              <w:marTop w:val="0"/>
              <w:marBottom w:val="0"/>
              <w:divBdr>
                <w:top w:val="none" w:sz="0" w:space="0" w:color="auto"/>
                <w:left w:val="none" w:sz="0" w:space="0" w:color="auto"/>
                <w:bottom w:val="none" w:sz="0" w:space="0" w:color="auto"/>
                <w:right w:val="none" w:sz="0" w:space="0" w:color="auto"/>
              </w:divBdr>
            </w:div>
            <w:div w:id="595751098">
              <w:marLeft w:val="0"/>
              <w:marRight w:val="0"/>
              <w:marTop w:val="0"/>
              <w:marBottom w:val="0"/>
              <w:divBdr>
                <w:top w:val="none" w:sz="0" w:space="0" w:color="auto"/>
                <w:left w:val="none" w:sz="0" w:space="0" w:color="auto"/>
                <w:bottom w:val="none" w:sz="0" w:space="0" w:color="auto"/>
                <w:right w:val="none" w:sz="0" w:space="0" w:color="auto"/>
              </w:divBdr>
            </w:div>
            <w:div w:id="595751099">
              <w:marLeft w:val="0"/>
              <w:marRight w:val="0"/>
              <w:marTop w:val="0"/>
              <w:marBottom w:val="0"/>
              <w:divBdr>
                <w:top w:val="none" w:sz="0" w:space="0" w:color="auto"/>
                <w:left w:val="none" w:sz="0" w:space="0" w:color="auto"/>
                <w:bottom w:val="none" w:sz="0" w:space="0" w:color="auto"/>
                <w:right w:val="none" w:sz="0" w:space="0" w:color="auto"/>
              </w:divBdr>
            </w:div>
            <w:div w:id="595751100">
              <w:marLeft w:val="0"/>
              <w:marRight w:val="0"/>
              <w:marTop w:val="0"/>
              <w:marBottom w:val="0"/>
              <w:divBdr>
                <w:top w:val="none" w:sz="0" w:space="0" w:color="auto"/>
                <w:left w:val="none" w:sz="0" w:space="0" w:color="auto"/>
                <w:bottom w:val="none" w:sz="0" w:space="0" w:color="auto"/>
                <w:right w:val="none" w:sz="0" w:space="0" w:color="auto"/>
              </w:divBdr>
            </w:div>
            <w:div w:id="595751101">
              <w:marLeft w:val="0"/>
              <w:marRight w:val="0"/>
              <w:marTop w:val="0"/>
              <w:marBottom w:val="0"/>
              <w:divBdr>
                <w:top w:val="none" w:sz="0" w:space="0" w:color="auto"/>
                <w:left w:val="none" w:sz="0" w:space="0" w:color="auto"/>
                <w:bottom w:val="none" w:sz="0" w:space="0" w:color="auto"/>
                <w:right w:val="none" w:sz="0" w:space="0" w:color="auto"/>
              </w:divBdr>
            </w:div>
            <w:div w:id="595751102">
              <w:marLeft w:val="0"/>
              <w:marRight w:val="0"/>
              <w:marTop w:val="0"/>
              <w:marBottom w:val="0"/>
              <w:divBdr>
                <w:top w:val="none" w:sz="0" w:space="0" w:color="auto"/>
                <w:left w:val="none" w:sz="0" w:space="0" w:color="auto"/>
                <w:bottom w:val="none" w:sz="0" w:space="0" w:color="auto"/>
                <w:right w:val="none" w:sz="0" w:space="0" w:color="auto"/>
              </w:divBdr>
            </w:div>
            <w:div w:id="595751103">
              <w:marLeft w:val="0"/>
              <w:marRight w:val="0"/>
              <w:marTop w:val="0"/>
              <w:marBottom w:val="0"/>
              <w:divBdr>
                <w:top w:val="none" w:sz="0" w:space="0" w:color="auto"/>
                <w:left w:val="none" w:sz="0" w:space="0" w:color="auto"/>
                <w:bottom w:val="none" w:sz="0" w:space="0" w:color="auto"/>
                <w:right w:val="none" w:sz="0" w:space="0" w:color="auto"/>
              </w:divBdr>
            </w:div>
            <w:div w:id="595751104">
              <w:marLeft w:val="0"/>
              <w:marRight w:val="0"/>
              <w:marTop w:val="0"/>
              <w:marBottom w:val="0"/>
              <w:divBdr>
                <w:top w:val="none" w:sz="0" w:space="0" w:color="auto"/>
                <w:left w:val="none" w:sz="0" w:space="0" w:color="auto"/>
                <w:bottom w:val="none" w:sz="0" w:space="0" w:color="auto"/>
                <w:right w:val="none" w:sz="0" w:space="0" w:color="auto"/>
              </w:divBdr>
            </w:div>
            <w:div w:id="595751105">
              <w:marLeft w:val="0"/>
              <w:marRight w:val="0"/>
              <w:marTop w:val="0"/>
              <w:marBottom w:val="0"/>
              <w:divBdr>
                <w:top w:val="none" w:sz="0" w:space="0" w:color="auto"/>
                <w:left w:val="none" w:sz="0" w:space="0" w:color="auto"/>
                <w:bottom w:val="none" w:sz="0" w:space="0" w:color="auto"/>
                <w:right w:val="none" w:sz="0" w:space="0" w:color="auto"/>
              </w:divBdr>
            </w:div>
            <w:div w:id="595751107">
              <w:marLeft w:val="0"/>
              <w:marRight w:val="0"/>
              <w:marTop w:val="0"/>
              <w:marBottom w:val="0"/>
              <w:divBdr>
                <w:top w:val="none" w:sz="0" w:space="0" w:color="auto"/>
                <w:left w:val="none" w:sz="0" w:space="0" w:color="auto"/>
                <w:bottom w:val="none" w:sz="0" w:space="0" w:color="auto"/>
                <w:right w:val="none" w:sz="0" w:space="0" w:color="auto"/>
              </w:divBdr>
            </w:div>
            <w:div w:id="595751109">
              <w:marLeft w:val="0"/>
              <w:marRight w:val="0"/>
              <w:marTop w:val="0"/>
              <w:marBottom w:val="0"/>
              <w:divBdr>
                <w:top w:val="none" w:sz="0" w:space="0" w:color="auto"/>
                <w:left w:val="none" w:sz="0" w:space="0" w:color="auto"/>
                <w:bottom w:val="none" w:sz="0" w:space="0" w:color="auto"/>
                <w:right w:val="none" w:sz="0" w:space="0" w:color="auto"/>
              </w:divBdr>
            </w:div>
            <w:div w:id="595751111">
              <w:marLeft w:val="0"/>
              <w:marRight w:val="0"/>
              <w:marTop w:val="0"/>
              <w:marBottom w:val="0"/>
              <w:divBdr>
                <w:top w:val="none" w:sz="0" w:space="0" w:color="auto"/>
                <w:left w:val="none" w:sz="0" w:space="0" w:color="auto"/>
                <w:bottom w:val="none" w:sz="0" w:space="0" w:color="auto"/>
                <w:right w:val="none" w:sz="0" w:space="0" w:color="auto"/>
              </w:divBdr>
            </w:div>
            <w:div w:id="595751112">
              <w:marLeft w:val="0"/>
              <w:marRight w:val="0"/>
              <w:marTop w:val="0"/>
              <w:marBottom w:val="0"/>
              <w:divBdr>
                <w:top w:val="none" w:sz="0" w:space="0" w:color="auto"/>
                <w:left w:val="none" w:sz="0" w:space="0" w:color="auto"/>
                <w:bottom w:val="none" w:sz="0" w:space="0" w:color="auto"/>
                <w:right w:val="none" w:sz="0" w:space="0" w:color="auto"/>
              </w:divBdr>
            </w:div>
            <w:div w:id="595751113">
              <w:marLeft w:val="0"/>
              <w:marRight w:val="0"/>
              <w:marTop w:val="0"/>
              <w:marBottom w:val="0"/>
              <w:divBdr>
                <w:top w:val="none" w:sz="0" w:space="0" w:color="auto"/>
                <w:left w:val="none" w:sz="0" w:space="0" w:color="auto"/>
                <w:bottom w:val="none" w:sz="0" w:space="0" w:color="auto"/>
                <w:right w:val="none" w:sz="0" w:space="0" w:color="auto"/>
              </w:divBdr>
            </w:div>
            <w:div w:id="595751114">
              <w:marLeft w:val="0"/>
              <w:marRight w:val="0"/>
              <w:marTop w:val="0"/>
              <w:marBottom w:val="0"/>
              <w:divBdr>
                <w:top w:val="none" w:sz="0" w:space="0" w:color="auto"/>
                <w:left w:val="none" w:sz="0" w:space="0" w:color="auto"/>
                <w:bottom w:val="none" w:sz="0" w:space="0" w:color="auto"/>
                <w:right w:val="none" w:sz="0" w:space="0" w:color="auto"/>
              </w:divBdr>
            </w:div>
            <w:div w:id="595751115">
              <w:marLeft w:val="0"/>
              <w:marRight w:val="0"/>
              <w:marTop w:val="0"/>
              <w:marBottom w:val="0"/>
              <w:divBdr>
                <w:top w:val="none" w:sz="0" w:space="0" w:color="auto"/>
                <w:left w:val="none" w:sz="0" w:space="0" w:color="auto"/>
                <w:bottom w:val="none" w:sz="0" w:space="0" w:color="auto"/>
                <w:right w:val="none" w:sz="0" w:space="0" w:color="auto"/>
              </w:divBdr>
            </w:div>
            <w:div w:id="595751116">
              <w:marLeft w:val="0"/>
              <w:marRight w:val="0"/>
              <w:marTop w:val="0"/>
              <w:marBottom w:val="0"/>
              <w:divBdr>
                <w:top w:val="none" w:sz="0" w:space="0" w:color="auto"/>
                <w:left w:val="none" w:sz="0" w:space="0" w:color="auto"/>
                <w:bottom w:val="none" w:sz="0" w:space="0" w:color="auto"/>
                <w:right w:val="none" w:sz="0" w:space="0" w:color="auto"/>
              </w:divBdr>
            </w:div>
            <w:div w:id="595751117">
              <w:marLeft w:val="0"/>
              <w:marRight w:val="0"/>
              <w:marTop w:val="0"/>
              <w:marBottom w:val="0"/>
              <w:divBdr>
                <w:top w:val="none" w:sz="0" w:space="0" w:color="auto"/>
                <w:left w:val="none" w:sz="0" w:space="0" w:color="auto"/>
                <w:bottom w:val="none" w:sz="0" w:space="0" w:color="auto"/>
                <w:right w:val="none" w:sz="0" w:space="0" w:color="auto"/>
              </w:divBdr>
            </w:div>
            <w:div w:id="595751118">
              <w:marLeft w:val="0"/>
              <w:marRight w:val="0"/>
              <w:marTop w:val="0"/>
              <w:marBottom w:val="0"/>
              <w:divBdr>
                <w:top w:val="none" w:sz="0" w:space="0" w:color="auto"/>
                <w:left w:val="none" w:sz="0" w:space="0" w:color="auto"/>
                <w:bottom w:val="none" w:sz="0" w:space="0" w:color="auto"/>
                <w:right w:val="none" w:sz="0" w:space="0" w:color="auto"/>
              </w:divBdr>
            </w:div>
            <w:div w:id="595751119">
              <w:marLeft w:val="0"/>
              <w:marRight w:val="0"/>
              <w:marTop w:val="0"/>
              <w:marBottom w:val="0"/>
              <w:divBdr>
                <w:top w:val="none" w:sz="0" w:space="0" w:color="auto"/>
                <w:left w:val="none" w:sz="0" w:space="0" w:color="auto"/>
                <w:bottom w:val="none" w:sz="0" w:space="0" w:color="auto"/>
                <w:right w:val="none" w:sz="0" w:space="0" w:color="auto"/>
              </w:divBdr>
            </w:div>
            <w:div w:id="595751121">
              <w:marLeft w:val="0"/>
              <w:marRight w:val="0"/>
              <w:marTop w:val="0"/>
              <w:marBottom w:val="0"/>
              <w:divBdr>
                <w:top w:val="none" w:sz="0" w:space="0" w:color="auto"/>
                <w:left w:val="none" w:sz="0" w:space="0" w:color="auto"/>
                <w:bottom w:val="none" w:sz="0" w:space="0" w:color="auto"/>
                <w:right w:val="none" w:sz="0" w:space="0" w:color="auto"/>
              </w:divBdr>
            </w:div>
            <w:div w:id="595751122">
              <w:marLeft w:val="0"/>
              <w:marRight w:val="0"/>
              <w:marTop w:val="0"/>
              <w:marBottom w:val="0"/>
              <w:divBdr>
                <w:top w:val="none" w:sz="0" w:space="0" w:color="auto"/>
                <w:left w:val="none" w:sz="0" w:space="0" w:color="auto"/>
                <w:bottom w:val="none" w:sz="0" w:space="0" w:color="auto"/>
                <w:right w:val="none" w:sz="0" w:space="0" w:color="auto"/>
              </w:divBdr>
            </w:div>
            <w:div w:id="595751123">
              <w:marLeft w:val="0"/>
              <w:marRight w:val="0"/>
              <w:marTop w:val="0"/>
              <w:marBottom w:val="0"/>
              <w:divBdr>
                <w:top w:val="none" w:sz="0" w:space="0" w:color="auto"/>
                <w:left w:val="none" w:sz="0" w:space="0" w:color="auto"/>
                <w:bottom w:val="none" w:sz="0" w:space="0" w:color="auto"/>
                <w:right w:val="none" w:sz="0" w:space="0" w:color="auto"/>
              </w:divBdr>
            </w:div>
            <w:div w:id="595751124">
              <w:marLeft w:val="0"/>
              <w:marRight w:val="0"/>
              <w:marTop w:val="0"/>
              <w:marBottom w:val="0"/>
              <w:divBdr>
                <w:top w:val="none" w:sz="0" w:space="0" w:color="auto"/>
                <w:left w:val="none" w:sz="0" w:space="0" w:color="auto"/>
                <w:bottom w:val="none" w:sz="0" w:space="0" w:color="auto"/>
                <w:right w:val="none" w:sz="0" w:space="0" w:color="auto"/>
              </w:divBdr>
            </w:div>
            <w:div w:id="595751125">
              <w:marLeft w:val="0"/>
              <w:marRight w:val="0"/>
              <w:marTop w:val="0"/>
              <w:marBottom w:val="0"/>
              <w:divBdr>
                <w:top w:val="none" w:sz="0" w:space="0" w:color="auto"/>
                <w:left w:val="none" w:sz="0" w:space="0" w:color="auto"/>
                <w:bottom w:val="none" w:sz="0" w:space="0" w:color="auto"/>
                <w:right w:val="none" w:sz="0" w:space="0" w:color="auto"/>
              </w:divBdr>
            </w:div>
            <w:div w:id="595751128">
              <w:marLeft w:val="0"/>
              <w:marRight w:val="0"/>
              <w:marTop w:val="0"/>
              <w:marBottom w:val="0"/>
              <w:divBdr>
                <w:top w:val="none" w:sz="0" w:space="0" w:color="auto"/>
                <w:left w:val="none" w:sz="0" w:space="0" w:color="auto"/>
                <w:bottom w:val="none" w:sz="0" w:space="0" w:color="auto"/>
                <w:right w:val="none" w:sz="0" w:space="0" w:color="auto"/>
              </w:divBdr>
            </w:div>
            <w:div w:id="595751129">
              <w:marLeft w:val="0"/>
              <w:marRight w:val="0"/>
              <w:marTop w:val="0"/>
              <w:marBottom w:val="0"/>
              <w:divBdr>
                <w:top w:val="none" w:sz="0" w:space="0" w:color="auto"/>
                <w:left w:val="none" w:sz="0" w:space="0" w:color="auto"/>
                <w:bottom w:val="none" w:sz="0" w:space="0" w:color="auto"/>
                <w:right w:val="none" w:sz="0" w:space="0" w:color="auto"/>
              </w:divBdr>
            </w:div>
            <w:div w:id="595751130">
              <w:marLeft w:val="0"/>
              <w:marRight w:val="0"/>
              <w:marTop w:val="0"/>
              <w:marBottom w:val="0"/>
              <w:divBdr>
                <w:top w:val="none" w:sz="0" w:space="0" w:color="auto"/>
                <w:left w:val="none" w:sz="0" w:space="0" w:color="auto"/>
                <w:bottom w:val="none" w:sz="0" w:space="0" w:color="auto"/>
                <w:right w:val="none" w:sz="0" w:space="0" w:color="auto"/>
              </w:divBdr>
            </w:div>
            <w:div w:id="595751131">
              <w:marLeft w:val="0"/>
              <w:marRight w:val="0"/>
              <w:marTop w:val="0"/>
              <w:marBottom w:val="0"/>
              <w:divBdr>
                <w:top w:val="none" w:sz="0" w:space="0" w:color="auto"/>
                <w:left w:val="none" w:sz="0" w:space="0" w:color="auto"/>
                <w:bottom w:val="none" w:sz="0" w:space="0" w:color="auto"/>
                <w:right w:val="none" w:sz="0" w:space="0" w:color="auto"/>
              </w:divBdr>
            </w:div>
            <w:div w:id="595751132">
              <w:marLeft w:val="0"/>
              <w:marRight w:val="0"/>
              <w:marTop w:val="0"/>
              <w:marBottom w:val="0"/>
              <w:divBdr>
                <w:top w:val="none" w:sz="0" w:space="0" w:color="auto"/>
                <w:left w:val="none" w:sz="0" w:space="0" w:color="auto"/>
                <w:bottom w:val="none" w:sz="0" w:space="0" w:color="auto"/>
                <w:right w:val="none" w:sz="0" w:space="0" w:color="auto"/>
              </w:divBdr>
            </w:div>
            <w:div w:id="595751133">
              <w:marLeft w:val="0"/>
              <w:marRight w:val="0"/>
              <w:marTop w:val="0"/>
              <w:marBottom w:val="0"/>
              <w:divBdr>
                <w:top w:val="none" w:sz="0" w:space="0" w:color="auto"/>
                <w:left w:val="none" w:sz="0" w:space="0" w:color="auto"/>
                <w:bottom w:val="none" w:sz="0" w:space="0" w:color="auto"/>
                <w:right w:val="none" w:sz="0" w:space="0" w:color="auto"/>
              </w:divBdr>
            </w:div>
            <w:div w:id="595751134">
              <w:marLeft w:val="0"/>
              <w:marRight w:val="0"/>
              <w:marTop w:val="0"/>
              <w:marBottom w:val="0"/>
              <w:divBdr>
                <w:top w:val="none" w:sz="0" w:space="0" w:color="auto"/>
                <w:left w:val="none" w:sz="0" w:space="0" w:color="auto"/>
                <w:bottom w:val="none" w:sz="0" w:space="0" w:color="auto"/>
                <w:right w:val="none" w:sz="0" w:space="0" w:color="auto"/>
              </w:divBdr>
            </w:div>
            <w:div w:id="595751135">
              <w:marLeft w:val="0"/>
              <w:marRight w:val="0"/>
              <w:marTop w:val="0"/>
              <w:marBottom w:val="0"/>
              <w:divBdr>
                <w:top w:val="none" w:sz="0" w:space="0" w:color="auto"/>
                <w:left w:val="none" w:sz="0" w:space="0" w:color="auto"/>
                <w:bottom w:val="none" w:sz="0" w:space="0" w:color="auto"/>
                <w:right w:val="none" w:sz="0" w:space="0" w:color="auto"/>
              </w:divBdr>
            </w:div>
            <w:div w:id="595751136">
              <w:marLeft w:val="0"/>
              <w:marRight w:val="0"/>
              <w:marTop w:val="0"/>
              <w:marBottom w:val="0"/>
              <w:divBdr>
                <w:top w:val="none" w:sz="0" w:space="0" w:color="auto"/>
                <w:left w:val="none" w:sz="0" w:space="0" w:color="auto"/>
                <w:bottom w:val="none" w:sz="0" w:space="0" w:color="auto"/>
                <w:right w:val="none" w:sz="0" w:space="0" w:color="auto"/>
              </w:divBdr>
            </w:div>
            <w:div w:id="595751137">
              <w:marLeft w:val="0"/>
              <w:marRight w:val="0"/>
              <w:marTop w:val="0"/>
              <w:marBottom w:val="0"/>
              <w:divBdr>
                <w:top w:val="none" w:sz="0" w:space="0" w:color="auto"/>
                <w:left w:val="none" w:sz="0" w:space="0" w:color="auto"/>
                <w:bottom w:val="none" w:sz="0" w:space="0" w:color="auto"/>
                <w:right w:val="none" w:sz="0" w:space="0" w:color="auto"/>
              </w:divBdr>
            </w:div>
            <w:div w:id="595751138">
              <w:marLeft w:val="0"/>
              <w:marRight w:val="0"/>
              <w:marTop w:val="0"/>
              <w:marBottom w:val="0"/>
              <w:divBdr>
                <w:top w:val="none" w:sz="0" w:space="0" w:color="auto"/>
                <w:left w:val="none" w:sz="0" w:space="0" w:color="auto"/>
                <w:bottom w:val="none" w:sz="0" w:space="0" w:color="auto"/>
                <w:right w:val="none" w:sz="0" w:space="0" w:color="auto"/>
              </w:divBdr>
            </w:div>
            <w:div w:id="595751139">
              <w:marLeft w:val="0"/>
              <w:marRight w:val="0"/>
              <w:marTop w:val="0"/>
              <w:marBottom w:val="0"/>
              <w:divBdr>
                <w:top w:val="none" w:sz="0" w:space="0" w:color="auto"/>
                <w:left w:val="none" w:sz="0" w:space="0" w:color="auto"/>
                <w:bottom w:val="none" w:sz="0" w:space="0" w:color="auto"/>
                <w:right w:val="none" w:sz="0" w:space="0" w:color="auto"/>
              </w:divBdr>
            </w:div>
            <w:div w:id="595751140">
              <w:marLeft w:val="0"/>
              <w:marRight w:val="0"/>
              <w:marTop w:val="0"/>
              <w:marBottom w:val="0"/>
              <w:divBdr>
                <w:top w:val="none" w:sz="0" w:space="0" w:color="auto"/>
                <w:left w:val="none" w:sz="0" w:space="0" w:color="auto"/>
                <w:bottom w:val="none" w:sz="0" w:space="0" w:color="auto"/>
                <w:right w:val="none" w:sz="0" w:space="0" w:color="auto"/>
              </w:divBdr>
            </w:div>
            <w:div w:id="595751141">
              <w:marLeft w:val="0"/>
              <w:marRight w:val="0"/>
              <w:marTop w:val="0"/>
              <w:marBottom w:val="0"/>
              <w:divBdr>
                <w:top w:val="none" w:sz="0" w:space="0" w:color="auto"/>
                <w:left w:val="none" w:sz="0" w:space="0" w:color="auto"/>
                <w:bottom w:val="none" w:sz="0" w:space="0" w:color="auto"/>
                <w:right w:val="none" w:sz="0" w:space="0" w:color="auto"/>
              </w:divBdr>
            </w:div>
            <w:div w:id="595751142">
              <w:marLeft w:val="0"/>
              <w:marRight w:val="0"/>
              <w:marTop w:val="0"/>
              <w:marBottom w:val="0"/>
              <w:divBdr>
                <w:top w:val="none" w:sz="0" w:space="0" w:color="auto"/>
                <w:left w:val="none" w:sz="0" w:space="0" w:color="auto"/>
                <w:bottom w:val="none" w:sz="0" w:space="0" w:color="auto"/>
                <w:right w:val="none" w:sz="0" w:space="0" w:color="auto"/>
              </w:divBdr>
            </w:div>
            <w:div w:id="595751143">
              <w:marLeft w:val="0"/>
              <w:marRight w:val="0"/>
              <w:marTop w:val="0"/>
              <w:marBottom w:val="0"/>
              <w:divBdr>
                <w:top w:val="none" w:sz="0" w:space="0" w:color="auto"/>
                <w:left w:val="none" w:sz="0" w:space="0" w:color="auto"/>
                <w:bottom w:val="none" w:sz="0" w:space="0" w:color="auto"/>
                <w:right w:val="none" w:sz="0" w:space="0" w:color="auto"/>
              </w:divBdr>
            </w:div>
            <w:div w:id="595751144">
              <w:marLeft w:val="0"/>
              <w:marRight w:val="0"/>
              <w:marTop w:val="0"/>
              <w:marBottom w:val="0"/>
              <w:divBdr>
                <w:top w:val="none" w:sz="0" w:space="0" w:color="auto"/>
                <w:left w:val="none" w:sz="0" w:space="0" w:color="auto"/>
                <w:bottom w:val="none" w:sz="0" w:space="0" w:color="auto"/>
                <w:right w:val="none" w:sz="0" w:space="0" w:color="auto"/>
              </w:divBdr>
            </w:div>
            <w:div w:id="595751145">
              <w:marLeft w:val="0"/>
              <w:marRight w:val="0"/>
              <w:marTop w:val="0"/>
              <w:marBottom w:val="0"/>
              <w:divBdr>
                <w:top w:val="none" w:sz="0" w:space="0" w:color="auto"/>
                <w:left w:val="none" w:sz="0" w:space="0" w:color="auto"/>
                <w:bottom w:val="none" w:sz="0" w:space="0" w:color="auto"/>
                <w:right w:val="none" w:sz="0" w:space="0" w:color="auto"/>
              </w:divBdr>
            </w:div>
            <w:div w:id="595751146">
              <w:marLeft w:val="0"/>
              <w:marRight w:val="0"/>
              <w:marTop w:val="0"/>
              <w:marBottom w:val="0"/>
              <w:divBdr>
                <w:top w:val="none" w:sz="0" w:space="0" w:color="auto"/>
                <w:left w:val="none" w:sz="0" w:space="0" w:color="auto"/>
                <w:bottom w:val="none" w:sz="0" w:space="0" w:color="auto"/>
                <w:right w:val="none" w:sz="0" w:space="0" w:color="auto"/>
              </w:divBdr>
            </w:div>
            <w:div w:id="595751147">
              <w:marLeft w:val="0"/>
              <w:marRight w:val="0"/>
              <w:marTop w:val="0"/>
              <w:marBottom w:val="0"/>
              <w:divBdr>
                <w:top w:val="none" w:sz="0" w:space="0" w:color="auto"/>
                <w:left w:val="none" w:sz="0" w:space="0" w:color="auto"/>
                <w:bottom w:val="none" w:sz="0" w:space="0" w:color="auto"/>
                <w:right w:val="none" w:sz="0" w:space="0" w:color="auto"/>
              </w:divBdr>
            </w:div>
            <w:div w:id="595751148">
              <w:marLeft w:val="0"/>
              <w:marRight w:val="0"/>
              <w:marTop w:val="0"/>
              <w:marBottom w:val="0"/>
              <w:divBdr>
                <w:top w:val="none" w:sz="0" w:space="0" w:color="auto"/>
                <w:left w:val="none" w:sz="0" w:space="0" w:color="auto"/>
                <w:bottom w:val="none" w:sz="0" w:space="0" w:color="auto"/>
                <w:right w:val="none" w:sz="0" w:space="0" w:color="auto"/>
              </w:divBdr>
            </w:div>
            <w:div w:id="595751149">
              <w:marLeft w:val="0"/>
              <w:marRight w:val="0"/>
              <w:marTop w:val="0"/>
              <w:marBottom w:val="0"/>
              <w:divBdr>
                <w:top w:val="none" w:sz="0" w:space="0" w:color="auto"/>
                <w:left w:val="none" w:sz="0" w:space="0" w:color="auto"/>
                <w:bottom w:val="none" w:sz="0" w:space="0" w:color="auto"/>
                <w:right w:val="none" w:sz="0" w:space="0" w:color="auto"/>
              </w:divBdr>
            </w:div>
            <w:div w:id="595751150">
              <w:marLeft w:val="0"/>
              <w:marRight w:val="0"/>
              <w:marTop w:val="0"/>
              <w:marBottom w:val="0"/>
              <w:divBdr>
                <w:top w:val="none" w:sz="0" w:space="0" w:color="auto"/>
                <w:left w:val="none" w:sz="0" w:space="0" w:color="auto"/>
                <w:bottom w:val="none" w:sz="0" w:space="0" w:color="auto"/>
                <w:right w:val="none" w:sz="0" w:space="0" w:color="auto"/>
              </w:divBdr>
            </w:div>
            <w:div w:id="595751151">
              <w:marLeft w:val="0"/>
              <w:marRight w:val="0"/>
              <w:marTop w:val="0"/>
              <w:marBottom w:val="0"/>
              <w:divBdr>
                <w:top w:val="none" w:sz="0" w:space="0" w:color="auto"/>
                <w:left w:val="none" w:sz="0" w:space="0" w:color="auto"/>
                <w:bottom w:val="none" w:sz="0" w:space="0" w:color="auto"/>
                <w:right w:val="none" w:sz="0" w:space="0" w:color="auto"/>
              </w:divBdr>
            </w:div>
            <w:div w:id="595751152">
              <w:marLeft w:val="0"/>
              <w:marRight w:val="0"/>
              <w:marTop w:val="0"/>
              <w:marBottom w:val="0"/>
              <w:divBdr>
                <w:top w:val="none" w:sz="0" w:space="0" w:color="auto"/>
                <w:left w:val="none" w:sz="0" w:space="0" w:color="auto"/>
                <w:bottom w:val="none" w:sz="0" w:space="0" w:color="auto"/>
                <w:right w:val="none" w:sz="0" w:space="0" w:color="auto"/>
              </w:divBdr>
            </w:div>
            <w:div w:id="595751154">
              <w:marLeft w:val="0"/>
              <w:marRight w:val="0"/>
              <w:marTop w:val="0"/>
              <w:marBottom w:val="0"/>
              <w:divBdr>
                <w:top w:val="none" w:sz="0" w:space="0" w:color="auto"/>
                <w:left w:val="none" w:sz="0" w:space="0" w:color="auto"/>
                <w:bottom w:val="none" w:sz="0" w:space="0" w:color="auto"/>
                <w:right w:val="none" w:sz="0" w:space="0" w:color="auto"/>
              </w:divBdr>
            </w:div>
            <w:div w:id="595751155">
              <w:marLeft w:val="0"/>
              <w:marRight w:val="0"/>
              <w:marTop w:val="0"/>
              <w:marBottom w:val="0"/>
              <w:divBdr>
                <w:top w:val="none" w:sz="0" w:space="0" w:color="auto"/>
                <w:left w:val="none" w:sz="0" w:space="0" w:color="auto"/>
                <w:bottom w:val="none" w:sz="0" w:space="0" w:color="auto"/>
                <w:right w:val="none" w:sz="0" w:space="0" w:color="auto"/>
              </w:divBdr>
            </w:div>
            <w:div w:id="595751156">
              <w:marLeft w:val="0"/>
              <w:marRight w:val="0"/>
              <w:marTop w:val="0"/>
              <w:marBottom w:val="0"/>
              <w:divBdr>
                <w:top w:val="none" w:sz="0" w:space="0" w:color="auto"/>
                <w:left w:val="none" w:sz="0" w:space="0" w:color="auto"/>
                <w:bottom w:val="none" w:sz="0" w:space="0" w:color="auto"/>
                <w:right w:val="none" w:sz="0" w:space="0" w:color="auto"/>
              </w:divBdr>
            </w:div>
            <w:div w:id="595751159">
              <w:marLeft w:val="0"/>
              <w:marRight w:val="0"/>
              <w:marTop w:val="0"/>
              <w:marBottom w:val="0"/>
              <w:divBdr>
                <w:top w:val="none" w:sz="0" w:space="0" w:color="auto"/>
                <w:left w:val="none" w:sz="0" w:space="0" w:color="auto"/>
                <w:bottom w:val="none" w:sz="0" w:space="0" w:color="auto"/>
                <w:right w:val="none" w:sz="0" w:space="0" w:color="auto"/>
              </w:divBdr>
            </w:div>
            <w:div w:id="595751160">
              <w:marLeft w:val="0"/>
              <w:marRight w:val="0"/>
              <w:marTop w:val="0"/>
              <w:marBottom w:val="0"/>
              <w:divBdr>
                <w:top w:val="none" w:sz="0" w:space="0" w:color="auto"/>
                <w:left w:val="none" w:sz="0" w:space="0" w:color="auto"/>
                <w:bottom w:val="none" w:sz="0" w:space="0" w:color="auto"/>
                <w:right w:val="none" w:sz="0" w:space="0" w:color="auto"/>
              </w:divBdr>
            </w:div>
            <w:div w:id="595751161">
              <w:marLeft w:val="0"/>
              <w:marRight w:val="0"/>
              <w:marTop w:val="0"/>
              <w:marBottom w:val="0"/>
              <w:divBdr>
                <w:top w:val="none" w:sz="0" w:space="0" w:color="auto"/>
                <w:left w:val="none" w:sz="0" w:space="0" w:color="auto"/>
                <w:bottom w:val="none" w:sz="0" w:space="0" w:color="auto"/>
                <w:right w:val="none" w:sz="0" w:space="0" w:color="auto"/>
              </w:divBdr>
            </w:div>
            <w:div w:id="595751162">
              <w:marLeft w:val="0"/>
              <w:marRight w:val="0"/>
              <w:marTop w:val="0"/>
              <w:marBottom w:val="0"/>
              <w:divBdr>
                <w:top w:val="none" w:sz="0" w:space="0" w:color="auto"/>
                <w:left w:val="none" w:sz="0" w:space="0" w:color="auto"/>
                <w:bottom w:val="none" w:sz="0" w:space="0" w:color="auto"/>
                <w:right w:val="none" w:sz="0" w:space="0" w:color="auto"/>
              </w:divBdr>
            </w:div>
            <w:div w:id="595751163">
              <w:marLeft w:val="0"/>
              <w:marRight w:val="0"/>
              <w:marTop w:val="0"/>
              <w:marBottom w:val="0"/>
              <w:divBdr>
                <w:top w:val="none" w:sz="0" w:space="0" w:color="auto"/>
                <w:left w:val="none" w:sz="0" w:space="0" w:color="auto"/>
                <w:bottom w:val="none" w:sz="0" w:space="0" w:color="auto"/>
                <w:right w:val="none" w:sz="0" w:space="0" w:color="auto"/>
              </w:divBdr>
            </w:div>
            <w:div w:id="595751164">
              <w:marLeft w:val="0"/>
              <w:marRight w:val="0"/>
              <w:marTop w:val="0"/>
              <w:marBottom w:val="0"/>
              <w:divBdr>
                <w:top w:val="none" w:sz="0" w:space="0" w:color="auto"/>
                <w:left w:val="none" w:sz="0" w:space="0" w:color="auto"/>
                <w:bottom w:val="none" w:sz="0" w:space="0" w:color="auto"/>
                <w:right w:val="none" w:sz="0" w:space="0" w:color="auto"/>
              </w:divBdr>
            </w:div>
            <w:div w:id="595751166">
              <w:marLeft w:val="0"/>
              <w:marRight w:val="0"/>
              <w:marTop w:val="0"/>
              <w:marBottom w:val="0"/>
              <w:divBdr>
                <w:top w:val="none" w:sz="0" w:space="0" w:color="auto"/>
                <w:left w:val="none" w:sz="0" w:space="0" w:color="auto"/>
                <w:bottom w:val="none" w:sz="0" w:space="0" w:color="auto"/>
                <w:right w:val="none" w:sz="0" w:space="0" w:color="auto"/>
              </w:divBdr>
            </w:div>
            <w:div w:id="595751168">
              <w:marLeft w:val="0"/>
              <w:marRight w:val="0"/>
              <w:marTop w:val="0"/>
              <w:marBottom w:val="0"/>
              <w:divBdr>
                <w:top w:val="none" w:sz="0" w:space="0" w:color="auto"/>
                <w:left w:val="none" w:sz="0" w:space="0" w:color="auto"/>
                <w:bottom w:val="none" w:sz="0" w:space="0" w:color="auto"/>
                <w:right w:val="none" w:sz="0" w:space="0" w:color="auto"/>
              </w:divBdr>
            </w:div>
            <w:div w:id="595751169">
              <w:marLeft w:val="0"/>
              <w:marRight w:val="0"/>
              <w:marTop w:val="0"/>
              <w:marBottom w:val="0"/>
              <w:divBdr>
                <w:top w:val="none" w:sz="0" w:space="0" w:color="auto"/>
                <w:left w:val="none" w:sz="0" w:space="0" w:color="auto"/>
                <w:bottom w:val="none" w:sz="0" w:space="0" w:color="auto"/>
                <w:right w:val="none" w:sz="0" w:space="0" w:color="auto"/>
              </w:divBdr>
            </w:div>
            <w:div w:id="595751171">
              <w:marLeft w:val="0"/>
              <w:marRight w:val="0"/>
              <w:marTop w:val="0"/>
              <w:marBottom w:val="0"/>
              <w:divBdr>
                <w:top w:val="none" w:sz="0" w:space="0" w:color="auto"/>
                <w:left w:val="none" w:sz="0" w:space="0" w:color="auto"/>
                <w:bottom w:val="none" w:sz="0" w:space="0" w:color="auto"/>
                <w:right w:val="none" w:sz="0" w:space="0" w:color="auto"/>
              </w:divBdr>
            </w:div>
            <w:div w:id="595751172">
              <w:marLeft w:val="0"/>
              <w:marRight w:val="0"/>
              <w:marTop w:val="0"/>
              <w:marBottom w:val="0"/>
              <w:divBdr>
                <w:top w:val="none" w:sz="0" w:space="0" w:color="auto"/>
                <w:left w:val="none" w:sz="0" w:space="0" w:color="auto"/>
                <w:bottom w:val="none" w:sz="0" w:space="0" w:color="auto"/>
                <w:right w:val="none" w:sz="0" w:space="0" w:color="auto"/>
              </w:divBdr>
            </w:div>
            <w:div w:id="595751174">
              <w:marLeft w:val="0"/>
              <w:marRight w:val="0"/>
              <w:marTop w:val="0"/>
              <w:marBottom w:val="0"/>
              <w:divBdr>
                <w:top w:val="none" w:sz="0" w:space="0" w:color="auto"/>
                <w:left w:val="none" w:sz="0" w:space="0" w:color="auto"/>
                <w:bottom w:val="none" w:sz="0" w:space="0" w:color="auto"/>
                <w:right w:val="none" w:sz="0" w:space="0" w:color="auto"/>
              </w:divBdr>
            </w:div>
            <w:div w:id="595751176">
              <w:marLeft w:val="0"/>
              <w:marRight w:val="0"/>
              <w:marTop w:val="0"/>
              <w:marBottom w:val="0"/>
              <w:divBdr>
                <w:top w:val="none" w:sz="0" w:space="0" w:color="auto"/>
                <w:left w:val="none" w:sz="0" w:space="0" w:color="auto"/>
                <w:bottom w:val="none" w:sz="0" w:space="0" w:color="auto"/>
                <w:right w:val="none" w:sz="0" w:space="0" w:color="auto"/>
              </w:divBdr>
            </w:div>
            <w:div w:id="595751177">
              <w:marLeft w:val="0"/>
              <w:marRight w:val="0"/>
              <w:marTop w:val="0"/>
              <w:marBottom w:val="0"/>
              <w:divBdr>
                <w:top w:val="none" w:sz="0" w:space="0" w:color="auto"/>
                <w:left w:val="none" w:sz="0" w:space="0" w:color="auto"/>
                <w:bottom w:val="none" w:sz="0" w:space="0" w:color="auto"/>
                <w:right w:val="none" w:sz="0" w:space="0" w:color="auto"/>
              </w:divBdr>
            </w:div>
            <w:div w:id="595751178">
              <w:marLeft w:val="0"/>
              <w:marRight w:val="0"/>
              <w:marTop w:val="0"/>
              <w:marBottom w:val="0"/>
              <w:divBdr>
                <w:top w:val="none" w:sz="0" w:space="0" w:color="auto"/>
                <w:left w:val="none" w:sz="0" w:space="0" w:color="auto"/>
                <w:bottom w:val="none" w:sz="0" w:space="0" w:color="auto"/>
                <w:right w:val="none" w:sz="0" w:space="0" w:color="auto"/>
              </w:divBdr>
            </w:div>
            <w:div w:id="5957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su.libguides.com/c.php?g=179808&amp;p=118109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xyutils.com/merg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hbinder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uateprograms@csu.edu" TargetMode="External"/><Relationship Id="rId5" Type="http://schemas.openxmlformats.org/officeDocument/2006/relationships/webSettings" Target="webSettings.xml"/><Relationship Id="rId15" Type="http://schemas.openxmlformats.org/officeDocument/2006/relationships/hyperlink" Target="http://www.koehlerbindery.com/" TargetMode="External"/><Relationship Id="rId10" Type="http://schemas.openxmlformats.org/officeDocument/2006/relationships/hyperlink" Target="http://www.csu.edu/facul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u.edu/graduate/current" TargetMode="External"/><Relationship Id="rId14" Type="http://schemas.openxmlformats.org/officeDocument/2006/relationships/hyperlink" Target="http://creativecomm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7FC7C-B7B6-BC46-AA60-F6DF26BF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6515</Words>
  <Characters>37141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43569</CharactersWithSpaces>
  <SharedDoc>false</SharedDoc>
  <HLinks>
    <vt:vector size="186" baseType="variant">
      <vt:variant>
        <vt:i4>1835052</vt:i4>
      </vt:variant>
      <vt:variant>
        <vt:i4>159</vt:i4>
      </vt:variant>
      <vt:variant>
        <vt:i4>0</vt:i4>
      </vt:variant>
      <vt:variant>
        <vt:i4>5</vt:i4>
      </vt:variant>
      <vt:variant>
        <vt:lpwstr>mailto:graduateprograms@csu.edu</vt:lpwstr>
      </vt:variant>
      <vt:variant>
        <vt:lpwstr/>
      </vt:variant>
      <vt:variant>
        <vt:i4>5505030</vt:i4>
      </vt:variant>
      <vt:variant>
        <vt:i4>156</vt:i4>
      </vt:variant>
      <vt:variant>
        <vt:i4>0</vt:i4>
      </vt:variant>
      <vt:variant>
        <vt:i4>5</vt:i4>
      </vt:variant>
      <vt:variant>
        <vt:lpwstr>http://www.ahbindery.com/</vt:lpwstr>
      </vt:variant>
      <vt:variant>
        <vt:lpwstr/>
      </vt:variant>
      <vt:variant>
        <vt:i4>2752556</vt:i4>
      </vt:variant>
      <vt:variant>
        <vt:i4>153</vt:i4>
      </vt:variant>
      <vt:variant>
        <vt:i4>0</vt:i4>
      </vt:variant>
      <vt:variant>
        <vt:i4>5</vt:i4>
      </vt:variant>
      <vt:variant>
        <vt:lpwstr>http://www.koehlerbindery.com/</vt:lpwstr>
      </vt:variant>
      <vt:variant>
        <vt:lpwstr/>
      </vt:variant>
      <vt:variant>
        <vt:i4>3473446</vt:i4>
      </vt:variant>
      <vt:variant>
        <vt:i4>150</vt:i4>
      </vt:variant>
      <vt:variant>
        <vt:i4>0</vt:i4>
      </vt:variant>
      <vt:variant>
        <vt:i4>5</vt:i4>
      </vt:variant>
      <vt:variant>
        <vt:lpwstr>http://creativecommons.org/</vt:lpwstr>
      </vt:variant>
      <vt:variant>
        <vt:lpwstr/>
      </vt:variant>
      <vt:variant>
        <vt:i4>4259842</vt:i4>
      </vt:variant>
      <vt:variant>
        <vt:i4>147</vt:i4>
      </vt:variant>
      <vt:variant>
        <vt:i4>0</vt:i4>
      </vt:variant>
      <vt:variant>
        <vt:i4>5</vt:i4>
      </vt:variant>
      <vt:variant>
        <vt:lpwstr>http://csu.libguides.com/c.php?g=179808&amp;p=1181093</vt:lpwstr>
      </vt:variant>
      <vt:variant>
        <vt:lpwstr/>
      </vt:variant>
      <vt:variant>
        <vt:i4>6619261</vt:i4>
      </vt:variant>
      <vt:variant>
        <vt:i4>144</vt:i4>
      </vt:variant>
      <vt:variant>
        <vt:i4>0</vt:i4>
      </vt:variant>
      <vt:variant>
        <vt:i4>5</vt:i4>
      </vt:variant>
      <vt:variant>
        <vt:lpwstr>http://foxyutils.com/mergepdf/</vt:lpwstr>
      </vt:variant>
      <vt:variant>
        <vt:lpwstr/>
      </vt:variant>
      <vt:variant>
        <vt:i4>1835052</vt:i4>
      </vt:variant>
      <vt:variant>
        <vt:i4>141</vt:i4>
      </vt:variant>
      <vt:variant>
        <vt:i4>0</vt:i4>
      </vt:variant>
      <vt:variant>
        <vt:i4>5</vt:i4>
      </vt:variant>
      <vt:variant>
        <vt:lpwstr>mailto:graduateprograms@csu.edu</vt:lpwstr>
      </vt:variant>
      <vt:variant>
        <vt:lpwstr/>
      </vt:variant>
      <vt:variant>
        <vt:i4>3997734</vt:i4>
      </vt:variant>
      <vt:variant>
        <vt:i4>138</vt:i4>
      </vt:variant>
      <vt:variant>
        <vt:i4>0</vt:i4>
      </vt:variant>
      <vt:variant>
        <vt:i4>5</vt:i4>
      </vt:variant>
      <vt:variant>
        <vt:lpwstr>http://www.csu.edu/faculty</vt:lpwstr>
      </vt:variant>
      <vt:variant>
        <vt:lpwstr/>
      </vt:variant>
      <vt:variant>
        <vt:i4>7077920</vt:i4>
      </vt:variant>
      <vt:variant>
        <vt:i4>135</vt:i4>
      </vt:variant>
      <vt:variant>
        <vt:i4>0</vt:i4>
      </vt:variant>
      <vt:variant>
        <vt:i4>5</vt:i4>
      </vt:variant>
      <vt:variant>
        <vt:lpwstr>http://www.csu.edu/graduate/current</vt:lpwstr>
      </vt:variant>
      <vt:variant>
        <vt:lpwstr/>
      </vt:variant>
      <vt:variant>
        <vt:i4>1703984</vt:i4>
      </vt:variant>
      <vt:variant>
        <vt:i4>128</vt:i4>
      </vt:variant>
      <vt:variant>
        <vt:i4>0</vt:i4>
      </vt:variant>
      <vt:variant>
        <vt:i4>5</vt:i4>
      </vt:variant>
      <vt:variant>
        <vt:lpwstr/>
      </vt:variant>
      <vt:variant>
        <vt:lpwstr>_Toc497137024</vt:lpwstr>
      </vt:variant>
      <vt:variant>
        <vt:i4>1703984</vt:i4>
      </vt:variant>
      <vt:variant>
        <vt:i4>122</vt:i4>
      </vt:variant>
      <vt:variant>
        <vt:i4>0</vt:i4>
      </vt:variant>
      <vt:variant>
        <vt:i4>5</vt:i4>
      </vt:variant>
      <vt:variant>
        <vt:lpwstr/>
      </vt:variant>
      <vt:variant>
        <vt:lpwstr>_Toc497137023</vt:lpwstr>
      </vt:variant>
      <vt:variant>
        <vt:i4>1703984</vt:i4>
      </vt:variant>
      <vt:variant>
        <vt:i4>116</vt:i4>
      </vt:variant>
      <vt:variant>
        <vt:i4>0</vt:i4>
      </vt:variant>
      <vt:variant>
        <vt:i4>5</vt:i4>
      </vt:variant>
      <vt:variant>
        <vt:lpwstr/>
      </vt:variant>
      <vt:variant>
        <vt:lpwstr>_Toc497137022</vt:lpwstr>
      </vt:variant>
      <vt:variant>
        <vt:i4>1703984</vt:i4>
      </vt:variant>
      <vt:variant>
        <vt:i4>110</vt:i4>
      </vt:variant>
      <vt:variant>
        <vt:i4>0</vt:i4>
      </vt:variant>
      <vt:variant>
        <vt:i4>5</vt:i4>
      </vt:variant>
      <vt:variant>
        <vt:lpwstr/>
      </vt:variant>
      <vt:variant>
        <vt:lpwstr>_Toc497137021</vt:lpwstr>
      </vt:variant>
      <vt:variant>
        <vt:i4>1703984</vt:i4>
      </vt:variant>
      <vt:variant>
        <vt:i4>104</vt:i4>
      </vt:variant>
      <vt:variant>
        <vt:i4>0</vt:i4>
      </vt:variant>
      <vt:variant>
        <vt:i4>5</vt:i4>
      </vt:variant>
      <vt:variant>
        <vt:lpwstr/>
      </vt:variant>
      <vt:variant>
        <vt:lpwstr>_Toc497137020</vt:lpwstr>
      </vt:variant>
      <vt:variant>
        <vt:i4>1638448</vt:i4>
      </vt:variant>
      <vt:variant>
        <vt:i4>98</vt:i4>
      </vt:variant>
      <vt:variant>
        <vt:i4>0</vt:i4>
      </vt:variant>
      <vt:variant>
        <vt:i4>5</vt:i4>
      </vt:variant>
      <vt:variant>
        <vt:lpwstr/>
      </vt:variant>
      <vt:variant>
        <vt:lpwstr>_Toc497137019</vt:lpwstr>
      </vt:variant>
      <vt:variant>
        <vt:i4>1638448</vt:i4>
      </vt:variant>
      <vt:variant>
        <vt:i4>92</vt:i4>
      </vt:variant>
      <vt:variant>
        <vt:i4>0</vt:i4>
      </vt:variant>
      <vt:variant>
        <vt:i4>5</vt:i4>
      </vt:variant>
      <vt:variant>
        <vt:lpwstr/>
      </vt:variant>
      <vt:variant>
        <vt:lpwstr>_Toc497137018</vt:lpwstr>
      </vt:variant>
      <vt:variant>
        <vt:i4>1638448</vt:i4>
      </vt:variant>
      <vt:variant>
        <vt:i4>86</vt:i4>
      </vt:variant>
      <vt:variant>
        <vt:i4>0</vt:i4>
      </vt:variant>
      <vt:variant>
        <vt:i4>5</vt:i4>
      </vt:variant>
      <vt:variant>
        <vt:lpwstr/>
      </vt:variant>
      <vt:variant>
        <vt:lpwstr>_Toc497137017</vt:lpwstr>
      </vt:variant>
      <vt:variant>
        <vt:i4>1638448</vt:i4>
      </vt:variant>
      <vt:variant>
        <vt:i4>80</vt:i4>
      </vt:variant>
      <vt:variant>
        <vt:i4>0</vt:i4>
      </vt:variant>
      <vt:variant>
        <vt:i4>5</vt:i4>
      </vt:variant>
      <vt:variant>
        <vt:lpwstr/>
      </vt:variant>
      <vt:variant>
        <vt:lpwstr>_Toc497137016</vt:lpwstr>
      </vt:variant>
      <vt:variant>
        <vt:i4>1638448</vt:i4>
      </vt:variant>
      <vt:variant>
        <vt:i4>74</vt:i4>
      </vt:variant>
      <vt:variant>
        <vt:i4>0</vt:i4>
      </vt:variant>
      <vt:variant>
        <vt:i4>5</vt:i4>
      </vt:variant>
      <vt:variant>
        <vt:lpwstr/>
      </vt:variant>
      <vt:variant>
        <vt:lpwstr>_Toc497137015</vt:lpwstr>
      </vt:variant>
      <vt:variant>
        <vt:i4>1638448</vt:i4>
      </vt:variant>
      <vt:variant>
        <vt:i4>68</vt:i4>
      </vt:variant>
      <vt:variant>
        <vt:i4>0</vt:i4>
      </vt:variant>
      <vt:variant>
        <vt:i4>5</vt:i4>
      </vt:variant>
      <vt:variant>
        <vt:lpwstr/>
      </vt:variant>
      <vt:variant>
        <vt:lpwstr>_Toc497137014</vt:lpwstr>
      </vt:variant>
      <vt:variant>
        <vt:i4>1638448</vt:i4>
      </vt:variant>
      <vt:variant>
        <vt:i4>62</vt:i4>
      </vt:variant>
      <vt:variant>
        <vt:i4>0</vt:i4>
      </vt:variant>
      <vt:variant>
        <vt:i4>5</vt:i4>
      </vt:variant>
      <vt:variant>
        <vt:lpwstr/>
      </vt:variant>
      <vt:variant>
        <vt:lpwstr>_Toc497137013</vt:lpwstr>
      </vt:variant>
      <vt:variant>
        <vt:i4>1638448</vt:i4>
      </vt:variant>
      <vt:variant>
        <vt:i4>56</vt:i4>
      </vt:variant>
      <vt:variant>
        <vt:i4>0</vt:i4>
      </vt:variant>
      <vt:variant>
        <vt:i4>5</vt:i4>
      </vt:variant>
      <vt:variant>
        <vt:lpwstr/>
      </vt:variant>
      <vt:variant>
        <vt:lpwstr>_Toc497137012</vt:lpwstr>
      </vt:variant>
      <vt:variant>
        <vt:i4>1638448</vt:i4>
      </vt:variant>
      <vt:variant>
        <vt:i4>50</vt:i4>
      </vt:variant>
      <vt:variant>
        <vt:i4>0</vt:i4>
      </vt:variant>
      <vt:variant>
        <vt:i4>5</vt:i4>
      </vt:variant>
      <vt:variant>
        <vt:lpwstr/>
      </vt:variant>
      <vt:variant>
        <vt:lpwstr>_Toc497137011</vt:lpwstr>
      </vt:variant>
      <vt:variant>
        <vt:i4>1638448</vt:i4>
      </vt:variant>
      <vt:variant>
        <vt:i4>44</vt:i4>
      </vt:variant>
      <vt:variant>
        <vt:i4>0</vt:i4>
      </vt:variant>
      <vt:variant>
        <vt:i4>5</vt:i4>
      </vt:variant>
      <vt:variant>
        <vt:lpwstr/>
      </vt:variant>
      <vt:variant>
        <vt:lpwstr>_Toc497137010</vt:lpwstr>
      </vt:variant>
      <vt:variant>
        <vt:i4>1572912</vt:i4>
      </vt:variant>
      <vt:variant>
        <vt:i4>38</vt:i4>
      </vt:variant>
      <vt:variant>
        <vt:i4>0</vt:i4>
      </vt:variant>
      <vt:variant>
        <vt:i4>5</vt:i4>
      </vt:variant>
      <vt:variant>
        <vt:lpwstr/>
      </vt:variant>
      <vt:variant>
        <vt:lpwstr>_Toc497137009</vt:lpwstr>
      </vt:variant>
      <vt:variant>
        <vt:i4>1572912</vt:i4>
      </vt:variant>
      <vt:variant>
        <vt:i4>32</vt:i4>
      </vt:variant>
      <vt:variant>
        <vt:i4>0</vt:i4>
      </vt:variant>
      <vt:variant>
        <vt:i4>5</vt:i4>
      </vt:variant>
      <vt:variant>
        <vt:lpwstr/>
      </vt:variant>
      <vt:variant>
        <vt:lpwstr>_Toc497137008</vt:lpwstr>
      </vt:variant>
      <vt:variant>
        <vt:i4>1572912</vt:i4>
      </vt:variant>
      <vt:variant>
        <vt:i4>26</vt:i4>
      </vt:variant>
      <vt:variant>
        <vt:i4>0</vt:i4>
      </vt:variant>
      <vt:variant>
        <vt:i4>5</vt:i4>
      </vt:variant>
      <vt:variant>
        <vt:lpwstr/>
      </vt:variant>
      <vt:variant>
        <vt:lpwstr>_Toc497137007</vt:lpwstr>
      </vt:variant>
      <vt:variant>
        <vt:i4>1572912</vt:i4>
      </vt:variant>
      <vt:variant>
        <vt:i4>20</vt:i4>
      </vt:variant>
      <vt:variant>
        <vt:i4>0</vt:i4>
      </vt:variant>
      <vt:variant>
        <vt:i4>5</vt:i4>
      </vt:variant>
      <vt:variant>
        <vt:lpwstr/>
      </vt:variant>
      <vt:variant>
        <vt:lpwstr>_Toc497137006</vt:lpwstr>
      </vt:variant>
      <vt:variant>
        <vt:i4>1572912</vt:i4>
      </vt:variant>
      <vt:variant>
        <vt:i4>14</vt:i4>
      </vt:variant>
      <vt:variant>
        <vt:i4>0</vt:i4>
      </vt:variant>
      <vt:variant>
        <vt:i4>5</vt:i4>
      </vt:variant>
      <vt:variant>
        <vt:lpwstr/>
      </vt:variant>
      <vt:variant>
        <vt:lpwstr>_Toc497137005</vt:lpwstr>
      </vt:variant>
      <vt:variant>
        <vt:i4>1572912</vt:i4>
      </vt:variant>
      <vt:variant>
        <vt:i4>8</vt:i4>
      </vt:variant>
      <vt:variant>
        <vt:i4>0</vt:i4>
      </vt:variant>
      <vt:variant>
        <vt:i4>5</vt:i4>
      </vt:variant>
      <vt:variant>
        <vt:lpwstr/>
      </vt:variant>
      <vt:variant>
        <vt:lpwstr>_Toc497137004</vt:lpwstr>
      </vt:variant>
      <vt:variant>
        <vt:i4>1572912</vt:i4>
      </vt:variant>
      <vt:variant>
        <vt:i4>2</vt:i4>
      </vt:variant>
      <vt:variant>
        <vt:i4>0</vt:i4>
      </vt:variant>
      <vt:variant>
        <vt:i4>5</vt:i4>
      </vt:variant>
      <vt:variant>
        <vt:lpwstr/>
      </vt:variant>
      <vt:variant>
        <vt:lpwstr>_Toc497137003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Carney</dc:creator>
  <cp:lastModifiedBy>Holly Gefvert</cp:lastModifiedBy>
  <cp:revision>2</cp:revision>
  <cp:lastPrinted>2017-10-30T20:34:00Z</cp:lastPrinted>
  <dcterms:created xsi:type="dcterms:W3CDTF">2023-01-09T15:14:00Z</dcterms:created>
  <dcterms:modified xsi:type="dcterms:W3CDTF">2023-01-09T15:14:00Z</dcterms:modified>
</cp:coreProperties>
</file>