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79D7" w:rsidRDefault="00D279D7" w:rsidP="00D279D7">
      <w:r>
        <w:rPr>
          <w:rFonts w:ascii="Arial" w:hAnsi="Arial" w:cs="Arial"/>
          <w:color w:val="000000"/>
          <w:sz w:val="27"/>
          <w:szCs w:val="27"/>
        </w:rPr>
        <w:t>The Illinois General Assembly passed legislation P.A. 96</w:t>
      </w:r>
      <w:r>
        <w:rPr>
          <w:rFonts w:ascii="Cambria Math" w:hAnsi="Cambria Math" w:cs="Cambria Math"/>
          <w:color w:val="000000"/>
          <w:sz w:val="27"/>
          <w:szCs w:val="27"/>
        </w:rPr>
        <w:t>‐</w:t>
      </w:r>
      <w:r>
        <w:rPr>
          <w:rFonts w:ascii="Arial" w:hAnsi="Arial" w:cs="Arial"/>
          <w:color w:val="000000"/>
          <w:sz w:val="27"/>
          <w:szCs w:val="27"/>
        </w:rPr>
        <w:t>0903 (</w:t>
      </w:r>
      <w:r>
        <w:rPr>
          <w:color w:val="000000"/>
          <w:sz w:val="27"/>
          <w:szCs w:val="27"/>
        </w:rPr>
        <w:t>SEC. 21-7.6. PRINCIPAL PREPARATION PROGRAMS) designed to prepare more effective principals. In accordance with the Act, the Illinois State Board of Education requires all entities (public and private) offering principal preparation programs to redesign their programs and re-submit them for approval. According to the provisions, Effective September 1, 2012, no candidates should be admitted unless the redesigned program has been approved by the State Educator Licensure and Preparation Board (SELPB). </w:t>
      </w:r>
    </w:p>
    <w:p w:rsidR="00D279D7" w:rsidRDefault="00D279D7" w:rsidP="00D279D7"/>
    <w:p w:rsidR="00D279D7" w:rsidRDefault="00D279D7" w:rsidP="00D279D7">
      <w:r>
        <w:rPr>
          <w:rFonts w:ascii="Arial" w:hAnsi="Arial" w:cs="Arial"/>
          <w:sz w:val="27"/>
          <w:szCs w:val="27"/>
        </w:rPr>
        <w:t>In line with these provisions, effective Septem</w:t>
      </w:r>
      <w:r w:rsidR="004D390E">
        <w:rPr>
          <w:rFonts w:ascii="Arial" w:hAnsi="Arial" w:cs="Arial"/>
          <w:sz w:val="27"/>
          <w:szCs w:val="27"/>
        </w:rPr>
        <w:t>b</w:t>
      </w:r>
      <w:r>
        <w:rPr>
          <w:rFonts w:ascii="Arial" w:hAnsi="Arial" w:cs="Arial"/>
          <w:sz w:val="27"/>
          <w:szCs w:val="27"/>
        </w:rPr>
        <w:t xml:space="preserve">er 1, 2012, The College of Education at Chicago State University, discontinued admitting candidates to its General Administration preparation programs.  The College is in the process of redesigning the program and, in partnership with several schools/districts, will submit the redesigned program to the SELPB for approval. </w:t>
      </w:r>
    </w:p>
    <w:p w:rsidR="00D279D7" w:rsidRDefault="00D279D7" w:rsidP="00D279D7"/>
    <w:p w:rsidR="00D279D7" w:rsidRDefault="00D279D7" w:rsidP="00D279D7">
      <w:r>
        <w:rPr>
          <w:rFonts w:ascii="Arial" w:hAnsi="Arial" w:cs="Arial"/>
          <w:sz w:val="27"/>
          <w:szCs w:val="27"/>
        </w:rPr>
        <w:t>As soon as the program is approved, an announcement will be made on our College website and via other media.</w:t>
      </w:r>
    </w:p>
    <w:p w:rsidR="00DC0B8B" w:rsidRDefault="00DC0B8B"/>
    <w:sectPr w:rsidR="00DC0B8B" w:rsidSect="00DC0B8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279D7"/>
    <w:rsid w:val="004D390E"/>
    <w:rsid w:val="00D279D7"/>
    <w:rsid w:val="00DC0B8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79D7"/>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41471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157</Words>
  <Characters>895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Chicago State University</Company>
  <LinksUpToDate>false</LinksUpToDate>
  <CharactersWithSpaces>1050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CSUIT</dc:creator>
  <cp:keywords/>
  <dc:description/>
  <cp:lastModifiedBy>CSUIT</cp:lastModifiedBy>
  <cp:revision>1</cp:revision>
  <dcterms:created xsi:type="dcterms:W3CDTF">2012-09-21T14:41:00Z</dcterms:created>
  <dcterms:modified xsi:type="dcterms:W3CDTF">2012-09-21T15:40:00Z</dcterms:modified>
</cp:coreProperties>
</file>