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C5" w:rsidRPr="00D7361E" w:rsidRDefault="00B57D78" w:rsidP="00225FC8">
      <w:pPr>
        <w:widowControl w:val="0"/>
        <w:autoSpaceDE w:val="0"/>
        <w:autoSpaceDN w:val="0"/>
        <w:adjustRightInd w:val="0"/>
        <w:rPr>
          <w:rFonts w:ascii="Times New Roman" w:hAnsi="Times New Roman" w:cs="Arial"/>
        </w:rPr>
      </w:pPr>
      <w:r w:rsidRPr="00D7361E">
        <w:rPr>
          <w:rFonts w:ascii="Times New Roman" w:hAnsi="Times New Roman" w:cs="Arial"/>
        </w:rPr>
        <w:t xml:space="preserve">The Secondary Teaching Option in Biology prepares </w:t>
      </w:r>
      <w:r w:rsidR="00A015C5" w:rsidRPr="00D7361E">
        <w:rPr>
          <w:rFonts w:ascii="Times New Roman" w:hAnsi="Times New Roman" w:cs="Arial"/>
        </w:rPr>
        <w:t xml:space="preserve">undergraduate </w:t>
      </w:r>
      <w:r w:rsidRPr="00D7361E">
        <w:rPr>
          <w:rFonts w:ascii="Times New Roman" w:hAnsi="Times New Roman" w:cs="Arial"/>
        </w:rPr>
        <w:t xml:space="preserve">students to earn both a B.S. in Biology and an Illinois Type 09 certificate to teach Grades 6-12 Science. </w:t>
      </w:r>
      <w:r w:rsidR="00A015C5" w:rsidRPr="00D7361E">
        <w:rPr>
          <w:rFonts w:ascii="Times New Roman" w:hAnsi="Times New Roman" w:cs="Arial"/>
        </w:rPr>
        <w:t>The program also educates post-baccalaureates and Masters degree seeking students (MAT) that already have an undergraduate degree and may sometimes hold other teaching certificates. We are</w:t>
      </w:r>
      <w:r w:rsidRPr="00D7361E">
        <w:rPr>
          <w:rFonts w:ascii="Times New Roman" w:hAnsi="Times New Roman" w:cs="Arial"/>
        </w:rPr>
        <w:t xml:space="preserve"> approved by the State of Illinois Board of Education (ISBE), and are nationally accredited by the National Science Teachers Association (NSTA) and National Council for Accreditation of Teacher Education (NCATE). </w:t>
      </w:r>
    </w:p>
    <w:p w:rsidR="00A015C5" w:rsidRPr="00D7361E" w:rsidRDefault="00A015C5" w:rsidP="00225FC8">
      <w:pPr>
        <w:widowControl w:val="0"/>
        <w:autoSpaceDE w:val="0"/>
        <w:autoSpaceDN w:val="0"/>
        <w:adjustRightInd w:val="0"/>
        <w:rPr>
          <w:rFonts w:ascii="Times New Roman" w:hAnsi="Times New Roman" w:cs="Arial"/>
        </w:rPr>
      </w:pPr>
    </w:p>
    <w:p w:rsidR="00D7361E" w:rsidRPr="00D7361E" w:rsidRDefault="00B57D78" w:rsidP="00D7361E">
      <w:pPr>
        <w:widowControl w:val="0"/>
        <w:autoSpaceDE w:val="0"/>
        <w:autoSpaceDN w:val="0"/>
        <w:adjustRightInd w:val="0"/>
        <w:rPr>
          <w:rFonts w:ascii="Times New Roman" w:eastAsia="Cambria" w:hAnsi="Times New Roman"/>
        </w:rPr>
      </w:pPr>
      <w:r w:rsidRPr="00D7361E">
        <w:rPr>
          <w:rFonts w:ascii="Times New Roman" w:hAnsi="Times New Roman" w:cs="Arial"/>
        </w:rPr>
        <w:t xml:space="preserve">Our goal is to prepare highly effective </w:t>
      </w:r>
      <w:r w:rsidR="00A015C5" w:rsidRPr="00D7361E">
        <w:rPr>
          <w:rFonts w:ascii="Times New Roman" w:hAnsi="Times New Roman" w:cs="Arial"/>
        </w:rPr>
        <w:t>science t</w:t>
      </w:r>
      <w:r w:rsidRPr="00D7361E">
        <w:rPr>
          <w:rFonts w:ascii="Times New Roman" w:hAnsi="Times New Roman" w:cs="Arial"/>
        </w:rPr>
        <w:t>eachers skilled in managing, motivating and promoting learning of biology among diver</w:t>
      </w:r>
      <w:r w:rsidR="00A015C5" w:rsidRPr="00D7361E">
        <w:rPr>
          <w:rFonts w:ascii="Times New Roman" w:hAnsi="Times New Roman" w:cs="Arial"/>
        </w:rPr>
        <w:t>se high school students</w:t>
      </w:r>
      <w:r w:rsidRPr="00D7361E">
        <w:rPr>
          <w:rFonts w:ascii="Times New Roman" w:hAnsi="Times New Roman" w:cs="Arial"/>
        </w:rPr>
        <w:t>. Most of our graduates teach in the Chicago Public School district and several suburban school districts.</w:t>
      </w:r>
      <w:r w:rsidR="00D7361E" w:rsidRPr="00D7361E">
        <w:rPr>
          <w:rFonts w:ascii="Times New Roman" w:hAnsi="Times New Roman" w:cs="Arial"/>
        </w:rPr>
        <w:t xml:space="preserve"> The program is small, </w:t>
      </w:r>
      <w:r w:rsidR="00FC4BCF">
        <w:rPr>
          <w:rFonts w:ascii="Times New Roman" w:hAnsi="Times New Roman" w:cs="Arial"/>
        </w:rPr>
        <w:t>and</w:t>
      </w:r>
      <w:r w:rsidR="00D7361E" w:rsidRPr="00D7361E">
        <w:rPr>
          <w:rFonts w:ascii="Times New Roman" w:hAnsi="Times New Roman" w:cs="Arial"/>
        </w:rPr>
        <w:t xml:space="preserve"> rigorous and we excel in preparing excellent science teachers. Our</w:t>
      </w:r>
      <w:r w:rsidR="00D7361E" w:rsidRPr="00D7361E">
        <w:rPr>
          <w:rFonts w:ascii="Times New Roman" w:eastAsia="Cambria" w:hAnsi="Times New Roman"/>
        </w:rPr>
        <w:t xml:space="preserve"> alumni and pre-service teachers alike express pride in being part of this program.</w:t>
      </w:r>
    </w:p>
    <w:p w:rsidR="00B57D78" w:rsidRPr="00D7361E" w:rsidRDefault="00B57D78" w:rsidP="00225FC8">
      <w:pPr>
        <w:widowControl w:val="0"/>
        <w:autoSpaceDE w:val="0"/>
        <w:autoSpaceDN w:val="0"/>
        <w:adjustRightInd w:val="0"/>
        <w:rPr>
          <w:rFonts w:ascii="Times New Roman" w:hAnsi="Times New Roman"/>
        </w:rPr>
      </w:pPr>
    </w:p>
    <w:p w:rsidR="00A015C5" w:rsidRPr="00DD51B7" w:rsidRDefault="00B57D78" w:rsidP="00DD51B7">
      <w:pPr>
        <w:widowControl w:val="0"/>
        <w:autoSpaceDE w:val="0"/>
        <w:autoSpaceDN w:val="0"/>
        <w:adjustRightInd w:val="0"/>
        <w:rPr>
          <w:rFonts w:ascii="Times New Roman" w:hAnsi="Times New Roman"/>
        </w:rPr>
      </w:pPr>
      <w:r w:rsidRPr="00D7361E">
        <w:rPr>
          <w:rFonts w:ascii="Times New Roman" w:hAnsi="Times New Roman"/>
        </w:rPr>
        <w:t xml:space="preserve">We </w:t>
      </w:r>
      <w:proofErr w:type="gramStart"/>
      <w:r w:rsidRPr="00D7361E">
        <w:rPr>
          <w:rFonts w:ascii="Times New Roman" w:hAnsi="Times New Roman"/>
        </w:rPr>
        <w:t>use</w:t>
      </w:r>
      <w:r w:rsidR="00225FC8" w:rsidRPr="00D7361E">
        <w:rPr>
          <w:rFonts w:ascii="Times New Roman" w:hAnsi="Times New Roman"/>
        </w:rPr>
        <w:t xml:space="preserve"> </w:t>
      </w:r>
      <w:r w:rsidRPr="00D7361E">
        <w:rPr>
          <w:rFonts w:ascii="Times New Roman" w:hAnsi="Times New Roman"/>
        </w:rPr>
        <w:t xml:space="preserve"> 8</w:t>
      </w:r>
      <w:proofErr w:type="gramEnd"/>
      <w:r w:rsidRPr="00D7361E">
        <w:rPr>
          <w:rFonts w:ascii="Times New Roman" w:hAnsi="Times New Roman"/>
        </w:rPr>
        <w:t xml:space="preserve"> key assessment tools</w:t>
      </w:r>
      <w:r w:rsidR="00225FC8" w:rsidRPr="00D7361E">
        <w:rPr>
          <w:rFonts w:ascii="Times New Roman" w:hAnsi="Times New Roman"/>
        </w:rPr>
        <w:t xml:space="preserve"> to evaluate program effectiven</w:t>
      </w:r>
      <w:r w:rsidRPr="00D7361E">
        <w:rPr>
          <w:rFonts w:ascii="Times New Roman" w:hAnsi="Times New Roman"/>
        </w:rPr>
        <w:t>e</w:t>
      </w:r>
      <w:r w:rsidR="00A015C5" w:rsidRPr="00D7361E">
        <w:rPr>
          <w:rFonts w:ascii="Times New Roman" w:hAnsi="Times New Roman"/>
        </w:rPr>
        <w:t>ss and student learning outcomes</w:t>
      </w:r>
      <w:r w:rsidR="00225FC8" w:rsidRPr="00D7361E">
        <w:rPr>
          <w:rFonts w:ascii="Times New Roman" w:hAnsi="Times New Roman"/>
        </w:rPr>
        <w:t xml:space="preserve">. The </w:t>
      </w:r>
      <w:r w:rsidRPr="00D7361E">
        <w:rPr>
          <w:rFonts w:ascii="Times New Roman" w:hAnsi="Times New Roman"/>
        </w:rPr>
        <w:t>Assessment P</w:t>
      </w:r>
      <w:r w:rsidR="00225FC8" w:rsidRPr="00D7361E">
        <w:rPr>
          <w:rFonts w:ascii="Times New Roman" w:hAnsi="Times New Roman"/>
        </w:rPr>
        <w:t xml:space="preserve">lan can be accessed </w:t>
      </w:r>
      <w:r w:rsidRPr="00D7361E">
        <w:rPr>
          <w:rFonts w:ascii="Times New Roman" w:hAnsi="Times New Roman"/>
        </w:rPr>
        <w:t>at</w:t>
      </w:r>
      <w:r w:rsidR="00225FC8" w:rsidRPr="00D7361E">
        <w:rPr>
          <w:rFonts w:ascii="Times New Roman" w:hAnsi="Times New Roman"/>
        </w:rPr>
        <w:t xml:space="preserve"> the Bio</w:t>
      </w:r>
      <w:r w:rsidRPr="00D7361E">
        <w:rPr>
          <w:rFonts w:ascii="Times New Roman" w:hAnsi="Times New Roman"/>
        </w:rPr>
        <w:t xml:space="preserve">logy Department website and Secondary Teaching portal, as well as the </w:t>
      </w:r>
      <w:hyperlink r:id="rId5" w:history="1">
        <w:r w:rsidRPr="00D7361E">
          <w:rPr>
            <w:rStyle w:val="Hyperlink"/>
            <w:rFonts w:ascii="Times New Roman" w:hAnsi="Times New Roman"/>
          </w:rPr>
          <w:t>www.csuteachscience.org</w:t>
        </w:r>
      </w:hyperlink>
      <w:r w:rsidRPr="00D7361E">
        <w:rPr>
          <w:rFonts w:ascii="Times New Roman" w:hAnsi="Times New Roman"/>
        </w:rPr>
        <w:t xml:space="preserve"> website</w:t>
      </w:r>
      <w:r w:rsidR="00225FC8" w:rsidRPr="00D7361E">
        <w:rPr>
          <w:rFonts w:ascii="Times New Roman" w:hAnsi="Times New Roman"/>
        </w:rPr>
        <w:t xml:space="preserve">. </w:t>
      </w:r>
      <w:r w:rsidRPr="00D7361E">
        <w:rPr>
          <w:rFonts w:ascii="Times New Roman" w:hAnsi="Times New Roman"/>
        </w:rPr>
        <w:t xml:space="preserve">Each year students </w:t>
      </w:r>
      <w:r w:rsidR="00FC4BCF">
        <w:rPr>
          <w:rFonts w:ascii="Times New Roman" w:hAnsi="Times New Roman"/>
        </w:rPr>
        <w:t xml:space="preserve">and instructor performance </w:t>
      </w:r>
      <w:r w:rsidRPr="00D7361E">
        <w:rPr>
          <w:rFonts w:ascii="Times New Roman" w:hAnsi="Times New Roman"/>
        </w:rPr>
        <w:t>are evaluated</w:t>
      </w:r>
      <w:r w:rsidR="00225FC8" w:rsidRPr="00D7361E">
        <w:rPr>
          <w:rFonts w:ascii="Times New Roman" w:hAnsi="Times New Roman"/>
        </w:rPr>
        <w:t xml:space="preserve"> </w:t>
      </w:r>
      <w:r w:rsidRPr="00D7361E">
        <w:rPr>
          <w:rFonts w:ascii="Times New Roman" w:hAnsi="Times New Roman"/>
        </w:rPr>
        <w:t xml:space="preserve">in </w:t>
      </w:r>
      <w:r w:rsidR="00225FC8" w:rsidRPr="00D7361E">
        <w:rPr>
          <w:rFonts w:ascii="Times New Roman" w:hAnsi="Times New Roman"/>
        </w:rPr>
        <w:t>collaboration with the Secondary Chem</w:t>
      </w:r>
      <w:r w:rsidR="00A015C5" w:rsidRPr="00D7361E">
        <w:rPr>
          <w:rFonts w:ascii="Times New Roman" w:hAnsi="Times New Roman"/>
        </w:rPr>
        <w:t xml:space="preserve">istry and Physics programs. This ongoing assessment guides us </w:t>
      </w:r>
      <w:r w:rsidR="00354BD3" w:rsidRPr="00D7361E">
        <w:rPr>
          <w:rFonts w:ascii="Times New Roman" w:hAnsi="Times New Roman"/>
        </w:rPr>
        <w:t>in making</w:t>
      </w:r>
      <w:r w:rsidR="00A015C5" w:rsidRPr="00D7361E">
        <w:rPr>
          <w:rFonts w:ascii="Times New Roman" w:hAnsi="Times New Roman"/>
        </w:rPr>
        <w:t xml:space="preserve"> r</w:t>
      </w:r>
      <w:r w:rsidR="00225FC8" w:rsidRPr="00D7361E">
        <w:rPr>
          <w:rFonts w:ascii="Times New Roman" w:hAnsi="Times New Roman"/>
        </w:rPr>
        <w:t xml:space="preserve">evisions </w:t>
      </w:r>
      <w:r w:rsidR="00A015C5" w:rsidRPr="00D7361E">
        <w:rPr>
          <w:rFonts w:ascii="Times New Roman" w:hAnsi="Times New Roman"/>
        </w:rPr>
        <w:t xml:space="preserve">to the curriculum </w:t>
      </w:r>
      <w:r w:rsidR="00FC4BCF">
        <w:rPr>
          <w:rFonts w:ascii="Times New Roman" w:hAnsi="Times New Roman"/>
        </w:rPr>
        <w:t>and</w:t>
      </w:r>
      <w:r w:rsidR="00A015C5" w:rsidRPr="00D7361E">
        <w:rPr>
          <w:rFonts w:ascii="Times New Roman" w:hAnsi="Times New Roman"/>
        </w:rPr>
        <w:t xml:space="preserve"> other aspects of the program if</w:t>
      </w:r>
      <w:r w:rsidR="00225FC8" w:rsidRPr="00D7361E">
        <w:rPr>
          <w:rFonts w:ascii="Times New Roman" w:hAnsi="Times New Roman"/>
        </w:rPr>
        <w:t xml:space="preserve"> needed</w:t>
      </w:r>
      <w:r w:rsidR="00A015C5" w:rsidRPr="00D7361E">
        <w:rPr>
          <w:rFonts w:ascii="Times New Roman" w:hAnsi="Times New Roman"/>
        </w:rPr>
        <w:t>,</w:t>
      </w:r>
      <w:r w:rsidR="00225FC8" w:rsidRPr="00D7361E">
        <w:rPr>
          <w:rFonts w:ascii="Times New Roman" w:hAnsi="Times New Roman"/>
        </w:rPr>
        <w:t xml:space="preserve"> to ensure </w:t>
      </w:r>
      <w:r w:rsidR="00A015C5" w:rsidRPr="00D7361E">
        <w:rPr>
          <w:rFonts w:ascii="Times New Roman" w:hAnsi="Times New Roman"/>
        </w:rPr>
        <w:t>success and effectiveness of teacher candidates.</w:t>
      </w:r>
    </w:p>
    <w:p w:rsidR="00A015C5" w:rsidRPr="00D7361E" w:rsidRDefault="00A015C5" w:rsidP="00A015C5">
      <w:pPr>
        <w:widowControl w:val="0"/>
        <w:autoSpaceDE w:val="0"/>
        <w:autoSpaceDN w:val="0"/>
        <w:adjustRightInd w:val="0"/>
        <w:rPr>
          <w:rFonts w:ascii="Times New Roman" w:hAnsi="Times New Roman"/>
        </w:rPr>
      </w:pPr>
    </w:p>
    <w:p w:rsidR="005B214F" w:rsidRPr="00D7361E" w:rsidRDefault="000A05C1" w:rsidP="00A015C5">
      <w:pPr>
        <w:widowControl w:val="0"/>
        <w:autoSpaceDE w:val="0"/>
        <w:autoSpaceDN w:val="0"/>
        <w:adjustRightInd w:val="0"/>
        <w:rPr>
          <w:rFonts w:ascii="Times New Roman" w:eastAsia="Cambria" w:hAnsi="Times New Roman"/>
        </w:rPr>
      </w:pPr>
      <w:r w:rsidRPr="00D7361E">
        <w:rPr>
          <w:rFonts w:ascii="Times New Roman" w:eastAsia="Cambria" w:hAnsi="Times New Roman"/>
        </w:rPr>
        <w:t>Over the last three years, we have</w:t>
      </w:r>
      <w:r w:rsidR="005B214F" w:rsidRPr="00D7361E">
        <w:rPr>
          <w:rFonts w:ascii="Times New Roman" w:eastAsia="Cambria" w:hAnsi="Times New Roman"/>
        </w:rPr>
        <w:t xml:space="preserve"> a</w:t>
      </w:r>
      <w:r w:rsidRPr="00D7361E">
        <w:rPr>
          <w:rFonts w:ascii="Times New Roman" w:eastAsia="Cambria" w:hAnsi="Times New Roman"/>
        </w:rPr>
        <w:t xml:space="preserve"> 100% graduation rate for </w:t>
      </w:r>
      <w:r w:rsidR="00A015C5" w:rsidRPr="00D7361E">
        <w:rPr>
          <w:rFonts w:ascii="Times New Roman" w:eastAsia="Cambria" w:hAnsi="Times New Roman"/>
        </w:rPr>
        <w:t xml:space="preserve">Secondary Biology </w:t>
      </w:r>
      <w:r w:rsidR="005B214F" w:rsidRPr="00D7361E">
        <w:rPr>
          <w:rFonts w:ascii="Times New Roman" w:eastAsia="Cambria" w:hAnsi="Times New Roman"/>
        </w:rPr>
        <w:t>s</w:t>
      </w:r>
      <w:r w:rsidRPr="00D7361E">
        <w:rPr>
          <w:rFonts w:ascii="Times New Roman" w:eastAsia="Cambria" w:hAnsi="Times New Roman"/>
        </w:rPr>
        <w:t>tudent teachers</w:t>
      </w:r>
      <w:r w:rsidR="005B214F" w:rsidRPr="00D7361E">
        <w:rPr>
          <w:rFonts w:ascii="Times New Roman" w:eastAsia="Cambria" w:hAnsi="Times New Roman"/>
        </w:rPr>
        <w:t xml:space="preserve"> (9/9)</w:t>
      </w:r>
      <w:r w:rsidRPr="00D7361E">
        <w:rPr>
          <w:rFonts w:ascii="Times New Roman" w:eastAsia="Cambria" w:hAnsi="Times New Roman"/>
        </w:rPr>
        <w:t>. In some cases, a second placement or additional skill development</w:t>
      </w:r>
      <w:r w:rsidR="005B214F" w:rsidRPr="00D7361E">
        <w:rPr>
          <w:rFonts w:ascii="Times New Roman" w:eastAsia="Cambria" w:hAnsi="Times New Roman"/>
        </w:rPr>
        <w:t xml:space="preserve"> was required, and through</w:t>
      </w:r>
      <w:r w:rsidRPr="00D7361E">
        <w:rPr>
          <w:rFonts w:ascii="Times New Roman" w:eastAsia="Cambria" w:hAnsi="Times New Roman"/>
        </w:rPr>
        <w:t xml:space="preserve"> collectively </w:t>
      </w:r>
      <w:r w:rsidR="005B214F" w:rsidRPr="00D7361E">
        <w:rPr>
          <w:rFonts w:ascii="Times New Roman" w:eastAsia="Cambria" w:hAnsi="Times New Roman"/>
        </w:rPr>
        <w:t xml:space="preserve">efforts by </w:t>
      </w:r>
      <w:r w:rsidRPr="00D7361E">
        <w:rPr>
          <w:rFonts w:ascii="Times New Roman" w:eastAsia="Cambria" w:hAnsi="Times New Roman"/>
        </w:rPr>
        <w:t xml:space="preserve">university faculty and staff </w:t>
      </w:r>
      <w:r w:rsidR="005B214F" w:rsidRPr="00D7361E">
        <w:rPr>
          <w:rFonts w:ascii="Times New Roman" w:eastAsia="Cambria" w:hAnsi="Times New Roman"/>
        </w:rPr>
        <w:t xml:space="preserve">and mentor high school teachers, </w:t>
      </w:r>
      <w:r w:rsidRPr="00D7361E">
        <w:rPr>
          <w:rFonts w:ascii="Times New Roman" w:eastAsia="Cambria" w:hAnsi="Times New Roman"/>
        </w:rPr>
        <w:t xml:space="preserve">success for all candidates </w:t>
      </w:r>
      <w:r w:rsidR="005B214F" w:rsidRPr="00D7361E">
        <w:rPr>
          <w:rFonts w:ascii="Times New Roman" w:eastAsia="Cambria" w:hAnsi="Times New Roman"/>
        </w:rPr>
        <w:t>was achieved</w:t>
      </w:r>
      <w:r w:rsidRPr="00D7361E">
        <w:rPr>
          <w:rFonts w:ascii="Times New Roman" w:eastAsia="Cambria" w:hAnsi="Times New Roman"/>
        </w:rPr>
        <w:t>.</w:t>
      </w:r>
      <w:r w:rsidR="00225FC8" w:rsidRPr="00D7361E">
        <w:rPr>
          <w:rFonts w:ascii="Times New Roman" w:eastAsia="Cambria" w:hAnsi="Times New Roman"/>
        </w:rPr>
        <w:t xml:space="preserve"> </w:t>
      </w:r>
    </w:p>
    <w:p w:rsidR="005B214F" w:rsidRPr="00D7361E" w:rsidRDefault="005B214F" w:rsidP="00A015C5">
      <w:pPr>
        <w:widowControl w:val="0"/>
        <w:autoSpaceDE w:val="0"/>
        <w:autoSpaceDN w:val="0"/>
        <w:adjustRightInd w:val="0"/>
        <w:rPr>
          <w:rFonts w:ascii="Times New Roman" w:eastAsia="Cambria" w:hAnsi="Times New Roman"/>
        </w:rPr>
      </w:pPr>
    </w:p>
    <w:p w:rsidR="00591676" w:rsidRPr="00D7361E" w:rsidRDefault="00591676" w:rsidP="00591676">
      <w:pPr>
        <w:widowControl w:val="0"/>
        <w:autoSpaceDE w:val="0"/>
        <w:autoSpaceDN w:val="0"/>
        <w:adjustRightInd w:val="0"/>
        <w:rPr>
          <w:rFonts w:ascii="Times New Roman" w:hAnsi="Times New Roman"/>
        </w:rPr>
      </w:pPr>
      <w:r w:rsidRPr="00D7361E">
        <w:rPr>
          <w:rFonts w:ascii="Times New Roman" w:eastAsia="Cambria" w:hAnsi="Times New Roman"/>
        </w:rPr>
        <w:t xml:space="preserve">Our </w:t>
      </w:r>
      <w:r w:rsidR="00205CE3" w:rsidRPr="00D7361E">
        <w:rPr>
          <w:rFonts w:ascii="Times New Roman" w:eastAsia="Cambria" w:hAnsi="Times New Roman"/>
        </w:rPr>
        <w:t>teacher candidates</w:t>
      </w:r>
      <w:r w:rsidRPr="00D7361E">
        <w:rPr>
          <w:rFonts w:ascii="Times New Roman" w:eastAsia="Cambria" w:hAnsi="Times New Roman"/>
        </w:rPr>
        <w:t xml:space="preserve"> develop solid mastery of </w:t>
      </w:r>
      <w:r w:rsidR="00F10E58" w:rsidRPr="00D7361E">
        <w:rPr>
          <w:rFonts w:ascii="Times New Roman" w:eastAsia="Cambria" w:hAnsi="Times New Roman"/>
        </w:rPr>
        <w:t xml:space="preserve">both </w:t>
      </w:r>
      <w:r w:rsidRPr="00D7361E">
        <w:rPr>
          <w:rFonts w:ascii="Times New Roman" w:eastAsia="Cambria" w:hAnsi="Times New Roman"/>
        </w:rPr>
        <w:t xml:space="preserve">science and pedagogy content as demonstrated by </w:t>
      </w:r>
      <w:r w:rsidR="00F10E58" w:rsidRPr="00D7361E">
        <w:rPr>
          <w:rFonts w:ascii="Times New Roman" w:eastAsia="Cambria" w:hAnsi="Times New Roman"/>
        </w:rPr>
        <w:t xml:space="preserve">their </w:t>
      </w:r>
      <w:r w:rsidRPr="00D7361E">
        <w:rPr>
          <w:rFonts w:ascii="Times New Roman" w:hAnsi="Times New Roman"/>
        </w:rPr>
        <w:t>science GPAs that have ranged from 2.6 to 3.8 with an average of 3.0</w:t>
      </w:r>
      <w:r w:rsidR="00F10E58" w:rsidRPr="00D7361E">
        <w:rPr>
          <w:rFonts w:ascii="Times New Roman" w:hAnsi="Times New Roman"/>
        </w:rPr>
        <w:t xml:space="preserve"> over the past 3 years</w:t>
      </w:r>
      <w:r w:rsidRPr="00D7361E">
        <w:rPr>
          <w:rFonts w:ascii="Times New Roman" w:hAnsi="Times New Roman"/>
        </w:rPr>
        <w:t>. This average is well above the requisite 2.5 GPA needed for student teaching, and also abo</w:t>
      </w:r>
      <w:r w:rsidR="00F10E58" w:rsidRPr="00D7361E">
        <w:rPr>
          <w:rFonts w:ascii="Times New Roman" w:hAnsi="Times New Roman"/>
        </w:rPr>
        <w:t>ve the average</w:t>
      </w:r>
      <w:r w:rsidRPr="00D7361E">
        <w:rPr>
          <w:rFonts w:ascii="Times New Roman" w:hAnsi="Times New Roman"/>
        </w:rPr>
        <w:t xml:space="preserve"> GPA</w:t>
      </w:r>
      <w:r w:rsidR="00F10E58" w:rsidRPr="00D7361E">
        <w:rPr>
          <w:rFonts w:ascii="Times New Roman" w:hAnsi="Times New Roman"/>
        </w:rPr>
        <w:t xml:space="preserve"> of all biology students</w:t>
      </w:r>
      <w:r w:rsidRPr="00D7361E">
        <w:rPr>
          <w:rFonts w:ascii="Times New Roman" w:hAnsi="Times New Roman"/>
        </w:rPr>
        <w:t xml:space="preserve">. Education </w:t>
      </w:r>
      <w:proofErr w:type="gramStart"/>
      <w:r w:rsidRPr="00D7361E">
        <w:rPr>
          <w:rFonts w:ascii="Times New Roman" w:hAnsi="Times New Roman"/>
        </w:rPr>
        <w:t xml:space="preserve">course GPAs </w:t>
      </w:r>
      <w:r w:rsidR="00205CE3" w:rsidRPr="00D7361E">
        <w:rPr>
          <w:rFonts w:ascii="Times New Roman" w:hAnsi="Times New Roman"/>
        </w:rPr>
        <w:t>have</w:t>
      </w:r>
      <w:proofErr w:type="gramEnd"/>
      <w:r w:rsidR="00205CE3" w:rsidRPr="00D7361E">
        <w:rPr>
          <w:rFonts w:ascii="Times New Roman" w:hAnsi="Times New Roman"/>
        </w:rPr>
        <w:t xml:space="preserve"> </w:t>
      </w:r>
      <w:r w:rsidRPr="00D7361E">
        <w:rPr>
          <w:rFonts w:ascii="Times New Roman" w:hAnsi="Times New Roman"/>
        </w:rPr>
        <w:t>average</w:t>
      </w:r>
      <w:r w:rsidR="00205CE3" w:rsidRPr="00D7361E">
        <w:rPr>
          <w:rFonts w:ascii="Times New Roman" w:hAnsi="Times New Roman"/>
        </w:rPr>
        <w:t>d</w:t>
      </w:r>
      <w:r w:rsidRPr="00D7361E">
        <w:rPr>
          <w:rFonts w:ascii="Times New Roman" w:hAnsi="Times New Roman"/>
        </w:rPr>
        <w:t xml:space="preserve"> </w:t>
      </w:r>
      <w:r w:rsidR="00461A45">
        <w:rPr>
          <w:rFonts w:ascii="Times New Roman" w:hAnsi="Times New Roman"/>
        </w:rPr>
        <w:t>nearly 4</w:t>
      </w:r>
      <w:r w:rsidR="00205CE3" w:rsidRPr="00D7361E">
        <w:rPr>
          <w:rFonts w:ascii="Times New Roman" w:hAnsi="Times New Roman"/>
        </w:rPr>
        <w:t>.0 over the same time period</w:t>
      </w:r>
      <w:r w:rsidRPr="00D7361E">
        <w:rPr>
          <w:rFonts w:ascii="Times New Roman" w:hAnsi="Times New Roman"/>
        </w:rPr>
        <w:t xml:space="preserve">. Further demonstration of </w:t>
      </w:r>
      <w:r w:rsidR="00205CE3" w:rsidRPr="00D7361E">
        <w:rPr>
          <w:rFonts w:ascii="Times New Roman" w:hAnsi="Times New Roman"/>
        </w:rPr>
        <w:t xml:space="preserve">content </w:t>
      </w:r>
      <w:r w:rsidRPr="00D7361E">
        <w:rPr>
          <w:rFonts w:ascii="Times New Roman" w:hAnsi="Times New Roman"/>
        </w:rPr>
        <w:t xml:space="preserve">preparedness </w:t>
      </w:r>
      <w:r w:rsidR="00205CE3" w:rsidRPr="00D7361E">
        <w:rPr>
          <w:rFonts w:ascii="Times New Roman" w:hAnsi="Times New Roman"/>
        </w:rPr>
        <w:t>is that approximately two thirds of our</w:t>
      </w:r>
      <w:r w:rsidRPr="00D7361E">
        <w:rPr>
          <w:rFonts w:ascii="Times New Roman" w:eastAsia="Cambria" w:hAnsi="Times New Roman"/>
        </w:rPr>
        <w:t xml:space="preserve"> candidates pass</w:t>
      </w:r>
      <w:r w:rsidR="002E10C8" w:rsidRPr="00D7361E">
        <w:rPr>
          <w:rFonts w:ascii="Times New Roman" w:eastAsia="Cambria" w:hAnsi="Times New Roman"/>
        </w:rPr>
        <w:t>ed</w:t>
      </w:r>
      <w:r w:rsidRPr="00D7361E">
        <w:rPr>
          <w:rFonts w:ascii="Times New Roman" w:eastAsia="Cambria" w:hAnsi="Times New Roman"/>
        </w:rPr>
        <w:t xml:space="preserve"> the </w:t>
      </w:r>
      <w:r w:rsidR="002E10C8" w:rsidRPr="00D7361E">
        <w:rPr>
          <w:rFonts w:ascii="Times New Roman" w:eastAsia="Cambria" w:hAnsi="Times New Roman"/>
        </w:rPr>
        <w:t xml:space="preserve">Illinois State </w:t>
      </w:r>
      <w:r w:rsidRPr="00D7361E">
        <w:rPr>
          <w:rFonts w:ascii="Times New Roman" w:eastAsia="Cambria" w:hAnsi="Times New Roman"/>
        </w:rPr>
        <w:t>Content Exam and APT test</w:t>
      </w:r>
      <w:r w:rsidR="002E10C8" w:rsidRPr="00D7361E">
        <w:rPr>
          <w:rFonts w:ascii="Times New Roman" w:eastAsia="Cambria" w:hAnsi="Times New Roman"/>
        </w:rPr>
        <w:t>s</w:t>
      </w:r>
      <w:r w:rsidRPr="00D7361E">
        <w:rPr>
          <w:rFonts w:ascii="Times New Roman" w:eastAsia="Cambria" w:hAnsi="Times New Roman"/>
        </w:rPr>
        <w:t xml:space="preserve"> on the first try</w:t>
      </w:r>
      <w:r w:rsidR="002E10C8" w:rsidRPr="00D7361E">
        <w:rPr>
          <w:rFonts w:ascii="Times New Roman" w:eastAsia="Cambria" w:hAnsi="Times New Roman"/>
        </w:rPr>
        <w:t xml:space="preserve"> over the last three years</w:t>
      </w:r>
      <w:r w:rsidRPr="00D7361E">
        <w:rPr>
          <w:rFonts w:ascii="Times New Roman" w:eastAsia="Cambria" w:hAnsi="Times New Roman"/>
        </w:rPr>
        <w:t xml:space="preserve">. </w:t>
      </w:r>
      <w:r w:rsidR="00205CE3" w:rsidRPr="00D7361E">
        <w:rPr>
          <w:rFonts w:ascii="Times New Roman" w:eastAsia="Cambria" w:hAnsi="Times New Roman"/>
        </w:rPr>
        <w:t>A</w:t>
      </w:r>
      <w:r w:rsidRPr="00D7361E">
        <w:rPr>
          <w:rFonts w:ascii="Times New Roman" w:eastAsia="Cambria" w:hAnsi="Times New Roman"/>
        </w:rPr>
        <w:t xml:space="preserve">fter analyzing </w:t>
      </w:r>
      <w:r w:rsidR="00205CE3" w:rsidRPr="00D7361E">
        <w:rPr>
          <w:rFonts w:ascii="Times New Roman" w:eastAsia="Cambria" w:hAnsi="Times New Roman"/>
        </w:rPr>
        <w:t xml:space="preserve">exam </w:t>
      </w:r>
      <w:r w:rsidRPr="00D7361E">
        <w:rPr>
          <w:rFonts w:ascii="Times New Roman" w:eastAsia="Cambria" w:hAnsi="Times New Roman"/>
        </w:rPr>
        <w:t>subarea scores</w:t>
      </w:r>
      <w:r w:rsidR="00205CE3" w:rsidRPr="00D7361E">
        <w:rPr>
          <w:rFonts w:ascii="Times New Roman" w:eastAsia="Cambria" w:hAnsi="Times New Roman"/>
        </w:rPr>
        <w:t xml:space="preserve">, we found weaknesses </w:t>
      </w:r>
      <w:r w:rsidR="002E10C8" w:rsidRPr="00D7361E">
        <w:rPr>
          <w:rFonts w:ascii="Times New Roman" w:eastAsia="Cambria" w:hAnsi="Times New Roman"/>
        </w:rPr>
        <w:t>for</w:t>
      </w:r>
      <w:r w:rsidR="00205CE3" w:rsidRPr="00D7361E">
        <w:rPr>
          <w:rFonts w:ascii="Times New Roman" w:eastAsia="Cambria" w:hAnsi="Times New Roman"/>
        </w:rPr>
        <w:t xml:space="preserve"> </w:t>
      </w:r>
      <w:r w:rsidR="00E87AB1" w:rsidRPr="00D7361E">
        <w:rPr>
          <w:rFonts w:ascii="Times New Roman" w:eastAsia="Cambria" w:hAnsi="Times New Roman"/>
        </w:rPr>
        <w:t xml:space="preserve">some students within the </w:t>
      </w:r>
      <w:r w:rsidR="00205CE3" w:rsidRPr="00D7361E">
        <w:rPr>
          <w:rFonts w:ascii="Times New Roman" w:eastAsia="Cambria" w:hAnsi="Times New Roman"/>
        </w:rPr>
        <w:t xml:space="preserve">Physical Science </w:t>
      </w:r>
      <w:r w:rsidR="00E87AB1" w:rsidRPr="00D7361E">
        <w:rPr>
          <w:rFonts w:ascii="Times New Roman" w:eastAsia="Cambria" w:hAnsi="Times New Roman"/>
        </w:rPr>
        <w:t xml:space="preserve">and </w:t>
      </w:r>
      <w:r w:rsidR="00205CE3" w:rsidRPr="00D7361E">
        <w:rPr>
          <w:rFonts w:ascii="Times New Roman" w:eastAsia="Cambria" w:hAnsi="Times New Roman"/>
        </w:rPr>
        <w:t>Earth Systems and Universe subareas</w:t>
      </w:r>
      <w:r w:rsidR="00E87AB1" w:rsidRPr="00D7361E">
        <w:rPr>
          <w:rFonts w:ascii="Times New Roman" w:eastAsia="Cambria" w:hAnsi="Times New Roman"/>
        </w:rPr>
        <w:t xml:space="preserve"> of the Content Exam</w:t>
      </w:r>
      <w:r w:rsidR="00205CE3" w:rsidRPr="00D7361E">
        <w:rPr>
          <w:rFonts w:ascii="Times New Roman" w:eastAsia="Cambria" w:hAnsi="Times New Roman"/>
        </w:rPr>
        <w:t xml:space="preserve">. Therefore, </w:t>
      </w:r>
      <w:r w:rsidRPr="00D7361E">
        <w:rPr>
          <w:rFonts w:ascii="Times New Roman" w:eastAsia="Cambria" w:hAnsi="Times New Roman"/>
        </w:rPr>
        <w:t xml:space="preserve">revisions </w:t>
      </w:r>
      <w:r w:rsidR="002E10C8" w:rsidRPr="00D7361E">
        <w:rPr>
          <w:rFonts w:ascii="Times New Roman" w:eastAsia="Cambria" w:hAnsi="Times New Roman"/>
        </w:rPr>
        <w:t xml:space="preserve">have been made in </w:t>
      </w:r>
      <w:r w:rsidRPr="00D7361E">
        <w:rPr>
          <w:rFonts w:ascii="Times New Roman" w:eastAsia="Cambria" w:hAnsi="Times New Roman"/>
        </w:rPr>
        <w:t xml:space="preserve">the Content review class </w:t>
      </w:r>
      <w:r w:rsidR="00064A65" w:rsidRPr="00D7361E">
        <w:rPr>
          <w:rFonts w:ascii="Times New Roman" w:eastAsia="Cambria" w:hAnsi="Times New Roman"/>
        </w:rPr>
        <w:t>(</w:t>
      </w:r>
      <w:r w:rsidRPr="00D7361E">
        <w:rPr>
          <w:rFonts w:ascii="Times New Roman" w:eastAsia="Cambria" w:hAnsi="Times New Roman"/>
        </w:rPr>
        <w:t>BIOL 1092</w:t>
      </w:r>
      <w:r w:rsidR="00064A65" w:rsidRPr="00D7361E">
        <w:rPr>
          <w:rFonts w:ascii="Times New Roman" w:eastAsia="Cambria" w:hAnsi="Times New Roman"/>
        </w:rPr>
        <w:t>)</w:t>
      </w:r>
      <w:r w:rsidRPr="00D7361E">
        <w:rPr>
          <w:rFonts w:ascii="Times New Roman" w:eastAsia="Cambria" w:hAnsi="Times New Roman"/>
        </w:rPr>
        <w:t xml:space="preserve">, </w:t>
      </w:r>
      <w:r w:rsidR="002E10C8" w:rsidRPr="00D7361E">
        <w:rPr>
          <w:rFonts w:ascii="Times New Roman" w:eastAsia="Cambria" w:hAnsi="Times New Roman"/>
        </w:rPr>
        <w:t xml:space="preserve">so that it is no longer a tutorial format, and we </w:t>
      </w:r>
      <w:proofErr w:type="gramStart"/>
      <w:r w:rsidR="002E10C8" w:rsidRPr="00D7361E">
        <w:rPr>
          <w:rFonts w:ascii="Times New Roman" w:eastAsia="Cambria" w:hAnsi="Times New Roman"/>
        </w:rPr>
        <w:t>uses</w:t>
      </w:r>
      <w:proofErr w:type="gramEnd"/>
      <w:r w:rsidR="00205CE3" w:rsidRPr="00D7361E">
        <w:rPr>
          <w:rFonts w:ascii="Times New Roman" w:eastAsia="Cambria" w:hAnsi="Times New Roman"/>
        </w:rPr>
        <w:t xml:space="preserve"> diagnostic assessment</w:t>
      </w:r>
      <w:r w:rsidR="002E10C8" w:rsidRPr="00D7361E">
        <w:rPr>
          <w:rFonts w:ascii="Times New Roman" w:eastAsia="Cambria" w:hAnsi="Times New Roman"/>
        </w:rPr>
        <w:t>s</w:t>
      </w:r>
      <w:r w:rsidR="00205CE3" w:rsidRPr="00D7361E">
        <w:rPr>
          <w:rFonts w:ascii="Times New Roman" w:eastAsia="Cambria" w:hAnsi="Times New Roman"/>
        </w:rPr>
        <w:t xml:space="preserve"> and collaborative teaching with Chemistry and Physics instructors. </w:t>
      </w:r>
      <w:r w:rsidRPr="00D7361E">
        <w:rPr>
          <w:rFonts w:ascii="Times New Roman" w:eastAsia="Cambria" w:hAnsi="Times New Roman"/>
        </w:rPr>
        <w:t xml:space="preserve">Also, more collaboration </w:t>
      </w:r>
      <w:r w:rsidR="002E10C8" w:rsidRPr="00D7361E">
        <w:rPr>
          <w:rFonts w:ascii="Times New Roman" w:eastAsia="Cambria" w:hAnsi="Times New Roman"/>
        </w:rPr>
        <w:t xml:space="preserve">has been initiated </w:t>
      </w:r>
      <w:r w:rsidRPr="00D7361E">
        <w:rPr>
          <w:rFonts w:ascii="Times New Roman" w:eastAsia="Cambria" w:hAnsi="Times New Roman"/>
        </w:rPr>
        <w:t xml:space="preserve">among </w:t>
      </w:r>
      <w:r w:rsidR="00205CE3" w:rsidRPr="00D7361E">
        <w:rPr>
          <w:rFonts w:ascii="Times New Roman" w:eastAsia="Cambria" w:hAnsi="Times New Roman"/>
        </w:rPr>
        <w:t xml:space="preserve">instructors of </w:t>
      </w:r>
      <w:r w:rsidR="002E10C8" w:rsidRPr="00D7361E">
        <w:rPr>
          <w:rFonts w:ascii="Times New Roman" w:eastAsia="Cambria" w:hAnsi="Times New Roman"/>
        </w:rPr>
        <w:t xml:space="preserve">the CSU Earth Science course so that </w:t>
      </w:r>
      <w:r w:rsidR="00205CE3" w:rsidRPr="00D7361E">
        <w:rPr>
          <w:rFonts w:ascii="Times New Roman" w:eastAsia="Cambria" w:hAnsi="Times New Roman"/>
        </w:rPr>
        <w:t xml:space="preserve">different sections </w:t>
      </w:r>
      <w:r w:rsidR="002E10C8" w:rsidRPr="00D7361E">
        <w:rPr>
          <w:rFonts w:ascii="Times New Roman" w:eastAsia="Cambria" w:hAnsi="Times New Roman"/>
        </w:rPr>
        <w:t>work together to</w:t>
      </w:r>
      <w:r w:rsidR="00205CE3" w:rsidRPr="00D7361E">
        <w:rPr>
          <w:rFonts w:ascii="Times New Roman" w:eastAsia="Cambria" w:hAnsi="Times New Roman"/>
        </w:rPr>
        <w:t xml:space="preserve"> maximize </w:t>
      </w:r>
      <w:r w:rsidRPr="00D7361E">
        <w:rPr>
          <w:rFonts w:ascii="Times New Roman" w:eastAsia="Cambria" w:hAnsi="Times New Roman"/>
        </w:rPr>
        <w:t xml:space="preserve">student learning. </w:t>
      </w:r>
    </w:p>
    <w:p w:rsidR="00591676" w:rsidRPr="00D7361E" w:rsidRDefault="00591676" w:rsidP="00591676">
      <w:pPr>
        <w:widowControl w:val="0"/>
        <w:autoSpaceDE w:val="0"/>
        <w:autoSpaceDN w:val="0"/>
        <w:adjustRightInd w:val="0"/>
        <w:ind w:firstLine="720"/>
        <w:rPr>
          <w:rFonts w:ascii="Times New Roman" w:eastAsia="Cambria" w:hAnsi="Times New Roman"/>
        </w:rPr>
      </w:pPr>
    </w:p>
    <w:p w:rsidR="00DF6293" w:rsidRPr="00D7361E" w:rsidRDefault="005B214F" w:rsidP="00DF6293">
      <w:pPr>
        <w:rPr>
          <w:rFonts w:ascii="Times New Roman" w:hAnsi="Times New Roman"/>
        </w:rPr>
      </w:pPr>
      <w:r w:rsidRPr="00D7361E">
        <w:rPr>
          <w:rFonts w:ascii="Times New Roman" w:eastAsia="Cambria" w:hAnsi="Times New Roman"/>
        </w:rPr>
        <w:t xml:space="preserve">Last year (2011), we implemented an alumni survey that </w:t>
      </w:r>
      <w:r w:rsidR="00354BD3" w:rsidRPr="00D7361E">
        <w:rPr>
          <w:rFonts w:ascii="Times New Roman" w:eastAsia="Cambria" w:hAnsi="Times New Roman"/>
        </w:rPr>
        <w:t>polls</w:t>
      </w:r>
      <w:r w:rsidRPr="00D7361E">
        <w:rPr>
          <w:rFonts w:ascii="Times New Roman" w:eastAsia="Cambria" w:hAnsi="Times New Roman"/>
        </w:rPr>
        <w:t xml:space="preserve"> our graduates </w:t>
      </w:r>
      <w:r w:rsidR="00354BD3" w:rsidRPr="00D7361E">
        <w:rPr>
          <w:rFonts w:ascii="Times New Roman" w:eastAsia="Cambria" w:hAnsi="Times New Roman"/>
        </w:rPr>
        <w:t>on several aspects of the</w:t>
      </w:r>
      <w:r w:rsidRPr="00D7361E">
        <w:rPr>
          <w:rFonts w:ascii="Times New Roman" w:eastAsia="Cambria" w:hAnsi="Times New Roman"/>
        </w:rPr>
        <w:t xml:space="preserve"> program </w:t>
      </w:r>
      <w:r w:rsidR="00354BD3" w:rsidRPr="00D7361E">
        <w:rPr>
          <w:rFonts w:ascii="Times New Roman" w:eastAsia="Cambria" w:hAnsi="Times New Roman"/>
        </w:rPr>
        <w:t xml:space="preserve">focusing on how we have </w:t>
      </w:r>
      <w:r w:rsidR="00225FC8" w:rsidRPr="00D7361E">
        <w:rPr>
          <w:rFonts w:ascii="Times New Roman" w:eastAsia="Cambria" w:hAnsi="Times New Roman"/>
        </w:rPr>
        <w:t>prepar</w:t>
      </w:r>
      <w:r w:rsidR="00354BD3" w:rsidRPr="00D7361E">
        <w:rPr>
          <w:rFonts w:ascii="Times New Roman" w:eastAsia="Cambria" w:hAnsi="Times New Roman"/>
        </w:rPr>
        <w:t>ed</w:t>
      </w:r>
      <w:r w:rsidR="00225FC8" w:rsidRPr="00D7361E">
        <w:rPr>
          <w:rFonts w:ascii="Times New Roman" w:eastAsia="Cambria" w:hAnsi="Times New Roman"/>
        </w:rPr>
        <w:t xml:space="preserve"> </w:t>
      </w:r>
      <w:r w:rsidRPr="00D7361E">
        <w:rPr>
          <w:rFonts w:ascii="Times New Roman" w:eastAsia="Cambria" w:hAnsi="Times New Roman"/>
        </w:rPr>
        <w:t xml:space="preserve">them </w:t>
      </w:r>
      <w:r w:rsidR="00354BD3" w:rsidRPr="00D7361E">
        <w:rPr>
          <w:rFonts w:ascii="Times New Roman" w:eastAsia="Cambria" w:hAnsi="Times New Roman"/>
        </w:rPr>
        <w:t>to be</w:t>
      </w:r>
      <w:r w:rsidRPr="00D7361E">
        <w:rPr>
          <w:rFonts w:ascii="Times New Roman" w:eastAsia="Cambria" w:hAnsi="Times New Roman"/>
        </w:rPr>
        <w:t xml:space="preserve"> </w:t>
      </w:r>
      <w:r w:rsidR="00354BD3" w:rsidRPr="00D7361E">
        <w:rPr>
          <w:rFonts w:ascii="Times New Roman" w:eastAsia="Cambria" w:hAnsi="Times New Roman"/>
        </w:rPr>
        <w:t xml:space="preserve">effective </w:t>
      </w:r>
      <w:r w:rsidR="00225FC8" w:rsidRPr="00D7361E">
        <w:rPr>
          <w:rFonts w:ascii="Times New Roman" w:eastAsia="Cambria" w:hAnsi="Times New Roman"/>
        </w:rPr>
        <w:t>science</w:t>
      </w:r>
      <w:r w:rsidR="00354BD3" w:rsidRPr="00D7361E">
        <w:rPr>
          <w:rFonts w:ascii="Times New Roman" w:eastAsia="Cambria" w:hAnsi="Times New Roman"/>
        </w:rPr>
        <w:t xml:space="preserve"> teachers. Our graduates have uniformly indicated they are very pleased with their </w:t>
      </w:r>
      <w:r w:rsidR="00354BD3" w:rsidRPr="00D7361E">
        <w:rPr>
          <w:rFonts w:ascii="Times New Roman" w:eastAsia="Cambria" w:hAnsi="Times New Roman"/>
        </w:rPr>
        <w:lastRenderedPageBreak/>
        <w:t>education and preparation, also some</w:t>
      </w:r>
      <w:r w:rsidRPr="00D7361E">
        <w:rPr>
          <w:rFonts w:ascii="Times New Roman" w:eastAsia="Cambria" w:hAnsi="Times New Roman"/>
        </w:rPr>
        <w:t xml:space="preserve"> suggested</w:t>
      </w:r>
      <w:r w:rsidR="00225FC8" w:rsidRPr="00D7361E">
        <w:rPr>
          <w:rFonts w:ascii="Times New Roman" w:eastAsia="Cambria" w:hAnsi="Times New Roman"/>
        </w:rPr>
        <w:t xml:space="preserve"> </w:t>
      </w:r>
      <w:r w:rsidR="00354BD3" w:rsidRPr="00D7361E">
        <w:rPr>
          <w:rFonts w:ascii="Times New Roman" w:eastAsia="Cambria" w:hAnsi="Times New Roman"/>
        </w:rPr>
        <w:t xml:space="preserve">that more and earlier </w:t>
      </w:r>
      <w:r w:rsidRPr="00D7361E">
        <w:rPr>
          <w:rFonts w:ascii="Times New Roman" w:eastAsia="Cambria" w:hAnsi="Times New Roman"/>
        </w:rPr>
        <w:t xml:space="preserve">classroom experiences </w:t>
      </w:r>
      <w:r w:rsidR="00354BD3" w:rsidRPr="00D7361E">
        <w:rPr>
          <w:rFonts w:ascii="Times New Roman" w:eastAsia="Cambria" w:hAnsi="Times New Roman"/>
        </w:rPr>
        <w:t>and additional</w:t>
      </w:r>
      <w:r w:rsidR="00DF6293" w:rsidRPr="00D7361E">
        <w:rPr>
          <w:rFonts w:ascii="Times New Roman" w:eastAsia="Cambria" w:hAnsi="Times New Roman"/>
        </w:rPr>
        <w:t xml:space="preserve"> administrative </w:t>
      </w:r>
      <w:r w:rsidRPr="00D7361E">
        <w:rPr>
          <w:rFonts w:ascii="Times New Roman" w:eastAsia="Cambria" w:hAnsi="Times New Roman"/>
        </w:rPr>
        <w:t xml:space="preserve">support </w:t>
      </w:r>
      <w:r w:rsidR="00DF6293" w:rsidRPr="00D7361E">
        <w:rPr>
          <w:rFonts w:ascii="Times New Roman" w:eastAsia="Cambria" w:hAnsi="Times New Roman"/>
        </w:rPr>
        <w:t>would have been helpful</w:t>
      </w:r>
      <w:r w:rsidR="00354BD3" w:rsidRPr="00D7361E">
        <w:rPr>
          <w:rFonts w:ascii="Times New Roman" w:eastAsia="Cambria" w:hAnsi="Times New Roman"/>
        </w:rPr>
        <w:t>.</w:t>
      </w:r>
      <w:r w:rsidR="00DF6293" w:rsidRPr="00D7361E">
        <w:rPr>
          <w:rFonts w:ascii="Times New Roman" w:eastAsia="Cambria" w:hAnsi="Times New Roman"/>
        </w:rPr>
        <w:t xml:space="preserve"> </w:t>
      </w:r>
      <w:r w:rsidRPr="00D7361E">
        <w:rPr>
          <w:rFonts w:ascii="Times New Roman" w:eastAsia="Cambria" w:hAnsi="Times New Roman"/>
        </w:rPr>
        <w:t xml:space="preserve"> </w:t>
      </w:r>
      <w:r w:rsidR="00DF6293" w:rsidRPr="00D7361E">
        <w:rPr>
          <w:rFonts w:ascii="Times New Roman" w:eastAsia="Cambria" w:hAnsi="Times New Roman"/>
        </w:rPr>
        <w:t>Consequently, current efforts are aimed at including more classroom experiences earlier in the program, developing key high school partnerships that will last though student teaching, expanding the CSU Secondary Science alum</w:t>
      </w:r>
      <w:r w:rsidR="00017A76" w:rsidRPr="00D7361E">
        <w:rPr>
          <w:rFonts w:ascii="Times New Roman" w:eastAsia="Cambria" w:hAnsi="Times New Roman"/>
        </w:rPr>
        <w:t>n</w:t>
      </w:r>
      <w:r w:rsidR="00DF6293" w:rsidRPr="00D7361E">
        <w:rPr>
          <w:rFonts w:ascii="Times New Roman" w:eastAsia="Cambria" w:hAnsi="Times New Roman"/>
        </w:rPr>
        <w:t>i network and teacher induction, and finally, developing more organized information and communication (such as the websites) to assist our pre-service students.</w:t>
      </w:r>
    </w:p>
    <w:p w:rsidR="00D267A7" w:rsidRPr="00D7361E" w:rsidRDefault="00D267A7" w:rsidP="00A015C5">
      <w:pPr>
        <w:widowControl w:val="0"/>
        <w:autoSpaceDE w:val="0"/>
        <w:autoSpaceDN w:val="0"/>
        <w:adjustRightInd w:val="0"/>
        <w:rPr>
          <w:rFonts w:ascii="Times New Roman" w:eastAsia="Cambria" w:hAnsi="Times New Roman"/>
        </w:rPr>
      </w:pPr>
    </w:p>
    <w:p w:rsidR="00DD51B7" w:rsidRDefault="00F86771" w:rsidP="00F86771">
      <w:pPr>
        <w:widowControl w:val="0"/>
        <w:autoSpaceDE w:val="0"/>
        <w:autoSpaceDN w:val="0"/>
        <w:adjustRightInd w:val="0"/>
        <w:rPr>
          <w:rFonts w:ascii="Times New Roman" w:eastAsia="Cambria" w:hAnsi="Times New Roman"/>
        </w:rPr>
      </w:pPr>
      <w:r w:rsidRPr="00D7361E">
        <w:rPr>
          <w:rFonts w:ascii="Times New Roman" w:eastAsia="Cambria" w:hAnsi="Times New Roman"/>
        </w:rPr>
        <w:t>We are pleased that many of our graduates have become science leaders in their schools. For example, over the last five years, one CSU Secondary Biology graduate was selected to mentor ‘Teach for America’ students during her first year. Another was promoted to Science Chair. Several have returned to CSU for summer in-service classes that help them improve their teaching and stay involved as professionals.</w:t>
      </w:r>
      <w:r w:rsidR="00204367" w:rsidRPr="00D7361E">
        <w:rPr>
          <w:rFonts w:ascii="Times New Roman" w:eastAsia="Cambria" w:hAnsi="Times New Roman"/>
        </w:rPr>
        <w:t xml:space="preserve"> </w:t>
      </w:r>
    </w:p>
    <w:p w:rsidR="00DD51B7" w:rsidRDefault="00DD51B7" w:rsidP="00F86771">
      <w:pPr>
        <w:widowControl w:val="0"/>
        <w:autoSpaceDE w:val="0"/>
        <w:autoSpaceDN w:val="0"/>
        <w:adjustRightInd w:val="0"/>
        <w:rPr>
          <w:rFonts w:ascii="Times New Roman" w:eastAsia="Cambria" w:hAnsi="Times New Roman"/>
        </w:rPr>
      </w:pPr>
    </w:p>
    <w:p w:rsidR="00DD51B7" w:rsidRDefault="00DD51B7" w:rsidP="00DD51B7">
      <w:pPr>
        <w:widowControl w:val="0"/>
        <w:autoSpaceDE w:val="0"/>
        <w:autoSpaceDN w:val="0"/>
        <w:adjustRightInd w:val="0"/>
        <w:rPr>
          <w:rFonts w:ascii="Times New Roman" w:hAnsi="Times New Roman"/>
        </w:rPr>
      </w:pPr>
      <w:r>
        <w:rPr>
          <w:rFonts w:ascii="Times New Roman" w:hAnsi="Times New Roman"/>
        </w:rPr>
        <w:t>Key Changes made since 2005 include:</w:t>
      </w:r>
    </w:p>
    <w:p w:rsidR="00DD51B7" w:rsidRPr="00FC4BCF" w:rsidRDefault="00DD51B7" w:rsidP="00DD51B7">
      <w:pPr>
        <w:pStyle w:val="ListParagraph"/>
        <w:widowControl w:val="0"/>
        <w:numPr>
          <w:ilvl w:val="0"/>
          <w:numId w:val="1"/>
        </w:numPr>
        <w:autoSpaceDE w:val="0"/>
        <w:autoSpaceDN w:val="0"/>
        <w:adjustRightInd w:val="0"/>
        <w:rPr>
          <w:rFonts w:ascii="Times New Roman" w:hAnsi="Times New Roman" w:cs="Times New Roman"/>
        </w:rPr>
      </w:pPr>
      <w:r w:rsidRPr="00FC4BCF">
        <w:rPr>
          <w:rFonts w:ascii="Times New Roman" w:hAnsi="Times New Roman" w:cs="Times New Roman"/>
        </w:rPr>
        <w:t>Coordinated training of Secondary Biology, Chemistry and Physics students</w:t>
      </w:r>
      <w:r>
        <w:rPr>
          <w:rFonts w:ascii="Times New Roman" w:hAnsi="Times New Roman" w:cs="Times New Roman"/>
        </w:rPr>
        <w:t xml:space="preserve"> to enhance broad science knowledge and improve preparedness for the more recent changes to a general Science Type 09 certification;</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Developed three new courses for </w:t>
      </w:r>
      <w:r w:rsidRPr="00FC4BCF">
        <w:rPr>
          <w:rFonts w:ascii="Times New Roman" w:hAnsi="Times New Roman" w:cs="Times New Roman"/>
        </w:rPr>
        <w:t>pre</w:t>
      </w:r>
      <w:r>
        <w:rPr>
          <w:rFonts w:ascii="Times New Roman" w:hAnsi="Times New Roman" w:cs="Times New Roman"/>
        </w:rPr>
        <w:t>-service</w:t>
      </w:r>
      <w:r w:rsidRPr="00FC4BCF">
        <w:rPr>
          <w:rFonts w:ascii="Times New Roman" w:hAnsi="Times New Roman" w:cs="Times New Roman"/>
        </w:rPr>
        <w:t xml:space="preserve"> and</w:t>
      </w:r>
      <w:r>
        <w:rPr>
          <w:rFonts w:ascii="Times New Roman" w:hAnsi="Times New Roman" w:cs="Times New Roman"/>
        </w:rPr>
        <w:t xml:space="preserve"> </w:t>
      </w:r>
      <w:r w:rsidRPr="00FC4BCF">
        <w:rPr>
          <w:rFonts w:ascii="Times New Roman" w:hAnsi="Times New Roman" w:cs="Times New Roman"/>
        </w:rPr>
        <w:t xml:space="preserve">in-service </w:t>
      </w:r>
      <w:r>
        <w:rPr>
          <w:rFonts w:ascii="Times New Roman" w:hAnsi="Times New Roman" w:cs="Times New Roman"/>
        </w:rPr>
        <w:t>science teachers</w:t>
      </w:r>
      <w:r w:rsidRPr="00FC4BCF">
        <w:rPr>
          <w:rFonts w:ascii="Times New Roman" w:hAnsi="Times New Roman" w:cs="Times New Roman"/>
        </w:rPr>
        <w:t xml:space="preserve"> </w:t>
      </w:r>
      <w:r>
        <w:rPr>
          <w:rFonts w:ascii="Times New Roman" w:hAnsi="Times New Roman" w:cs="Times New Roman"/>
        </w:rPr>
        <w:t>to promote hands-on  and inquiry based teaching</w:t>
      </w:r>
      <w:r w:rsidRPr="00FC4BCF">
        <w:rPr>
          <w:rFonts w:ascii="Times New Roman" w:hAnsi="Times New Roman" w:cs="Times New Roman"/>
        </w:rPr>
        <w:t xml:space="preserve"> and pedagogical content knowledge</w:t>
      </w:r>
      <w:r>
        <w:rPr>
          <w:rFonts w:ascii="Times New Roman" w:hAnsi="Times New Roman" w:cs="Times New Roman"/>
        </w:rPr>
        <w:t>;</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Incorporate experimental design, data analysis and inquiry investigation project into curriculum;</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Addition of safety emphasis within Methods and Student Teaching courses;</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Emphasis on alignment of lesson planning with state and national standards including NSES and Project 2061 and most recently, new common core standards;</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Building of partnerships with target schools to provide excellent mentoring;</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Addition of ‘Impact on Student Learning’ project and assessment of teaching effectiveness to Student Teaching;</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1092 course revision based upon student performance and instructors’ knowledge of content exam</w:t>
      </w:r>
    </w:p>
    <w:p w:rsidR="00DD51B7" w:rsidRPr="00FC4BCF"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Attained outside grants in collaboration with Chemistry and Physics colleagues to support science teacher preparation at CSU. </w:t>
      </w:r>
    </w:p>
    <w:p w:rsidR="000A05C1" w:rsidRPr="00D7361E" w:rsidRDefault="000A05C1" w:rsidP="00F86771">
      <w:pPr>
        <w:widowControl w:val="0"/>
        <w:autoSpaceDE w:val="0"/>
        <w:autoSpaceDN w:val="0"/>
        <w:adjustRightInd w:val="0"/>
        <w:rPr>
          <w:rFonts w:ascii="Times New Roman" w:eastAsia="Cambria" w:hAnsi="Times New Roman"/>
        </w:rPr>
      </w:pPr>
    </w:p>
    <w:p w:rsidR="00D267A7" w:rsidRPr="00D7361E" w:rsidRDefault="00D267A7" w:rsidP="000A05C1">
      <w:pPr>
        <w:rPr>
          <w:rFonts w:ascii="Times New Roman" w:hAnsi="Times New Roman"/>
        </w:rPr>
      </w:pPr>
    </w:p>
    <w:p w:rsidR="00A70867" w:rsidRPr="00D7361E" w:rsidRDefault="00A70867" w:rsidP="00A70867">
      <w:pPr>
        <w:widowControl w:val="0"/>
        <w:autoSpaceDE w:val="0"/>
        <w:autoSpaceDN w:val="0"/>
        <w:adjustRightInd w:val="0"/>
        <w:ind w:firstLine="720"/>
        <w:rPr>
          <w:rFonts w:ascii="Times New Roman" w:eastAsia="Cambria" w:hAnsi="Times New Roman"/>
        </w:rPr>
      </w:pPr>
    </w:p>
    <w:p w:rsidR="000A05C1" w:rsidRPr="00D7361E" w:rsidRDefault="000A05C1">
      <w:pPr>
        <w:rPr>
          <w:rFonts w:ascii="Times New Roman" w:hAnsi="Times New Roman"/>
        </w:rPr>
      </w:pPr>
    </w:p>
    <w:sectPr w:rsidR="000A05C1" w:rsidRPr="00D7361E" w:rsidSect="000A05C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3018"/>
    <w:multiLevelType w:val="hybridMultilevel"/>
    <w:tmpl w:val="8FDE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70867"/>
    <w:rsid w:val="00015641"/>
    <w:rsid w:val="00017A76"/>
    <w:rsid w:val="00064A65"/>
    <w:rsid w:val="00070338"/>
    <w:rsid w:val="000A05C1"/>
    <w:rsid w:val="000B75BE"/>
    <w:rsid w:val="00120383"/>
    <w:rsid w:val="00204367"/>
    <w:rsid w:val="00205CE3"/>
    <w:rsid w:val="00225FC8"/>
    <w:rsid w:val="002E10C8"/>
    <w:rsid w:val="00354BD3"/>
    <w:rsid w:val="003E5778"/>
    <w:rsid w:val="00461A45"/>
    <w:rsid w:val="00591676"/>
    <w:rsid w:val="005B214F"/>
    <w:rsid w:val="00762B9B"/>
    <w:rsid w:val="007D342D"/>
    <w:rsid w:val="00A015C5"/>
    <w:rsid w:val="00A639A6"/>
    <w:rsid w:val="00A70867"/>
    <w:rsid w:val="00B00904"/>
    <w:rsid w:val="00B57D78"/>
    <w:rsid w:val="00B93E43"/>
    <w:rsid w:val="00C02DA4"/>
    <w:rsid w:val="00D267A7"/>
    <w:rsid w:val="00D7361E"/>
    <w:rsid w:val="00DD51B7"/>
    <w:rsid w:val="00DF6293"/>
    <w:rsid w:val="00E61D8B"/>
    <w:rsid w:val="00E87AB1"/>
    <w:rsid w:val="00F10E58"/>
    <w:rsid w:val="00F86771"/>
    <w:rsid w:val="00FC4BC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D78"/>
    <w:rPr>
      <w:color w:val="0000FF" w:themeColor="hyperlink"/>
      <w:u w:val="single"/>
    </w:rPr>
  </w:style>
  <w:style w:type="paragraph" w:styleId="ListParagraph">
    <w:name w:val="List Paragraph"/>
    <w:basedOn w:val="Normal"/>
    <w:uiPriority w:val="34"/>
    <w:qFormat/>
    <w:rsid w:val="00FC4BCF"/>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uteachscie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dc:creator>
  <cp:keywords/>
  <cp:lastModifiedBy>Shannon</cp:lastModifiedBy>
  <cp:revision>25</cp:revision>
  <dcterms:created xsi:type="dcterms:W3CDTF">2012-06-01T16:32:00Z</dcterms:created>
  <dcterms:modified xsi:type="dcterms:W3CDTF">2012-09-13T14:22:00Z</dcterms:modified>
</cp:coreProperties>
</file>